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5F70D6" w:rsidRDefault="00245E2A" w:rsidP="005F70D6">
      <w:pPr>
        <w:spacing w:after="0" w:line="240" w:lineRule="auto"/>
        <w:jc w:val="center"/>
        <w:rPr>
          <w:rFonts w:ascii="Arial" w:hAnsi="Arial" w:cs="Arial"/>
          <w:b/>
          <w:smallCaps/>
          <w:sz w:val="28"/>
          <w:szCs w:val="28"/>
        </w:rPr>
      </w:pPr>
      <w:r w:rsidRPr="003C3F6B">
        <w:rPr>
          <w:rFonts w:ascii="Arial" w:hAnsi="Arial" w:cs="Arial"/>
          <w:b/>
          <w:smallCaps/>
          <w:sz w:val="28"/>
          <w:szCs w:val="28"/>
        </w:rPr>
        <w:t xml:space="preserve">For the Week of </w:t>
      </w:r>
      <w:r w:rsidR="003C3F6B" w:rsidRPr="003C3F6B">
        <w:rPr>
          <w:rFonts w:ascii="Arial" w:hAnsi="Arial" w:cs="Arial"/>
          <w:b/>
          <w:smallCaps/>
          <w:sz w:val="28"/>
          <w:szCs w:val="28"/>
        </w:rPr>
        <w:t xml:space="preserve">April </w:t>
      </w:r>
      <w:r w:rsidR="003F504C">
        <w:rPr>
          <w:rFonts w:ascii="Arial" w:hAnsi="Arial" w:cs="Arial"/>
          <w:b/>
          <w:smallCaps/>
          <w:sz w:val="28"/>
          <w:szCs w:val="28"/>
        </w:rPr>
        <w:t>30</w:t>
      </w:r>
      <w:r w:rsidR="00470EF1" w:rsidRPr="00470EF1">
        <w:rPr>
          <w:rFonts w:ascii="Arial" w:hAnsi="Arial" w:cs="Arial"/>
          <w:b/>
          <w:smallCaps/>
          <w:sz w:val="28"/>
          <w:szCs w:val="28"/>
          <w:vertAlign w:val="superscript"/>
        </w:rPr>
        <w:t>th</w:t>
      </w:r>
      <w:r w:rsidR="00802C26">
        <w:rPr>
          <w:rFonts w:ascii="Arial" w:hAnsi="Arial" w:cs="Arial"/>
          <w:b/>
          <w:smallCaps/>
          <w:sz w:val="28"/>
          <w:szCs w:val="28"/>
        </w:rPr>
        <w:t xml:space="preserve">, </w:t>
      </w:r>
      <w:r w:rsidR="003C3F6B" w:rsidRPr="003C3F6B">
        <w:rPr>
          <w:rFonts w:ascii="Arial" w:hAnsi="Arial" w:cs="Arial"/>
          <w:b/>
          <w:smallCaps/>
          <w:sz w:val="28"/>
          <w:szCs w:val="28"/>
        </w:rPr>
        <w:t>2018</w:t>
      </w:r>
    </w:p>
    <w:p w:rsidR="005F70D6" w:rsidRDefault="005F70D6" w:rsidP="005F70D6">
      <w:pPr>
        <w:spacing w:after="0" w:line="240" w:lineRule="auto"/>
        <w:jc w:val="center"/>
        <w:rPr>
          <w:rFonts w:ascii="Arial" w:hAnsi="Arial" w:cs="Arial"/>
          <w:b/>
          <w:smallCaps/>
          <w:sz w:val="28"/>
          <w:szCs w:val="28"/>
        </w:rPr>
      </w:pPr>
    </w:p>
    <w:p w:rsidR="00D61DAF" w:rsidRDefault="00D61DAF" w:rsidP="00D61DAF">
      <w:pPr>
        <w:ind w:left="720"/>
        <w:rPr>
          <w:rFonts w:ascii="Arial" w:hAnsi="Arial" w:cs="Arial"/>
        </w:rPr>
      </w:pPr>
      <w:r>
        <w:rPr>
          <w:rFonts w:ascii="Arial" w:hAnsi="Arial" w:cs="Arial"/>
        </w:rPr>
        <w:t>Colleagues,</w:t>
      </w:r>
    </w:p>
    <w:p w:rsidR="00D61DAF" w:rsidRDefault="00D61DAF" w:rsidP="00D61DAF">
      <w:pPr>
        <w:ind w:left="720"/>
        <w:rPr>
          <w:rFonts w:ascii="Arial" w:hAnsi="Arial" w:cs="Arial"/>
        </w:rPr>
      </w:pPr>
      <w:r>
        <w:rPr>
          <w:rFonts w:ascii="Arial" w:hAnsi="Arial" w:cs="Arial"/>
        </w:rPr>
        <w:t xml:space="preserve">The ESC Bridge is a weekly review of important news, research and legislation from national, state and local education entities presented in one document to help you stay up to date on issues that affect your district or organization.   I welcome your feedback as we work to improve this resource to meet your needs.  If you are aware of any other colleagues that are interested in receiving this weekly document, please have them send an email to me at </w:t>
      </w:r>
      <w:hyperlink r:id="rId9" w:history="1">
        <w:r w:rsidR="00C96A4C" w:rsidRPr="00597C57">
          <w:rPr>
            <w:rStyle w:val="Hyperlink"/>
            <w:rFonts w:ascii="Arial" w:hAnsi="Arial" w:cs="Arial"/>
          </w:rPr>
          <w:t>Bob.Mengerink@escneo.org</w:t>
        </w:r>
      </w:hyperlink>
      <w:r w:rsidR="00C96A4C">
        <w:rPr>
          <w:rFonts w:ascii="Arial" w:hAnsi="Arial" w:cs="Arial"/>
        </w:rPr>
        <w:t xml:space="preserve">. </w:t>
      </w:r>
    </w:p>
    <w:p w:rsidR="003258D9" w:rsidRPr="00802C26" w:rsidRDefault="00D61DAF" w:rsidP="00802C26">
      <w:pPr>
        <w:spacing w:after="0" w:line="240" w:lineRule="auto"/>
        <w:jc w:val="center"/>
        <w:rPr>
          <w:rFonts w:ascii="Arial" w:hAnsi="Arial" w:cs="Arial"/>
          <w:b/>
          <w:bCs/>
          <w:smallCaps/>
          <w:sz w:val="28"/>
          <w:szCs w:val="28"/>
        </w:rPr>
      </w:pPr>
      <w:r>
        <w:rPr>
          <w:rFonts w:ascii="Arial" w:hAnsi="Arial" w:cs="Arial"/>
        </w:rPr>
        <w:t>                                                                                                                             Bob</w:t>
      </w:r>
    </w:p>
    <w:p w:rsidR="002B1D1D" w:rsidRDefault="002B1D1D" w:rsidP="00541F1A">
      <w:pPr>
        <w:spacing w:after="0" w:line="240" w:lineRule="auto"/>
        <w:rPr>
          <w:rFonts w:ascii="Arial" w:hAnsi="Arial" w:cs="Arial"/>
          <w:b/>
          <w:smallCaps/>
          <w:sz w:val="24"/>
          <w:szCs w:val="24"/>
        </w:rPr>
      </w:pPr>
    </w:p>
    <w:p w:rsidR="00470EF1" w:rsidRDefault="00470EF1" w:rsidP="00470EF1">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6D2502" w:rsidRDefault="00DA0917" w:rsidP="006D2502">
      <w:pPr>
        <w:spacing w:after="0" w:line="240" w:lineRule="auto"/>
        <w:rPr>
          <w:rFonts w:ascii="Arial" w:hAnsi="Arial" w:cs="Arial"/>
          <w:b/>
          <w:smallCaps/>
          <w:sz w:val="24"/>
          <w:szCs w:val="28"/>
        </w:rPr>
      </w:pPr>
      <w:hyperlink r:id="rId10" w:history="1">
        <w:r w:rsidR="006D2502">
          <w:rPr>
            <w:rStyle w:val="Hyperlink"/>
            <w:rFonts w:ascii="Arial" w:hAnsi="Arial" w:cs="Arial"/>
            <w:b/>
            <w:smallCaps/>
            <w:sz w:val="24"/>
            <w:szCs w:val="28"/>
          </w:rPr>
          <w:t>Higher Ed Policy Forum Encourages Action on Access, Affordability, Accountability</w:t>
        </w:r>
      </w:hyperlink>
      <w:r w:rsidR="006D2502">
        <w:rPr>
          <w:rFonts w:ascii="Arial" w:hAnsi="Arial" w:cs="Arial"/>
          <w:b/>
          <w:smallCaps/>
          <w:sz w:val="24"/>
          <w:szCs w:val="28"/>
        </w:rPr>
        <w:t xml:space="preserve"> Diverse Education</w:t>
      </w:r>
    </w:p>
    <w:p w:rsidR="006D2502" w:rsidRPr="006D2502" w:rsidRDefault="006D2502" w:rsidP="006D2502">
      <w:pPr>
        <w:spacing w:after="0" w:line="240" w:lineRule="auto"/>
        <w:rPr>
          <w:rFonts w:ascii="Arial" w:hAnsi="Arial" w:cs="Arial"/>
          <w:b/>
          <w:smallCaps/>
          <w:szCs w:val="28"/>
        </w:rPr>
      </w:pPr>
      <w:r w:rsidRPr="006D2502">
        <w:rPr>
          <w:rFonts w:ascii="Arial" w:eastAsia="Times New Roman" w:hAnsi="Arial" w:cs="Arial"/>
          <w:szCs w:val="24"/>
        </w:rPr>
        <w:t>The Education Commission of the States’ Higher Education Policy Forum brought together education stakeholders for conversations about how federal and state governments and education leaders can work together on higher-</w:t>
      </w:r>
      <w:proofErr w:type="spellStart"/>
      <w:r w:rsidRPr="006D2502">
        <w:rPr>
          <w:rFonts w:ascii="Arial" w:eastAsia="Times New Roman" w:hAnsi="Arial" w:cs="Arial"/>
          <w:szCs w:val="24"/>
        </w:rPr>
        <w:t>ed</w:t>
      </w:r>
      <w:proofErr w:type="spellEnd"/>
      <w:r w:rsidRPr="006D2502">
        <w:rPr>
          <w:rFonts w:ascii="Arial" w:eastAsia="Times New Roman" w:hAnsi="Arial" w:cs="Arial"/>
          <w:szCs w:val="24"/>
        </w:rPr>
        <w:t xml:space="preserve"> policy recommendations, including how to align K-12, post-secondary and workforce systems. During panels Thursday, speakers discussed higher education policy efforts through the lens of access, affordability and accountability. Many highlighted the complexities of the education system that necessitate flexible and innovative models and practices to best support all students throughout their academic careers – while holding institutions accountable for outcomes.</w:t>
      </w:r>
    </w:p>
    <w:p w:rsidR="006D2502" w:rsidRDefault="006D2502" w:rsidP="006D2502">
      <w:pPr>
        <w:spacing w:line="240" w:lineRule="auto"/>
        <w:rPr>
          <w:rFonts w:ascii="Arial" w:hAnsi="Arial" w:cs="Arial"/>
          <w:b/>
          <w:smallCaps/>
          <w:sz w:val="24"/>
          <w:szCs w:val="28"/>
        </w:rPr>
      </w:pPr>
    </w:p>
    <w:p w:rsidR="00C12456" w:rsidRDefault="00DA0917" w:rsidP="00C12456">
      <w:pPr>
        <w:spacing w:after="0" w:line="240" w:lineRule="auto"/>
        <w:rPr>
          <w:rFonts w:ascii="Arial" w:hAnsi="Arial" w:cs="Arial"/>
          <w:b/>
          <w:smallCaps/>
          <w:sz w:val="24"/>
          <w:szCs w:val="28"/>
        </w:rPr>
      </w:pPr>
      <w:hyperlink r:id="rId11" w:history="1">
        <w:r w:rsidR="00C12456">
          <w:rPr>
            <w:rStyle w:val="Hyperlink"/>
            <w:rFonts w:ascii="Arial" w:hAnsi="Arial" w:cs="Arial"/>
            <w:b/>
            <w:smallCaps/>
            <w:sz w:val="24"/>
            <w:szCs w:val="28"/>
          </w:rPr>
          <w:t>Trump Education Official to States: Don't Forget About Reading, Math Under ESSA</w:t>
        </w:r>
      </w:hyperlink>
      <w:r w:rsidR="00C12456">
        <w:rPr>
          <w:rFonts w:ascii="Arial" w:hAnsi="Arial" w:cs="Arial"/>
          <w:b/>
          <w:smallCaps/>
          <w:sz w:val="24"/>
          <w:szCs w:val="28"/>
        </w:rPr>
        <w:t xml:space="preserve"> Education Week</w:t>
      </w:r>
    </w:p>
    <w:p w:rsidR="00C12456" w:rsidRPr="00C12456" w:rsidRDefault="00C12456" w:rsidP="00C12456">
      <w:pPr>
        <w:spacing w:after="0" w:line="240" w:lineRule="auto"/>
        <w:rPr>
          <w:rFonts w:ascii="Arial" w:hAnsi="Arial" w:cs="Arial"/>
          <w:b/>
          <w:smallCaps/>
          <w:szCs w:val="28"/>
        </w:rPr>
      </w:pPr>
      <w:r w:rsidRPr="00C12456">
        <w:rPr>
          <w:rFonts w:ascii="Arial" w:eastAsia="Times New Roman" w:hAnsi="Arial" w:cs="Arial"/>
          <w:color w:val="000000"/>
          <w:szCs w:val="24"/>
        </w:rPr>
        <w:t xml:space="preserve">A top staffer overseeing implementation of the Every Student Succeeds Act at the U.S. Department of Education has a message for states and districts as they embrace the law's new school quality measures: Don't forget about reading and math. </w:t>
      </w:r>
      <w:r w:rsidRPr="00C12456">
        <w:rPr>
          <w:rFonts w:ascii="Arial" w:eastAsia="Times New Roman" w:hAnsi="Arial" w:cs="Arial"/>
          <w:color w:val="000000"/>
          <w:szCs w:val="24"/>
        </w:rPr>
        <w:lastRenderedPageBreak/>
        <w:t xml:space="preserve">"Let's agree from the start that reading and math are, and must remain, fundamental," said Jason </w:t>
      </w:r>
      <w:proofErr w:type="spellStart"/>
      <w:r w:rsidRPr="00C12456">
        <w:rPr>
          <w:rFonts w:ascii="Arial" w:eastAsia="Times New Roman" w:hAnsi="Arial" w:cs="Arial"/>
          <w:color w:val="000000"/>
          <w:szCs w:val="24"/>
        </w:rPr>
        <w:t>Botel</w:t>
      </w:r>
      <w:proofErr w:type="spellEnd"/>
      <w:r w:rsidRPr="00C12456">
        <w:rPr>
          <w:rFonts w:ascii="Arial" w:eastAsia="Times New Roman" w:hAnsi="Arial" w:cs="Arial"/>
          <w:color w:val="000000"/>
          <w:szCs w:val="24"/>
        </w:rPr>
        <w:t xml:space="preserve"> Wednesday at an event sponsored by the Hamilton Project at the Brookings Institution and the George W. Bush Institute.</w:t>
      </w:r>
    </w:p>
    <w:p w:rsidR="00C12456" w:rsidRDefault="00C12456" w:rsidP="006D2502">
      <w:pPr>
        <w:spacing w:line="240" w:lineRule="auto"/>
        <w:rPr>
          <w:rFonts w:ascii="Arial" w:hAnsi="Arial" w:cs="Arial"/>
          <w:b/>
          <w:smallCaps/>
          <w:sz w:val="24"/>
          <w:szCs w:val="28"/>
        </w:rPr>
      </w:pPr>
      <w:r>
        <w:rPr>
          <w:rFonts w:ascii="Arial" w:hAnsi="Arial" w:cs="Arial"/>
          <w:b/>
          <w:smallCaps/>
          <w:sz w:val="24"/>
          <w:szCs w:val="28"/>
        </w:rPr>
        <w:t xml:space="preserve"> </w:t>
      </w:r>
    </w:p>
    <w:p w:rsidR="006D2502" w:rsidRPr="006D2502" w:rsidRDefault="006D2502" w:rsidP="006D2502">
      <w:pPr>
        <w:spacing w:line="240" w:lineRule="auto"/>
        <w:rPr>
          <w:rFonts w:ascii="Arial" w:hAnsi="Arial" w:cs="Arial"/>
          <w:b/>
          <w:smallCaps/>
          <w:sz w:val="24"/>
          <w:szCs w:val="28"/>
        </w:rPr>
      </w:pPr>
      <w:r>
        <w:rPr>
          <w:rFonts w:ascii="Arial" w:hAnsi="Arial" w:cs="Arial"/>
          <w:b/>
          <w:smallCaps/>
          <w:sz w:val="24"/>
          <w:szCs w:val="28"/>
        </w:rPr>
        <w:t xml:space="preserve"> </w:t>
      </w:r>
    </w:p>
    <w:p w:rsidR="00470EF1" w:rsidRDefault="00470EF1" w:rsidP="00470EF1">
      <w:pPr>
        <w:spacing w:after="0" w:line="240" w:lineRule="auto"/>
        <w:jc w:val="center"/>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Default="00D148F1" w:rsidP="00940ECD">
      <w:pPr>
        <w:spacing w:line="240" w:lineRule="auto"/>
        <w:contextualSpacing/>
        <w:jc w:val="center"/>
        <w:rPr>
          <w:rFonts w:ascii="Arial" w:hAnsi="Arial" w:cs="Arial"/>
          <w:b/>
          <w:smallCaps/>
          <w:sz w:val="28"/>
          <w:szCs w:val="28"/>
        </w:rPr>
      </w:pPr>
      <w:proofErr w:type="gramStart"/>
      <w:r>
        <w:rPr>
          <w:rFonts w:ascii="Arial" w:hAnsi="Arial" w:cs="Arial"/>
          <w:b/>
          <w:smallCaps/>
          <w:sz w:val="28"/>
          <w:szCs w:val="28"/>
        </w:rPr>
        <w:t>132</w:t>
      </w:r>
      <w:r w:rsidRPr="00D148F1">
        <w:rPr>
          <w:rFonts w:ascii="Arial" w:hAnsi="Arial" w:cs="Arial"/>
          <w:b/>
          <w:smallCaps/>
          <w:sz w:val="28"/>
          <w:szCs w:val="28"/>
          <w:vertAlign w:val="superscript"/>
        </w:rPr>
        <w:t>nd</w:t>
      </w:r>
      <w:r>
        <w:rPr>
          <w:rFonts w:ascii="Arial" w:hAnsi="Arial" w:cs="Arial"/>
          <w:b/>
          <w:smallCaps/>
          <w:sz w:val="28"/>
          <w:szCs w:val="28"/>
        </w:rPr>
        <w:t xml:space="preserve"> </w:t>
      </w:r>
      <w:r w:rsidR="00897998">
        <w:rPr>
          <w:rFonts w:ascii="Arial" w:hAnsi="Arial" w:cs="Arial"/>
          <w:b/>
          <w:smallCaps/>
          <w:sz w:val="28"/>
          <w:szCs w:val="28"/>
        </w:rPr>
        <w:t xml:space="preserve"> </w:t>
      </w:r>
      <w:r w:rsidR="00940ECD" w:rsidRPr="00940ECD">
        <w:rPr>
          <w:rFonts w:ascii="Arial" w:hAnsi="Arial" w:cs="Arial"/>
          <w:b/>
          <w:smallCaps/>
          <w:sz w:val="28"/>
          <w:szCs w:val="28"/>
        </w:rPr>
        <w:t>General</w:t>
      </w:r>
      <w:proofErr w:type="gramEnd"/>
      <w:r w:rsidR="00940ECD" w:rsidRPr="00940ECD">
        <w:rPr>
          <w:rFonts w:ascii="Arial" w:hAnsi="Arial" w:cs="Arial"/>
          <w:b/>
          <w:smallCaps/>
          <w:sz w:val="28"/>
          <w:szCs w:val="28"/>
        </w:rPr>
        <w:t xml:space="preserve"> Assembly</w:t>
      </w:r>
    </w:p>
    <w:p w:rsidR="0096316E" w:rsidRDefault="0096316E" w:rsidP="0096316E">
      <w:pPr>
        <w:spacing w:after="0" w:line="240" w:lineRule="auto"/>
      </w:pPr>
    </w:p>
    <w:p w:rsidR="00D06732" w:rsidRDefault="00D06732" w:rsidP="00D06732">
      <w:pPr>
        <w:spacing w:line="240" w:lineRule="auto"/>
        <w:contextualSpacing/>
        <w:rPr>
          <w:rFonts w:ascii="Arial" w:hAnsi="Arial" w:cs="Arial"/>
          <w:b/>
          <w:i/>
          <w:u w:val="single"/>
        </w:rPr>
      </w:pPr>
      <w:r>
        <w:rPr>
          <w:rFonts w:ascii="Arial" w:hAnsi="Arial" w:cs="Arial"/>
          <w:b/>
          <w:i/>
          <w:u w:val="single"/>
        </w:rPr>
        <w:t>House</w:t>
      </w:r>
    </w:p>
    <w:p w:rsidR="00D06732" w:rsidRDefault="00D06732" w:rsidP="00D06732">
      <w:pPr>
        <w:spacing w:line="240" w:lineRule="auto"/>
        <w:contextualSpacing/>
        <w:rPr>
          <w:rFonts w:ascii="Arial" w:hAnsi="Arial" w:cs="Arial"/>
          <w:b/>
          <w:i/>
          <w:u w:val="single"/>
        </w:rPr>
      </w:pPr>
    </w:p>
    <w:p w:rsidR="000A6253" w:rsidRPr="0012475A" w:rsidRDefault="000A6253" w:rsidP="000A6253">
      <w:pPr>
        <w:spacing w:after="0" w:line="240" w:lineRule="auto"/>
      </w:pPr>
      <w:hyperlink r:id="rId12" w:history="1">
        <w:r>
          <w:rPr>
            <w:rStyle w:val="Hyperlink"/>
            <w:rFonts w:ascii="Arial" w:hAnsi="Arial" w:cs="Arial"/>
            <w:b/>
            <w:bCs/>
          </w:rPr>
          <w:t>HB3</w:t>
        </w:r>
      </w:hyperlink>
      <w:r>
        <w:rPr>
          <w:rFonts w:ascii="Arial" w:hAnsi="Arial" w:cs="Arial"/>
          <w:b/>
          <w:bCs/>
        </w:rPr>
        <w:t xml:space="preserve"> </w:t>
      </w:r>
      <w:r>
        <w:rPr>
          <w:rFonts w:ascii="Arial" w:hAnsi="Arial" w:cs="Arial"/>
        </w:rPr>
        <w:t xml:space="preserve">DATAOHIO BOARD CREATION (Rep. Mike </w:t>
      </w:r>
      <w:proofErr w:type="spellStart"/>
      <w:r>
        <w:rPr>
          <w:rFonts w:ascii="Arial" w:hAnsi="Arial" w:cs="Arial"/>
        </w:rPr>
        <w:t>Duffey</w:t>
      </w:r>
      <w:proofErr w:type="spellEnd"/>
      <w:r>
        <w:rPr>
          <w:rFonts w:ascii="Arial" w:hAnsi="Arial" w:cs="Arial"/>
        </w:rPr>
        <w:t xml:space="preserve">, Rep. Christina Hagan) To create the </w:t>
      </w:r>
      <w:proofErr w:type="spellStart"/>
      <w:r>
        <w:rPr>
          <w:rFonts w:ascii="Arial" w:hAnsi="Arial" w:cs="Arial"/>
        </w:rPr>
        <w:t>DataOhio</w:t>
      </w:r>
      <w:proofErr w:type="spellEnd"/>
      <w:r>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data.Ohio.gov, to </w:t>
      </w:r>
      <w:r w:rsidRPr="00BA7758">
        <w:rPr>
          <w:rFonts w:ascii="Arial" w:hAnsi="Arial" w:cs="Arial"/>
        </w:rPr>
        <w:t xml:space="preserve">establish the Local Government Information Exchange Grant Program, and to make </w:t>
      </w:r>
      <w:r w:rsidRPr="0012475A">
        <w:rPr>
          <w:rFonts w:ascii="Arial" w:hAnsi="Arial" w:cs="Arial"/>
        </w:rPr>
        <w:t>appropriations</w:t>
      </w:r>
    </w:p>
    <w:p w:rsidR="000A6253" w:rsidRPr="0012475A" w:rsidRDefault="000A6253" w:rsidP="000A6253">
      <w:pPr>
        <w:rPr>
          <w:rFonts w:ascii="Arial" w:hAnsi="Arial" w:cs="Arial"/>
          <w:b/>
          <w:bCs/>
        </w:rPr>
      </w:pPr>
      <w:r w:rsidRPr="0012475A">
        <w:rPr>
          <w:rFonts w:ascii="Arial" w:hAnsi="Arial" w:cs="Arial"/>
          <w:b/>
          <w:bCs/>
        </w:rPr>
        <w:t>STATUS: House Finance Committee – Reported out</w:t>
      </w:r>
    </w:p>
    <w:p w:rsidR="000A6253" w:rsidRPr="0085618E" w:rsidRDefault="000A6253" w:rsidP="000A6253">
      <w:pPr>
        <w:spacing w:after="0" w:line="240" w:lineRule="auto"/>
        <w:rPr>
          <w:rFonts w:ascii="Arial" w:hAnsi="Arial" w:cs="Arial"/>
        </w:rPr>
      </w:pPr>
      <w:hyperlink r:id="rId13" w:history="1">
        <w:r>
          <w:rPr>
            <w:rStyle w:val="Hyperlink"/>
            <w:rFonts w:ascii="Arial" w:hAnsi="Arial" w:cs="Arial"/>
            <w:b/>
            <w:bCs/>
          </w:rPr>
          <w:t>HB8</w:t>
        </w:r>
      </w:hyperlink>
      <w:r>
        <w:rPr>
          <w:rFonts w:ascii="Arial" w:hAnsi="Arial" w:cs="Arial"/>
          <w:b/>
          <w:bCs/>
        </w:rPr>
        <w:t xml:space="preserve"> </w:t>
      </w:r>
      <w:r>
        <w:rPr>
          <w:rFonts w:ascii="Arial" w:hAnsi="Arial" w:cs="Arial"/>
        </w:rPr>
        <w:t xml:space="preserve">PUBLIC RECORDS-MINORS (Rep. Steve </w:t>
      </w:r>
      <w:proofErr w:type="spellStart"/>
      <w:r>
        <w:rPr>
          <w:rFonts w:ascii="Arial" w:hAnsi="Arial" w:cs="Arial"/>
        </w:rPr>
        <w:t>Hambley</w:t>
      </w:r>
      <w:proofErr w:type="spellEnd"/>
      <w:r>
        <w:rPr>
          <w:rFonts w:ascii="Arial" w:hAnsi="Arial" w:cs="Arial"/>
        </w:rPr>
        <w:t xml:space="preserve">, Rep. Jeffrey </w:t>
      </w:r>
      <w:proofErr w:type="spellStart"/>
      <w:r>
        <w:rPr>
          <w:rFonts w:ascii="Arial" w:hAnsi="Arial" w:cs="Arial"/>
        </w:rPr>
        <w:t>Rezabek</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exempt from the Public Records Law certain information concerning a minor that is included in a record related to a traffic accident involving a school vehicle in which the minor was an occupant at the time of the accident</w:t>
      </w:r>
    </w:p>
    <w:p w:rsidR="000A6253" w:rsidRPr="0085618E" w:rsidRDefault="000A6253" w:rsidP="000A6253">
      <w:pPr>
        <w:spacing w:after="0" w:line="240" w:lineRule="auto"/>
        <w:rPr>
          <w:rFonts w:ascii="Arial" w:hAnsi="Arial" w:cs="Arial"/>
          <w:b/>
          <w:bCs/>
        </w:rPr>
      </w:pPr>
      <w:r w:rsidRPr="0085618E">
        <w:rPr>
          <w:rFonts w:ascii="Arial" w:hAnsi="Arial" w:cs="Arial"/>
          <w:b/>
          <w:bCs/>
        </w:rPr>
        <w:t>STATUS: (Passed by House) Senate Local Government, Public Safety &amp; Veterans Affairs Committee – Reported out</w:t>
      </w:r>
    </w:p>
    <w:p w:rsidR="000A6253" w:rsidRDefault="000A6253" w:rsidP="000A6253">
      <w:pPr>
        <w:spacing w:after="0" w:line="240" w:lineRule="auto"/>
      </w:pPr>
    </w:p>
    <w:p w:rsidR="000A6253" w:rsidRPr="008B18CC" w:rsidRDefault="000A6253" w:rsidP="000A6253">
      <w:pPr>
        <w:spacing w:after="0" w:line="240" w:lineRule="auto"/>
      </w:pPr>
      <w:hyperlink r:id="rId14" w:history="1">
        <w:r>
          <w:rPr>
            <w:rStyle w:val="Hyperlink"/>
            <w:rFonts w:ascii="Arial" w:hAnsi="Arial" w:cs="Arial"/>
            <w:b/>
            <w:bCs/>
          </w:rPr>
          <w:t>HB21</w:t>
        </w:r>
      </w:hyperlink>
      <w:r>
        <w:rPr>
          <w:rFonts w:ascii="Arial" w:hAnsi="Arial" w:cs="Arial"/>
          <w:b/>
          <w:bCs/>
        </w:rPr>
        <w:t xml:space="preserve"> </w:t>
      </w:r>
      <w:r>
        <w:rPr>
          <w:rFonts w:ascii="Arial" w:hAnsi="Arial" w:cs="Arial"/>
        </w:rPr>
        <w:t xml:space="preserve">COMMUNITY SCHOOL ENROLLMENT VERIFICATION (Rep. Steve </w:t>
      </w:r>
      <w:proofErr w:type="spellStart"/>
      <w:r>
        <w:rPr>
          <w:rFonts w:ascii="Arial" w:hAnsi="Arial" w:cs="Arial"/>
        </w:rPr>
        <w:t>Hambley</w:t>
      </w:r>
      <w:proofErr w:type="spellEnd"/>
      <w:r>
        <w:rPr>
          <w:rFonts w:ascii="Arial" w:hAnsi="Arial" w:cs="Arial"/>
        </w:rPr>
        <w:t xml:space="preserve">) </w:t>
      </w:r>
      <w:proofErr w:type="gramStart"/>
      <w:r w:rsidRPr="00131C15">
        <w:rPr>
          <w:rFonts w:ascii="Arial" w:hAnsi="Arial" w:cs="Arial"/>
        </w:rPr>
        <w:t>Regarding</w:t>
      </w:r>
      <w:proofErr w:type="gramEnd"/>
      <w:r w:rsidRPr="00131C15">
        <w:rPr>
          <w:rFonts w:ascii="Arial" w:hAnsi="Arial" w:cs="Arial"/>
        </w:rPr>
        <w:t xml:space="preserve"> verification of community </w:t>
      </w:r>
      <w:r w:rsidRPr="0012475A">
        <w:rPr>
          <w:rFonts w:ascii="Arial" w:hAnsi="Arial" w:cs="Arial"/>
        </w:rPr>
        <w:t>school enrollments</w:t>
      </w:r>
    </w:p>
    <w:p w:rsidR="000A6253" w:rsidRPr="008B18CC" w:rsidRDefault="000A6253" w:rsidP="000A6253">
      <w:r w:rsidRPr="008B18CC">
        <w:rPr>
          <w:rFonts w:ascii="Arial" w:hAnsi="Arial" w:cs="Arial"/>
          <w:b/>
          <w:bCs/>
        </w:rPr>
        <w:t>STATUS: (Passed by House) Referred to Senate Education Committee</w:t>
      </w:r>
    </w:p>
    <w:p w:rsidR="000A6253" w:rsidRPr="00E43A41" w:rsidRDefault="000A6253" w:rsidP="000A6253">
      <w:pPr>
        <w:spacing w:after="0" w:line="240" w:lineRule="auto"/>
      </w:pPr>
      <w:hyperlink r:id="rId15" w:history="1">
        <w:r>
          <w:rPr>
            <w:rStyle w:val="Hyperlink"/>
            <w:rFonts w:ascii="Arial" w:hAnsi="Arial" w:cs="Arial"/>
            <w:b/>
            <w:bCs/>
          </w:rPr>
          <w:t>HB37</w:t>
        </w:r>
      </w:hyperlink>
      <w:r>
        <w:rPr>
          <w:rFonts w:ascii="Arial" w:hAnsi="Arial" w:cs="Arial"/>
          <w:b/>
          <w:bCs/>
        </w:rPr>
        <w:t xml:space="preserve"> </w:t>
      </w:r>
      <w:r>
        <w:rPr>
          <w:rFonts w:ascii="Arial" w:hAnsi="Arial" w:cs="Arial"/>
        </w:rPr>
        <w:t xml:space="preserve">SCHOOL SAFETY-STRUCTURES (Rep. Steve Arndt) To require the Ohio School Facilities Commission to establish a program assisting school districts in purchasing technology and making physical alterations to improve technology infrastructure and school safety and </w:t>
      </w:r>
      <w:r w:rsidRPr="00E43A41">
        <w:rPr>
          <w:rFonts w:ascii="Arial" w:hAnsi="Arial" w:cs="Arial"/>
        </w:rPr>
        <w:t>security</w:t>
      </w:r>
    </w:p>
    <w:p w:rsidR="000A6253" w:rsidRDefault="000A6253" w:rsidP="000A6253">
      <w:r w:rsidRPr="00E43A41">
        <w:rPr>
          <w:rFonts w:ascii="Arial" w:hAnsi="Arial" w:cs="Arial"/>
          <w:b/>
          <w:bCs/>
        </w:rPr>
        <w:t>STATUS: House Education &amp; Career Readiness Committee – Substitute bill accepted</w:t>
      </w:r>
    </w:p>
    <w:p w:rsidR="000A6253" w:rsidRPr="00416D56" w:rsidRDefault="000A6253" w:rsidP="000A6253">
      <w:pPr>
        <w:spacing w:after="0" w:line="240" w:lineRule="auto"/>
        <w:rPr>
          <w:color w:val="000000"/>
        </w:rPr>
      </w:pPr>
      <w:r>
        <w:rPr>
          <w:rFonts w:ascii="Arial" w:hAnsi="Arial" w:cs="Arial"/>
          <w:b/>
          <w:bCs/>
          <w:color w:val="FF0000"/>
        </w:rPr>
        <w:t> </w:t>
      </w:r>
      <w:hyperlink r:id="rId16" w:history="1">
        <w:r>
          <w:rPr>
            <w:rStyle w:val="Hyperlink"/>
            <w:rFonts w:ascii="Arial" w:hAnsi="Arial" w:cs="Arial"/>
            <w:b/>
            <w:bCs/>
          </w:rPr>
          <w:t>HB47</w:t>
        </w:r>
      </w:hyperlink>
      <w:r>
        <w:rPr>
          <w:rFonts w:ascii="Arial" w:hAnsi="Arial" w:cs="Arial"/>
          <w:b/>
          <w:bCs/>
        </w:rPr>
        <w:t xml:space="preserve"> </w:t>
      </w:r>
      <w:r>
        <w:rPr>
          <w:rFonts w:ascii="Arial" w:hAnsi="Arial" w:cs="Arial"/>
        </w:rPr>
        <w:t xml:space="preserve">STUDENTS IN MILITARY (Rep. John </w:t>
      </w:r>
      <w:proofErr w:type="spellStart"/>
      <w:r>
        <w:rPr>
          <w:rFonts w:ascii="Arial" w:hAnsi="Arial" w:cs="Arial"/>
        </w:rPr>
        <w:t>Boccieri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enact the "Students to Soldiers Support Act (S3A)" regarding the participation of students who are serving in the uniformed services in extracurricular activities at public and nonpublic schools and public and private colleges</w:t>
      </w:r>
    </w:p>
    <w:p w:rsidR="000A6253" w:rsidRPr="00416D56" w:rsidRDefault="000A6253" w:rsidP="000A6253">
      <w:pPr>
        <w:rPr>
          <w:color w:val="000000"/>
        </w:rPr>
      </w:pPr>
      <w:r w:rsidRPr="00416D56">
        <w:rPr>
          <w:rFonts w:ascii="Arial" w:hAnsi="Arial" w:cs="Arial"/>
          <w:b/>
          <w:bCs/>
          <w:color w:val="000000"/>
        </w:rPr>
        <w:t>STATUS: Referred to House Education &amp; Career Readiness Committee</w:t>
      </w:r>
    </w:p>
    <w:p w:rsidR="000A6253" w:rsidRPr="00607213" w:rsidRDefault="000A6253" w:rsidP="000A6253">
      <w:pPr>
        <w:spacing w:after="0" w:line="240" w:lineRule="auto"/>
      </w:pPr>
      <w:hyperlink r:id="rId17" w:history="1">
        <w:r>
          <w:rPr>
            <w:rStyle w:val="Hyperlink"/>
            <w:rFonts w:ascii="Arial" w:hAnsi="Arial" w:cs="Arial"/>
            <w:b/>
            <w:bCs/>
          </w:rPr>
          <w:t>HB49</w:t>
        </w:r>
      </w:hyperlink>
      <w:r>
        <w:rPr>
          <w:rFonts w:ascii="Arial" w:hAnsi="Arial" w:cs="Arial"/>
          <w:b/>
          <w:bCs/>
        </w:rPr>
        <w:t xml:space="preserve"> </w:t>
      </w:r>
      <w:r>
        <w:rPr>
          <w:rFonts w:ascii="Arial" w:hAnsi="Arial" w:cs="Arial"/>
        </w:rPr>
        <w:t xml:space="preserve">OPERATING BUDGET (Rep. </w:t>
      </w:r>
      <w:r w:rsidRPr="00607213">
        <w:rPr>
          <w:rFonts w:ascii="Arial" w:hAnsi="Arial" w:cs="Arial"/>
        </w:rPr>
        <w:t>Ryan Smith) Creates FY 2018-2019 main operating budget</w:t>
      </w:r>
    </w:p>
    <w:p w:rsidR="000A6253" w:rsidRDefault="000A6253" w:rsidP="000A6253">
      <w:pPr>
        <w:rPr>
          <w:rFonts w:ascii="Arial" w:hAnsi="Arial" w:cs="Arial"/>
          <w:b/>
          <w:bCs/>
          <w:color w:val="00B050"/>
        </w:rPr>
      </w:pPr>
      <w:r>
        <w:rPr>
          <w:rFonts w:ascii="Arial" w:hAnsi="Arial" w:cs="Arial"/>
          <w:b/>
          <w:bCs/>
          <w:color w:val="00B050"/>
        </w:rPr>
        <w:t>STATUS: (Passed by House) (Passed by Senate) Signed by Governor – Effective July 1, 2017; House has voted to override several vetoes; Senate considering</w:t>
      </w:r>
    </w:p>
    <w:p w:rsidR="000A6253" w:rsidRPr="00416D56" w:rsidRDefault="000A6253" w:rsidP="000A6253">
      <w:pPr>
        <w:spacing w:after="0" w:line="240" w:lineRule="auto"/>
        <w:rPr>
          <w:color w:val="000000"/>
        </w:rPr>
      </w:pPr>
      <w:hyperlink r:id="rId18" w:history="1">
        <w:r>
          <w:rPr>
            <w:rStyle w:val="Hyperlink"/>
            <w:rFonts w:ascii="Arial" w:hAnsi="Arial" w:cs="Arial"/>
            <w:b/>
            <w:bCs/>
          </w:rPr>
          <w:t>HB53</w:t>
        </w:r>
      </w:hyperlink>
      <w:r>
        <w:rPr>
          <w:rFonts w:ascii="Arial" w:hAnsi="Arial" w:cs="Arial"/>
          <w:b/>
          <w:bCs/>
        </w:rPr>
        <w:t xml:space="preserve"> </w:t>
      </w:r>
      <w:r>
        <w:rPr>
          <w:rFonts w:ascii="Arial" w:hAnsi="Arial" w:cs="Arial"/>
        </w:rPr>
        <w:t>PUBLIC EMPLOYEES-MEMBER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w:t>
      </w:r>
      <w:r w:rsidRPr="00416D56">
        <w:rPr>
          <w:rFonts w:ascii="Arial" w:hAnsi="Arial" w:cs="Arial"/>
          <w:color w:val="000000"/>
        </w:rPr>
        <w:t xml:space="preserve"> of the employee organization, and to make an appropriation</w:t>
      </w:r>
    </w:p>
    <w:p w:rsidR="000A6253" w:rsidRPr="00416D56" w:rsidRDefault="000A6253" w:rsidP="000A6253">
      <w:pPr>
        <w:spacing w:after="0" w:line="240" w:lineRule="auto"/>
        <w:rPr>
          <w:color w:val="000000"/>
        </w:rPr>
      </w:pPr>
      <w:r w:rsidRPr="00416D56">
        <w:rPr>
          <w:rFonts w:ascii="Arial" w:hAnsi="Arial" w:cs="Arial"/>
          <w:b/>
          <w:bCs/>
          <w:color w:val="000000"/>
        </w:rPr>
        <w:t>STATUS: Introduced; Referred to House Finance Committee</w:t>
      </w:r>
    </w:p>
    <w:p w:rsidR="000A6253" w:rsidRDefault="000A6253" w:rsidP="000A6253">
      <w:pPr>
        <w:spacing w:after="0" w:line="240" w:lineRule="auto"/>
      </w:pPr>
      <w:r>
        <w:rPr>
          <w:rFonts w:ascii="Arial" w:hAnsi="Arial" w:cs="Arial"/>
          <w:b/>
          <w:bCs/>
          <w:color w:val="FF0000"/>
        </w:rPr>
        <w:t> </w:t>
      </w:r>
    </w:p>
    <w:p w:rsidR="000A6253" w:rsidRPr="002018DA" w:rsidRDefault="000A6253" w:rsidP="000A6253">
      <w:pPr>
        <w:spacing w:after="0" w:line="240" w:lineRule="auto"/>
      </w:pPr>
      <w:hyperlink r:id="rId19" w:history="1">
        <w:r>
          <w:rPr>
            <w:rStyle w:val="Hyperlink"/>
            <w:rFonts w:ascii="Arial" w:hAnsi="Arial" w:cs="Arial"/>
            <w:b/>
            <w:bCs/>
          </w:rPr>
          <w:t>HB58</w:t>
        </w:r>
      </w:hyperlink>
      <w:r>
        <w:rPr>
          <w:rFonts w:ascii="Arial" w:hAnsi="Arial" w:cs="Arial"/>
          <w:b/>
          <w:bCs/>
        </w:rPr>
        <w:t xml:space="preserve"> </w:t>
      </w:r>
      <w:r>
        <w:rPr>
          <w:rFonts w:ascii="Arial" w:hAnsi="Arial" w:cs="Arial"/>
        </w:rPr>
        <w:t xml:space="preserve">CURSIVE HANDWRITING INSTRUCTION (Rep. Andrew Brenner, Rep. </w:t>
      </w:r>
      <w:r w:rsidRPr="00416D56">
        <w:rPr>
          <w:rFonts w:ascii="Arial" w:hAnsi="Arial" w:cs="Arial"/>
          <w:color w:val="000000"/>
        </w:rPr>
        <w:t xml:space="preserve">Marilyn </w:t>
      </w:r>
      <w:proofErr w:type="spellStart"/>
      <w:r w:rsidRPr="00416D56">
        <w:rPr>
          <w:rFonts w:ascii="Arial" w:hAnsi="Arial" w:cs="Arial"/>
          <w:color w:val="000000"/>
        </w:rPr>
        <w:t>Slaby</w:t>
      </w:r>
      <w:proofErr w:type="spellEnd"/>
      <w:r w:rsidRPr="00416D56">
        <w:rPr>
          <w:rFonts w:ascii="Arial" w:hAnsi="Arial" w:cs="Arial"/>
          <w:color w:val="000000"/>
        </w:rPr>
        <w:t xml:space="preserve">) </w:t>
      </w:r>
      <w:proofErr w:type="gramStart"/>
      <w:r w:rsidRPr="00416D56">
        <w:rPr>
          <w:rFonts w:ascii="Arial" w:hAnsi="Arial" w:cs="Arial"/>
          <w:color w:val="000000"/>
        </w:rPr>
        <w:t>To</w:t>
      </w:r>
      <w:proofErr w:type="gramEnd"/>
      <w:r w:rsidRPr="00416D56">
        <w:rPr>
          <w:rFonts w:ascii="Arial" w:hAnsi="Arial" w:cs="Arial"/>
          <w:color w:val="000000"/>
        </w:rPr>
        <w:t xml:space="preserve"> require instruction in cursive handwriting</w:t>
      </w:r>
    </w:p>
    <w:p w:rsidR="000A6253" w:rsidRPr="002018DA" w:rsidRDefault="000A6253" w:rsidP="000A6253">
      <w:pPr>
        <w:rPr>
          <w:rFonts w:ascii="Arial" w:hAnsi="Arial" w:cs="Arial"/>
          <w:b/>
          <w:bCs/>
        </w:rPr>
      </w:pPr>
      <w:r w:rsidRPr="002018DA">
        <w:rPr>
          <w:rFonts w:ascii="Arial" w:hAnsi="Arial" w:cs="Arial"/>
          <w:b/>
          <w:bCs/>
        </w:rPr>
        <w:t>STATUS: Re-referred to House Higher Education &amp; Workforce Development Committee</w:t>
      </w:r>
    </w:p>
    <w:p w:rsidR="000A6253" w:rsidRPr="00E6125F" w:rsidRDefault="000A6253" w:rsidP="000A6253">
      <w:pPr>
        <w:spacing w:after="0" w:line="240" w:lineRule="auto"/>
        <w:rPr>
          <w:rFonts w:ascii="Arial" w:hAnsi="Arial" w:cs="Arial"/>
        </w:rPr>
      </w:pPr>
      <w:hyperlink r:id="rId20" w:history="1">
        <w:r>
          <w:rPr>
            <w:rStyle w:val="Hyperlink"/>
            <w:rFonts w:ascii="Arial" w:hAnsi="Arial" w:cs="Arial"/>
            <w:b/>
            <w:bCs/>
          </w:rPr>
          <w:t>HB66</w:t>
        </w:r>
      </w:hyperlink>
      <w:r>
        <w:rPr>
          <w:rFonts w:ascii="Arial" w:hAnsi="Arial" w:cs="Arial"/>
          <w:b/>
          <w:bCs/>
        </w:rPr>
        <w:t xml:space="preserve"> </w:t>
      </w:r>
      <w:r>
        <w:rPr>
          <w:rFonts w:ascii="Arial" w:hAnsi="Arial" w:cs="Arial"/>
        </w:rPr>
        <w:t>UNDERGRAD MISSION STUDY COMMITTEE</w:t>
      </w:r>
      <w:r>
        <w:rPr>
          <w:rFonts w:ascii="Arial" w:hAnsi="Arial" w:cs="Arial"/>
          <w:b/>
          <w:bCs/>
        </w:rPr>
        <w:t xml:space="preserve"> </w:t>
      </w:r>
      <w:r>
        <w:rPr>
          <w:rFonts w:ascii="Arial" w:hAnsi="Arial" w:cs="Arial"/>
        </w:rPr>
        <w:t xml:space="preserve">(Rep. Ron Young) </w:t>
      </w:r>
      <w:proofErr w:type="gramStart"/>
      <w:r>
        <w:rPr>
          <w:rFonts w:ascii="Arial" w:hAnsi="Arial" w:cs="Arial"/>
        </w:rPr>
        <w:t>To</w:t>
      </w:r>
      <w:proofErr w:type="gramEnd"/>
      <w:r>
        <w:rPr>
          <w:rFonts w:ascii="Arial" w:hAnsi="Arial" w:cs="Arial"/>
        </w:rPr>
        <w:t xml:space="preserve"> require permanently tenured state university or college faculty members to teach at least three </w:t>
      </w:r>
      <w:r w:rsidRPr="00416D56">
        <w:rPr>
          <w:rFonts w:ascii="Arial" w:hAnsi="Arial" w:cs="Arial"/>
          <w:color w:val="000000"/>
        </w:rPr>
        <w:t xml:space="preserve">credit hours of </w:t>
      </w:r>
      <w:r w:rsidRPr="003354E5">
        <w:rPr>
          <w:rFonts w:ascii="Arial" w:hAnsi="Arial" w:cs="Arial"/>
        </w:rPr>
        <w:t>undergraduate courses per semester</w:t>
      </w:r>
    </w:p>
    <w:p w:rsidR="000A6253" w:rsidRPr="00E6125F" w:rsidRDefault="000A6253" w:rsidP="000A6253">
      <w:pPr>
        <w:rPr>
          <w:rFonts w:ascii="Arial" w:hAnsi="Arial" w:cs="Arial"/>
          <w:b/>
          <w:bCs/>
        </w:rPr>
      </w:pPr>
      <w:r w:rsidRPr="00E6125F">
        <w:rPr>
          <w:rFonts w:ascii="Arial" w:hAnsi="Arial" w:cs="Arial"/>
          <w:b/>
          <w:bCs/>
        </w:rPr>
        <w:t>STATUS: (Passed by House) Referred to Senate Education Committee</w:t>
      </w:r>
    </w:p>
    <w:p w:rsidR="000A6253" w:rsidRPr="0012475A" w:rsidRDefault="000A6253" w:rsidP="000A6253">
      <w:pPr>
        <w:spacing w:after="0" w:line="240" w:lineRule="auto"/>
        <w:rPr>
          <w:rFonts w:ascii="Arial" w:hAnsi="Arial" w:cs="Arial"/>
          <w:b/>
          <w:bCs/>
        </w:rPr>
      </w:pPr>
      <w:hyperlink r:id="rId21" w:history="1">
        <w:r>
          <w:rPr>
            <w:rStyle w:val="Hyperlink"/>
            <w:rFonts w:ascii="Arial" w:hAnsi="Arial" w:cs="Arial"/>
            <w:b/>
            <w:bCs/>
          </w:rPr>
          <w:t>HB69</w:t>
        </w:r>
      </w:hyperlink>
      <w:r>
        <w:rPr>
          <w:rFonts w:ascii="Arial" w:hAnsi="Arial" w:cs="Arial"/>
          <w:b/>
          <w:bCs/>
        </w:rPr>
        <w:t xml:space="preserve"> </w:t>
      </w:r>
      <w:r>
        <w:rPr>
          <w:rFonts w:ascii="Arial" w:hAnsi="Arial" w:cs="Arial"/>
        </w:rPr>
        <w:t xml:space="preserve">LEVY REVENUE REIMBURSEMENT (Rep. Bob </w:t>
      </w:r>
      <w:proofErr w:type="spellStart"/>
      <w:r>
        <w:rPr>
          <w:rFonts w:ascii="Arial" w:hAnsi="Arial" w:cs="Arial"/>
        </w:rPr>
        <w:t>Cupp</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reimbursement of certain township fire and emergency medical service levy revenue forgone because of the creation of a municipal tax increment financing district</w:t>
      </w:r>
    </w:p>
    <w:p w:rsidR="000A6253" w:rsidRDefault="000A6253" w:rsidP="000A6253">
      <w:pPr>
        <w:rPr>
          <w:rFonts w:ascii="Arial" w:hAnsi="Arial" w:cs="Arial"/>
          <w:b/>
          <w:bCs/>
          <w:color w:val="00B050"/>
        </w:rPr>
      </w:pPr>
      <w:r>
        <w:rPr>
          <w:rFonts w:ascii="Arial" w:hAnsi="Arial" w:cs="Arial"/>
          <w:b/>
          <w:bCs/>
          <w:color w:val="00B050"/>
        </w:rPr>
        <w:t>STATUS: Signed by Governor (12/22/17) – Effective after 90 days</w:t>
      </w:r>
    </w:p>
    <w:p w:rsidR="000A6253" w:rsidRPr="004033C4" w:rsidRDefault="000A6253" w:rsidP="000A6253">
      <w:pPr>
        <w:spacing w:after="0" w:line="240" w:lineRule="auto"/>
        <w:rPr>
          <w:rFonts w:ascii="Arial" w:hAnsi="Arial" w:cs="Arial"/>
          <w:color w:val="000000"/>
        </w:rPr>
      </w:pPr>
      <w:hyperlink r:id="rId22" w:history="1">
        <w:r>
          <w:rPr>
            <w:rStyle w:val="Hyperlink"/>
            <w:rFonts w:ascii="Arial" w:hAnsi="Arial" w:cs="Arial"/>
            <w:b/>
            <w:bCs/>
          </w:rPr>
          <w:t>HB74</w:t>
        </w:r>
      </w:hyperlink>
      <w:r>
        <w:rPr>
          <w:rFonts w:ascii="Arial" w:hAnsi="Arial" w:cs="Arial"/>
          <w:b/>
          <w:bCs/>
        </w:rPr>
        <w:t xml:space="preserve"> </w:t>
      </w:r>
      <w:r>
        <w:rPr>
          <w:rFonts w:ascii="Arial" w:hAnsi="Arial" w:cs="Arial"/>
        </w:rPr>
        <w:t xml:space="preserve">INCREASE COLLEGE TAX DEDUCTION (Rep. Stephen Huffman, Rep. Theresa </w:t>
      </w:r>
      <w:proofErr w:type="spellStart"/>
      <w:r>
        <w:rPr>
          <w:rFonts w:ascii="Arial" w:hAnsi="Arial" w:cs="Arial"/>
        </w:rPr>
        <w:t>Gavarone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increase the maximum income tax deduction for contributions to the state's 529 college savings p</w:t>
      </w:r>
      <w:r w:rsidRPr="00416D56">
        <w:rPr>
          <w:rFonts w:ascii="Arial" w:hAnsi="Arial" w:cs="Arial"/>
          <w:color w:val="000000"/>
        </w:rPr>
        <w:t>rogram from $2,000 to $3,000 per benefic</w:t>
      </w:r>
      <w:r w:rsidRPr="004033C4">
        <w:rPr>
          <w:rFonts w:ascii="Arial" w:hAnsi="Arial" w:cs="Arial"/>
          <w:color w:val="000000"/>
        </w:rPr>
        <w:t>iary per year</w:t>
      </w:r>
    </w:p>
    <w:p w:rsidR="000A6253" w:rsidRPr="004033C4" w:rsidRDefault="000A6253" w:rsidP="000A6253">
      <w:pPr>
        <w:rPr>
          <w:color w:val="000000"/>
        </w:rPr>
      </w:pPr>
      <w:r w:rsidRPr="004033C4">
        <w:rPr>
          <w:rFonts w:ascii="Arial" w:hAnsi="Arial" w:cs="Arial"/>
          <w:b/>
          <w:bCs/>
          <w:color w:val="000000"/>
        </w:rPr>
        <w:t>STATUS: Referred to House Ways &amp; Means Committee</w:t>
      </w:r>
    </w:p>
    <w:p w:rsidR="000A6253" w:rsidRPr="004033C4" w:rsidRDefault="000A6253" w:rsidP="000A6253">
      <w:pPr>
        <w:spacing w:after="0" w:line="240" w:lineRule="auto"/>
        <w:rPr>
          <w:rFonts w:ascii="Arial" w:hAnsi="Arial" w:cs="Arial"/>
          <w:color w:val="000000"/>
        </w:rPr>
      </w:pPr>
      <w:hyperlink r:id="rId23" w:history="1">
        <w:r>
          <w:rPr>
            <w:rStyle w:val="Hyperlink"/>
            <w:rFonts w:ascii="Arial" w:hAnsi="Arial" w:cs="Arial"/>
            <w:b/>
            <w:bCs/>
          </w:rPr>
          <w:t>HB77</w:t>
        </w:r>
      </w:hyperlink>
      <w:r>
        <w:rPr>
          <w:rFonts w:ascii="Arial" w:hAnsi="Arial" w:cs="Arial"/>
          <w:b/>
          <w:bCs/>
        </w:rPr>
        <w:t xml:space="preserve"> </w:t>
      </w:r>
      <w:r>
        <w:rPr>
          <w:rFonts w:ascii="Arial" w:hAnsi="Arial" w:cs="Arial"/>
        </w:rPr>
        <w:t xml:space="preserve">SICK-CHILD CARE LICENSURE (Rep. Wes </w:t>
      </w:r>
      <w:proofErr w:type="spellStart"/>
      <w:r>
        <w:rPr>
          <w:rFonts w:ascii="Arial" w:hAnsi="Arial" w:cs="Arial"/>
        </w:rPr>
        <w:t>Retherford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provide for the licensure of sick-child care cent</w:t>
      </w:r>
      <w:r w:rsidRPr="00416D56">
        <w:rPr>
          <w:rFonts w:ascii="Arial" w:hAnsi="Arial" w:cs="Arial"/>
          <w:color w:val="000000"/>
        </w:rPr>
        <w:t>ers</w:t>
      </w:r>
    </w:p>
    <w:p w:rsidR="000A6253" w:rsidRPr="004033C4" w:rsidRDefault="000A6253" w:rsidP="000A6253">
      <w:pPr>
        <w:rPr>
          <w:color w:val="000000"/>
        </w:rPr>
      </w:pPr>
      <w:r w:rsidRPr="004033C4">
        <w:rPr>
          <w:rFonts w:ascii="Arial" w:hAnsi="Arial" w:cs="Arial"/>
          <w:b/>
          <w:bCs/>
          <w:color w:val="000000"/>
        </w:rPr>
        <w:t>STATUS: Referred to House Economic Development, Commerce &amp; Labor Committee</w:t>
      </w:r>
    </w:p>
    <w:p w:rsidR="000A6253" w:rsidRPr="00C92E49" w:rsidRDefault="000A6253" w:rsidP="000A6253">
      <w:pPr>
        <w:spacing w:after="0" w:line="240" w:lineRule="auto"/>
        <w:rPr>
          <w:rFonts w:ascii="Arial" w:hAnsi="Arial" w:cs="Arial"/>
          <w:color w:val="000000"/>
        </w:rPr>
      </w:pPr>
      <w:hyperlink r:id="rId24" w:history="1">
        <w:r>
          <w:rPr>
            <w:rStyle w:val="Hyperlink"/>
            <w:rFonts w:ascii="Arial" w:hAnsi="Arial" w:cs="Arial"/>
            <w:b/>
            <w:bCs/>
          </w:rPr>
          <w:t>HB80</w:t>
        </w:r>
      </w:hyperlink>
      <w:r>
        <w:rPr>
          <w:rFonts w:ascii="Arial" w:hAnsi="Arial" w:cs="Arial"/>
          <w:b/>
          <w:bCs/>
        </w:rPr>
        <w:t xml:space="preserve"> </w:t>
      </w:r>
      <w:r>
        <w:rPr>
          <w:rFonts w:ascii="Arial" w:hAnsi="Arial" w:cs="Arial"/>
        </w:rPr>
        <w:t xml:space="preserve">SCHOOL FOOD-SUMMER INTERVENTION (Rep. Sarah LaTourette, Rep. Kent Smith) </w:t>
      </w:r>
      <w:proofErr w:type="gramStart"/>
      <w:r>
        <w:rPr>
          <w:rFonts w:ascii="Arial" w:hAnsi="Arial" w:cs="Arial"/>
        </w:rPr>
        <w:t>To</w:t>
      </w:r>
      <w:proofErr w:type="gramEnd"/>
      <w:r>
        <w:rPr>
          <w:rFonts w:ascii="Arial" w:hAnsi="Arial" w:cs="Arial"/>
        </w:rPr>
        <w:t xml:space="preserve"> require school districts to allow approved summer food service program sponsors to use school facilities to pr</w:t>
      </w:r>
      <w:r w:rsidRPr="00C92E49">
        <w:rPr>
          <w:rFonts w:ascii="Arial" w:hAnsi="Arial" w:cs="Arial"/>
          <w:color w:val="000000"/>
        </w:rPr>
        <w:t>ovide food service for summer intervention services under certain conditions</w:t>
      </w:r>
    </w:p>
    <w:p w:rsidR="000A6253" w:rsidRPr="004775DE" w:rsidRDefault="000A6253" w:rsidP="000A6253">
      <w:pPr>
        <w:spacing w:after="0" w:line="240" w:lineRule="auto"/>
        <w:rPr>
          <w:rFonts w:ascii="Arial" w:hAnsi="Arial" w:cs="Arial"/>
          <w:b/>
          <w:bCs/>
          <w:color w:val="000000"/>
        </w:rPr>
      </w:pPr>
      <w:r w:rsidRPr="004775DE">
        <w:rPr>
          <w:rFonts w:ascii="Arial" w:hAnsi="Arial" w:cs="Arial"/>
          <w:b/>
          <w:bCs/>
          <w:color w:val="000000"/>
        </w:rPr>
        <w:t>STATUS: (Passed by House) Referred to Senate Government Oversight &amp; Reform Committee</w:t>
      </w:r>
    </w:p>
    <w:p w:rsidR="000A6253" w:rsidRDefault="000A6253" w:rsidP="000A6253">
      <w:pPr>
        <w:spacing w:after="0" w:line="240" w:lineRule="auto"/>
      </w:pPr>
    </w:p>
    <w:p w:rsidR="000A6253" w:rsidRPr="00285687" w:rsidRDefault="000A6253" w:rsidP="000A6253">
      <w:pPr>
        <w:spacing w:after="0" w:line="240" w:lineRule="auto"/>
        <w:rPr>
          <w:rFonts w:ascii="Arial" w:hAnsi="Arial" w:cs="Arial"/>
        </w:rPr>
      </w:pPr>
      <w:hyperlink r:id="rId25" w:history="1">
        <w:r>
          <w:rPr>
            <w:rStyle w:val="Hyperlink"/>
            <w:rFonts w:ascii="Arial" w:hAnsi="Arial" w:cs="Arial"/>
            <w:b/>
            <w:bCs/>
          </w:rPr>
          <w:t>HB87</w:t>
        </w:r>
      </w:hyperlink>
      <w:r>
        <w:rPr>
          <w:rFonts w:ascii="Arial" w:hAnsi="Arial" w:cs="Arial"/>
          <w:b/>
          <w:bCs/>
        </w:rPr>
        <w:t xml:space="preserve"> </w:t>
      </w:r>
      <w:r>
        <w:rPr>
          <w:rFonts w:ascii="Arial" w:hAnsi="Arial" w:cs="Arial"/>
        </w:rPr>
        <w:t xml:space="preserve">COMMUNITY SCHOOL PUBLIC MONEYS (Rep. Kristina </w:t>
      </w:r>
      <w:proofErr w:type="spellStart"/>
      <w:r>
        <w:rPr>
          <w:rFonts w:ascii="Arial" w:hAnsi="Arial" w:cs="Arial"/>
        </w:rPr>
        <w:t>Roegner</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public moneys returned to the state as a result of a finding for recovery </w:t>
      </w:r>
      <w:r w:rsidRPr="00952D93">
        <w:rPr>
          <w:rFonts w:ascii="Arial" w:hAnsi="Arial" w:cs="Arial"/>
        </w:rPr>
        <w:t>issued pursuant to an audit of a community school</w:t>
      </w:r>
    </w:p>
    <w:p w:rsidR="000A6253" w:rsidRPr="00285687" w:rsidRDefault="000A6253" w:rsidP="000A6253">
      <w:pPr>
        <w:rPr>
          <w:rFonts w:ascii="Arial" w:hAnsi="Arial" w:cs="Arial"/>
          <w:b/>
          <w:bCs/>
        </w:rPr>
      </w:pPr>
      <w:r w:rsidRPr="00285687">
        <w:rPr>
          <w:rFonts w:ascii="Arial" w:hAnsi="Arial" w:cs="Arial"/>
          <w:b/>
          <w:bCs/>
        </w:rPr>
        <w:t>STATUS: (Passed by House) Referred to Senate Education Committee</w:t>
      </w:r>
    </w:p>
    <w:p w:rsidR="000A6253" w:rsidRPr="004033C4" w:rsidRDefault="000A6253" w:rsidP="000A6253">
      <w:pPr>
        <w:spacing w:after="0" w:line="240" w:lineRule="auto"/>
        <w:rPr>
          <w:rFonts w:ascii="Arial" w:hAnsi="Arial" w:cs="Arial"/>
          <w:color w:val="000000"/>
        </w:rPr>
      </w:pPr>
      <w:hyperlink r:id="rId26" w:history="1">
        <w:r>
          <w:rPr>
            <w:rStyle w:val="Hyperlink"/>
            <w:rFonts w:ascii="Arial" w:hAnsi="Arial" w:cs="Arial"/>
            <w:b/>
            <w:bCs/>
          </w:rPr>
          <w:t>HB89</w:t>
        </w:r>
      </w:hyperlink>
      <w:r>
        <w:rPr>
          <w:rFonts w:ascii="Arial" w:hAnsi="Arial" w:cs="Arial"/>
          <w:b/>
          <w:bCs/>
        </w:rPr>
        <w:t xml:space="preserve"> </w:t>
      </w:r>
      <w:r>
        <w:rPr>
          <w:rFonts w:ascii="Arial" w:hAnsi="Arial" w:cs="Arial"/>
        </w:rPr>
        <w:t>AUGUST SALES TAX HOLIDAY (Rep. John Patterson, Rep. Brigid Kelly) To provide for a three-day sales tax "holiday" in August 2017 during which sales of clothing and school supplies are exem</w:t>
      </w:r>
      <w:r w:rsidRPr="00416D56">
        <w:rPr>
          <w:rFonts w:ascii="Arial" w:hAnsi="Arial" w:cs="Arial"/>
          <w:color w:val="000000"/>
        </w:rPr>
        <w:t>pt from sales and use taxes</w:t>
      </w:r>
    </w:p>
    <w:p w:rsidR="000A6253" w:rsidRPr="004033C4" w:rsidRDefault="000A6253" w:rsidP="000A6253">
      <w:pPr>
        <w:rPr>
          <w:rFonts w:ascii="Arial" w:hAnsi="Arial" w:cs="Arial"/>
          <w:b/>
          <w:bCs/>
          <w:color w:val="000000"/>
        </w:rPr>
      </w:pPr>
      <w:r w:rsidRPr="004033C4">
        <w:rPr>
          <w:rFonts w:ascii="Arial" w:hAnsi="Arial" w:cs="Arial"/>
          <w:b/>
          <w:bCs/>
          <w:color w:val="000000"/>
        </w:rPr>
        <w:t>STATUS: Referred to House Ways &amp; Means Committee</w:t>
      </w:r>
    </w:p>
    <w:p w:rsidR="000A6253" w:rsidRPr="00285687" w:rsidRDefault="000A6253" w:rsidP="000A6253">
      <w:pPr>
        <w:spacing w:after="0" w:line="240" w:lineRule="auto"/>
      </w:pPr>
      <w:hyperlink r:id="rId27" w:history="1">
        <w:r>
          <w:rPr>
            <w:rStyle w:val="Hyperlink"/>
            <w:rFonts w:ascii="Arial" w:hAnsi="Arial" w:cs="Arial"/>
            <w:b/>
            <w:bCs/>
          </w:rPr>
          <w:t>HB98</w:t>
        </w:r>
      </w:hyperlink>
      <w:r>
        <w:rPr>
          <w:rFonts w:ascii="Arial" w:hAnsi="Arial" w:cs="Arial"/>
          <w:b/>
          <w:bCs/>
        </w:rPr>
        <w:t xml:space="preserve"> </w:t>
      </w:r>
      <w:r>
        <w:rPr>
          <w:rFonts w:ascii="Arial" w:hAnsi="Arial" w:cs="Arial"/>
        </w:rPr>
        <w:t xml:space="preserve">CAREER INFORMATION FOR STUDENTS (Rep. Mike </w:t>
      </w:r>
      <w:proofErr w:type="spellStart"/>
      <w:r>
        <w:rPr>
          <w:rFonts w:ascii="Arial" w:hAnsi="Arial" w:cs="Arial"/>
        </w:rPr>
        <w:t>Duffey</w:t>
      </w:r>
      <w:proofErr w:type="spellEnd"/>
      <w:r>
        <w:rPr>
          <w:rFonts w:ascii="Arial" w:hAnsi="Arial" w:cs="Arial"/>
        </w:rPr>
        <w:t>, Rep</w:t>
      </w:r>
      <w:r w:rsidRPr="0012475A">
        <w:rPr>
          <w:rFonts w:ascii="Arial" w:hAnsi="Arial" w:cs="Arial"/>
        </w:rPr>
        <w:t>. Kristin Boggs</w:t>
      </w:r>
      <w:r w:rsidRPr="00952D93">
        <w:rPr>
          <w:rFonts w:ascii="Arial" w:hAnsi="Arial" w:cs="Arial"/>
        </w:rPr>
        <w:t xml:space="preserve">) </w:t>
      </w:r>
      <w:proofErr w:type="gramStart"/>
      <w:r w:rsidRPr="00952D93">
        <w:rPr>
          <w:rFonts w:ascii="Arial" w:hAnsi="Arial" w:cs="Arial"/>
        </w:rPr>
        <w:t>Regarding</w:t>
      </w:r>
      <w:proofErr w:type="gramEnd"/>
      <w:r w:rsidRPr="00952D93">
        <w:rPr>
          <w:rFonts w:ascii="Arial" w:hAnsi="Arial" w:cs="Arial"/>
        </w:rPr>
        <w:t xml:space="preserve"> the presentation of career information to students</w:t>
      </w:r>
    </w:p>
    <w:p w:rsidR="000A6253" w:rsidRPr="00285687" w:rsidRDefault="000A6253" w:rsidP="000A6253">
      <w:pPr>
        <w:rPr>
          <w:rFonts w:ascii="Arial" w:hAnsi="Arial" w:cs="Arial"/>
          <w:b/>
          <w:bCs/>
        </w:rPr>
      </w:pPr>
      <w:r w:rsidRPr="00285687">
        <w:rPr>
          <w:rFonts w:ascii="Arial" w:hAnsi="Arial" w:cs="Arial"/>
          <w:b/>
          <w:bCs/>
        </w:rPr>
        <w:t>STATUS: (Passed by House) Passed by Senate, Vote 33-0; House concurs, Vote 92-0</w:t>
      </w:r>
    </w:p>
    <w:p w:rsidR="000A6253" w:rsidRPr="004033C4" w:rsidRDefault="000A6253" w:rsidP="000A6253">
      <w:pPr>
        <w:spacing w:after="0" w:line="240" w:lineRule="auto"/>
        <w:rPr>
          <w:color w:val="000000"/>
        </w:rPr>
      </w:pPr>
      <w:hyperlink r:id="rId28" w:history="1">
        <w:r>
          <w:rPr>
            <w:rStyle w:val="Hyperlink"/>
            <w:rFonts w:ascii="Arial" w:hAnsi="Arial" w:cs="Arial"/>
            <w:b/>
            <w:bCs/>
          </w:rPr>
          <w:t>HB102</w:t>
        </w:r>
      </w:hyperlink>
      <w:r>
        <w:rPr>
          <w:rFonts w:ascii="Arial" w:hAnsi="Arial" w:cs="Arial"/>
          <w:b/>
          <w:bCs/>
        </w:rPr>
        <w:t xml:space="preserve"> </w:t>
      </w:r>
      <w:r>
        <w:rPr>
          <w:rFonts w:ascii="Arial" w:hAnsi="Arial" w:cs="Arial"/>
        </w:rPr>
        <w:t xml:space="preserve">SCHOOL FUNDING REFORM (Rep. Andrew Brenner) To replace locally levied school district property taxes with a statewide property tax and require recipients of certain tax exemptions to reimburse the state for such levy revenue lost due to those exemptions; to increase the state sales and use tax rates and allocate additional revenue to state education purposes; to repeal school district income taxes; to require the Treasurer of State to issue general obligation bonds to refund certain school district debt obligations; to create a new system of funding schools where the state pays a specified amount per student that each student may use to attend the public or chartered nonpublic school of the student's choice, without the requirement of a local contribution; to eliminate the School Facilities Commission; to eliminate the Educational Choice Scholarship Pilot Program, Pilot Project Scholarship Program, Autism Scholarship Program, and Jon Peterson Special Needs Scholarship Program; to eliminate </w:t>
      </w:r>
      <w:proofErr w:type="spellStart"/>
      <w:r>
        <w:rPr>
          <w:rFonts w:ascii="Arial" w:hAnsi="Arial" w:cs="Arial"/>
        </w:rPr>
        <w:t>interdistrict</w:t>
      </w:r>
      <w:proofErr w:type="spellEnd"/>
      <w:r>
        <w:rPr>
          <w:rFonts w:ascii="Arial" w:hAnsi="Arial" w:cs="Arial"/>
        </w:rPr>
        <w:t xml:space="preserve"> open enrollment; to </w:t>
      </w:r>
      <w:r w:rsidRPr="004033C4">
        <w:rPr>
          <w:rFonts w:ascii="Arial" w:hAnsi="Arial" w:cs="Arial"/>
          <w:color w:val="000000"/>
        </w:rPr>
        <w:t>require educational service centers to transport students on a countywide basis; and to permit school districts to enter into a memoranda of understanding for one district to manage another</w:t>
      </w:r>
    </w:p>
    <w:p w:rsidR="000A6253" w:rsidRPr="004033C4" w:rsidRDefault="000A6253" w:rsidP="000A6253">
      <w:pPr>
        <w:rPr>
          <w:color w:val="000000"/>
        </w:rPr>
      </w:pPr>
      <w:r w:rsidRPr="004033C4">
        <w:rPr>
          <w:rFonts w:ascii="Arial" w:hAnsi="Arial" w:cs="Arial"/>
          <w:b/>
          <w:bCs/>
          <w:color w:val="000000"/>
        </w:rPr>
        <w:t>STATUS: Referred to House Finance Committee</w:t>
      </w:r>
    </w:p>
    <w:p w:rsidR="000A6253" w:rsidRPr="00607213" w:rsidRDefault="000A6253" w:rsidP="000A6253">
      <w:pPr>
        <w:spacing w:after="0" w:line="240" w:lineRule="auto"/>
      </w:pPr>
      <w:hyperlink r:id="rId29" w:history="1">
        <w:r>
          <w:rPr>
            <w:rStyle w:val="Hyperlink"/>
            <w:rFonts w:ascii="Arial" w:hAnsi="Arial" w:cs="Arial"/>
            <w:b/>
            <w:bCs/>
          </w:rPr>
          <w:t>HB103</w:t>
        </w:r>
      </w:hyperlink>
      <w:r>
        <w:rPr>
          <w:rFonts w:ascii="Arial" w:hAnsi="Arial" w:cs="Arial"/>
          <w:b/>
          <w:bCs/>
        </w:rPr>
        <w:t xml:space="preserve"> </w:t>
      </w:r>
      <w:r>
        <w:rPr>
          <w:rFonts w:ascii="Arial" w:hAnsi="Arial" w:cs="Arial"/>
        </w:rPr>
        <w:t xml:space="preserve">FISCAL EMERGENCY PROVISIONS (Rep. William </w:t>
      </w:r>
      <w:proofErr w:type="spellStart"/>
      <w:r>
        <w:rPr>
          <w:rFonts w:ascii="Arial" w:hAnsi="Arial" w:cs="Arial"/>
        </w:rPr>
        <w:t>Reineke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composition and powers of the financial planning and supervision commission of a political subdivision that is in a state of fiscal </w:t>
      </w:r>
      <w:r w:rsidRPr="00607213">
        <w:rPr>
          <w:rFonts w:ascii="Arial" w:hAnsi="Arial" w:cs="Arial"/>
        </w:rPr>
        <w:t>emergency and to clarify the duties of that political subdivision</w:t>
      </w:r>
    </w:p>
    <w:p w:rsidR="000A6253" w:rsidRDefault="000A6253" w:rsidP="000A6253">
      <w:r>
        <w:rPr>
          <w:rFonts w:ascii="Arial" w:hAnsi="Arial" w:cs="Arial"/>
          <w:b/>
          <w:bCs/>
          <w:color w:val="00B050"/>
        </w:rPr>
        <w:t>STATUS: (Passed by House) (Passed by Senate) Signed by Governor</w:t>
      </w:r>
    </w:p>
    <w:p w:rsidR="000A6253" w:rsidRPr="0012475A" w:rsidRDefault="000A6253" w:rsidP="000A6253">
      <w:pPr>
        <w:spacing w:after="0" w:line="240" w:lineRule="auto"/>
      </w:pPr>
      <w:hyperlink r:id="rId30" w:history="1">
        <w:r>
          <w:rPr>
            <w:rStyle w:val="Hyperlink"/>
            <w:rFonts w:ascii="Arial" w:hAnsi="Arial" w:cs="Arial"/>
            <w:b/>
            <w:bCs/>
          </w:rPr>
          <w:t>HB108</w:t>
        </w:r>
      </w:hyperlink>
      <w:r>
        <w:rPr>
          <w:rFonts w:ascii="Arial" w:hAnsi="Arial" w:cs="Arial"/>
          <w:b/>
          <w:bCs/>
        </w:rPr>
        <w:t xml:space="preserve"> </w:t>
      </w:r>
      <w:r>
        <w:rPr>
          <w:rFonts w:ascii="Arial" w:hAnsi="Arial" w:cs="Arial"/>
        </w:rPr>
        <w:t xml:space="preserve">INFORMED STUDENT DOCUMENT ACT (Rep. Christina Hagan, Rep. Robert </w:t>
      </w:r>
      <w:proofErr w:type="spellStart"/>
      <w:r>
        <w:rPr>
          <w:rFonts w:ascii="Arial" w:hAnsi="Arial" w:cs="Arial"/>
        </w:rPr>
        <w:t>McColley</w:t>
      </w:r>
      <w:proofErr w:type="spellEnd"/>
      <w:r>
        <w:rPr>
          <w:rFonts w:ascii="Arial" w:hAnsi="Arial" w:cs="Arial"/>
        </w:rPr>
        <w:t xml:space="preserve">) To require one-half unit of financial literacy in the high school </w:t>
      </w:r>
      <w:r w:rsidRPr="00C92E49">
        <w:rPr>
          <w:rFonts w:ascii="Arial" w:hAnsi="Arial" w:cs="Arial"/>
          <w:color w:val="000000"/>
        </w:rPr>
        <w:t>curriculum, to require the Chancellor of Higher Education to prepare an informed student document for each institution of higher education, to require the State Board of Education to include information on the informed student document in the standards and model curricula it creates for financial literacy and entrepreneurship, and to entitle the act the "Informed Student Document A</w:t>
      </w:r>
      <w:r w:rsidRPr="0012475A">
        <w:rPr>
          <w:rFonts w:ascii="Arial" w:hAnsi="Arial" w:cs="Arial"/>
        </w:rPr>
        <w:t>ct"</w:t>
      </w:r>
    </w:p>
    <w:p w:rsidR="000A6253" w:rsidRPr="0012475A" w:rsidRDefault="000A6253" w:rsidP="000A6253">
      <w:pPr>
        <w:rPr>
          <w:rFonts w:ascii="Arial" w:hAnsi="Arial" w:cs="Arial"/>
          <w:b/>
          <w:bCs/>
        </w:rPr>
      </w:pPr>
      <w:r w:rsidRPr="0012475A">
        <w:rPr>
          <w:rFonts w:ascii="Arial" w:hAnsi="Arial" w:cs="Arial"/>
          <w:b/>
          <w:bCs/>
        </w:rPr>
        <w:t>STATUS: House Education &amp; Career Readiness Committee – Bill amended</w:t>
      </w:r>
    </w:p>
    <w:p w:rsidR="000A6253" w:rsidRPr="00CF0D8E" w:rsidRDefault="000A6253" w:rsidP="000A6253">
      <w:pPr>
        <w:spacing w:after="0" w:line="240" w:lineRule="auto"/>
      </w:pPr>
      <w:hyperlink r:id="rId31" w:history="1">
        <w:r>
          <w:rPr>
            <w:rStyle w:val="Hyperlink"/>
            <w:rFonts w:ascii="Arial" w:hAnsi="Arial" w:cs="Arial"/>
            <w:b/>
            <w:bCs/>
          </w:rPr>
          <w:t>HB110</w:t>
        </w:r>
      </w:hyperlink>
      <w:r>
        <w:rPr>
          <w:rFonts w:ascii="Arial" w:hAnsi="Arial" w:cs="Arial"/>
          <w:b/>
          <w:bCs/>
        </w:rPr>
        <w:t xml:space="preserve"> </w:t>
      </w:r>
      <w:r>
        <w:rPr>
          <w:rFonts w:ascii="Arial" w:hAnsi="Arial" w:cs="Arial"/>
        </w:rPr>
        <w:t xml:space="preserve">COLLEGE CREDIT APPRENTICESHIPS (Rep. Christina Hagan, Rep. Bill Dean) </w:t>
      </w:r>
      <w:proofErr w:type="gramStart"/>
      <w:r>
        <w:rPr>
          <w:rFonts w:ascii="Arial" w:hAnsi="Arial" w:cs="Arial"/>
        </w:rPr>
        <w:t>To</w:t>
      </w:r>
      <w:proofErr w:type="gramEnd"/>
      <w:r>
        <w:rPr>
          <w:rFonts w:ascii="Arial" w:hAnsi="Arial" w:cs="Arial"/>
        </w:rPr>
        <w:t xml:space="preserve"> create a subprogram of the College Credit Plus Program that permits </w:t>
      </w:r>
      <w:r w:rsidRPr="00C92E49">
        <w:rPr>
          <w:rFonts w:ascii="Arial" w:hAnsi="Arial" w:cs="Arial"/>
          <w:color w:val="000000"/>
        </w:rPr>
        <w:t>students to participate in certified apprenticeship programs</w:t>
      </w:r>
    </w:p>
    <w:p w:rsidR="000A6253" w:rsidRPr="00CF0D8E" w:rsidRDefault="000A6253" w:rsidP="000A6253">
      <w:pPr>
        <w:rPr>
          <w:rFonts w:ascii="Arial" w:hAnsi="Arial" w:cs="Arial"/>
          <w:b/>
          <w:bCs/>
        </w:rPr>
      </w:pPr>
      <w:r w:rsidRPr="00CF0D8E">
        <w:rPr>
          <w:rFonts w:ascii="Arial" w:hAnsi="Arial" w:cs="Arial"/>
          <w:b/>
          <w:bCs/>
        </w:rPr>
        <w:t>STATUS: House Higher Education &amp; Workforce Development Committee – Bill amended</w:t>
      </w:r>
    </w:p>
    <w:p w:rsidR="000A6253" w:rsidRPr="0085618E" w:rsidRDefault="000A6253" w:rsidP="000A6253">
      <w:pPr>
        <w:spacing w:after="0" w:line="240" w:lineRule="auto"/>
      </w:pPr>
      <w:hyperlink r:id="rId32" w:history="1">
        <w:r>
          <w:rPr>
            <w:rStyle w:val="Hyperlink"/>
            <w:rFonts w:ascii="Arial" w:hAnsi="Arial" w:cs="Arial"/>
            <w:b/>
            <w:bCs/>
          </w:rPr>
          <w:t>HB118</w:t>
        </w:r>
      </w:hyperlink>
      <w:r>
        <w:rPr>
          <w:rFonts w:ascii="Arial" w:hAnsi="Arial" w:cs="Arial"/>
          <w:b/>
          <w:bCs/>
        </w:rPr>
        <w:t xml:space="preserve"> </w:t>
      </w:r>
      <w:r>
        <w:rPr>
          <w:rFonts w:ascii="Arial" w:hAnsi="Arial" w:cs="Arial"/>
        </w:rPr>
        <w:t xml:space="preserve">TAX COMPLAINT DISMISSAL (Rep. Derek </w:t>
      </w:r>
      <w:proofErr w:type="spellStart"/>
      <w:r>
        <w:rPr>
          <w:rFonts w:ascii="Arial" w:hAnsi="Arial" w:cs="Arial"/>
        </w:rPr>
        <w:t>Merrin</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expressly prohibit the dismissal of a property tax com</w:t>
      </w:r>
      <w:r w:rsidRPr="004033C4">
        <w:rPr>
          <w:rFonts w:ascii="Arial" w:hAnsi="Arial" w:cs="Arial"/>
          <w:color w:val="000000"/>
        </w:rPr>
        <w:t xml:space="preserve">plaint for failure to correctly </w:t>
      </w:r>
      <w:r w:rsidRPr="00C92E49">
        <w:rPr>
          <w:rFonts w:ascii="Arial" w:hAnsi="Arial" w:cs="Arial"/>
          <w:color w:val="000000"/>
        </w:rPr>
        <w:t>identify the p</w:t>
      </w:r>
      <w:r w:rsidRPr="0085618E">
        <w:rPr>
          <w:rFonts w:ascii="Arial" w:hAnsi="Arial" w:cs="Arial"/>
        </w:rPr>
        <w:t>roperty owner</w:t>
      </w:r>
    </w:p>
    <w:p w:rsidR="000A6253" w:rsidRPr="0085618E" w:rsidRDefault="000A6253" w:rsidP="000A6253">
      <w:pPr>
        <w:rPr>
          <w:rFonts w:ascii="Arial" w:hAnsi="Arial" w:cs="Arial"/>
          <w:b/>
          <w:bCs/>
        </w:rPr>
      </w:pPr>
      <w:r w:rsidRPr="0085618E">
        <w:rPr>
          <w:rFonts w:ascii="Arial" w:hAnsi="Arial" w:cs="Arial"/>
          <w:b/>
          <w:bCs/>
        </w:rPr>
        <w:t>STATUS: (Passed by House) Passed by Senate, Vote 32-0</w:t>
      </w:r>
    </w:p>
    <w:p w:rsidR="000A6253" w:rsidRPr="00695DA8" w:rsidRDefault="000A6253" w:rsidP="000A6253">
      <w:pPr>
        <w:spacing w:after="0" w:line="240" w:lineRule="auto"/>
      </w:pPr>
      <w:hyperlink r:id="rId33" w:history="1">
        <w:r>
          <w:rPr>
            <w:rStyle w:val="Hyperlink"/>
            <w:rFonts w:ascii="Arial" w:hAnsi="Arial" w:cs="Arial"/>
            <w:b/>
            <w:bCs/>
          </w:rPr>
          <w:t>HB124</w:t>
        </w:r>
      </w:hyperlink>
      <w:r>
        <w:rPr>
          <w:rFonts w:ascii="Arial" w:hAnsi="Arial" w:cs="Arial"/>
          <w:b/>
          <w:bCs/>
        </w:rPr>
        <w:t xml:space="preserve"> </w:t>
      </w:r>
      <w:r>
        <w:rPr>
          <w:rFonts w:ascii="Arial" w:hAnsi="Arial" w:cs="Arial"/>
        </w:rPr>
        <w:t xml:space="preserve">VOCATIONAL SCHOOL TAX LEVY (Rep. Andrew Brenner, Rep. Rick </w:t>
      </w:r>
      <w:proofErr w:type="spellStart"/>
      <w:r>
        <w:rPr>
          <w:rFonts w:ascii="Arial" w:hAnsi="Arial" w:cs="Arial"/>
        </w:rPr>
        <w:t>Carfagna</w:t>
      </w:r>
      <w:proofErr w:type="spellEnd"/>
      <w:r>
        <w:rPr>
          <w:rFonts w:ascii="Arial" w:hAnsi="Arial" w:cs="Arial"/>
        </w:rPr>
        <w:t xml:space="preserve">) To authorize a joint vocational school district to </w:t>
      </w:r>
      <w:r w:rsidRPr="00E43A41">
        <w:rPr>
          <w:rFonts w:ascii="Arial" w:hAnsi="Arial" w:cs="Arial"/>
        </w:rPr>
        <w:t xml:space="preserve">submit the question of a renewal tax levy to voters who did not have an opportunity to vote on the levy at an election held in November of 2015 because the levy was only placed on the ballot in one of several counties in </w:t>
      </w:r>
      <w:r w:rsidRPr="00ED79CF">
        <w:rPr>
          <w:rFonts w:ascii="Arial" w:hAnsi="Arial" w:cs="Arial"/>
        </w:rPr>
        <w:t>which the district has territory</w:t>
      </w:r>
    </w:p>
    <w:p w:rsidR="000A6253" w:rsidRDefault="000A6253" w:rsidP="000A6253">
      <w:pPr>
        <w:rPr>
          <w:rFonts w:ascii="Arial" w:hAnsi="Arial" w:cs="Arial"/>
          <w:b/>
          <w:bCs/>
          <w:color w:val="00B050"/>
        </w:rPr>
      </w:pPr>
      <w:r>
        <w:rPr>
          <w:rFonts w:ascii="Arial" w:hAnsi="Arial" w:cs="Arial"/>
          <w:b/>
          <w:bCs/>
          <w:color w:val="00B050"/>
        </w:rPr>
        <w:t>STATUS: Signed by Governor – Effective immediately</w:t>
      </w:r>
    </w:p>
    <w:p w:rsidR="000A6253" w:rsidRPr="00642C5E" w:rsidRDefault="000A6253" w:rsidP="000A6253">
      <w:pPr>
        <w:spacing w:after="0" w:line="240" w:lineRule="auto"/>
        <w:rPr>
          <w:color w:val="000000"/>
        </w:rPr>
      </w:pPr>
      <w:hyperlink r:id="rId34" w:history="1">
        <w:r>
          <w:rPr>
            <w:rStyle w:val="Hyperlink"/>
            <w:rFonts w:ascii="Arial" w:hAnsi="Arial" w:cs="Arial"/>
            <w:b/>
            <w:bCs/>
          </w:rPr>
          <w:t>HB129</w:t>
        </w:r>
      </w:hyperlink>
      <w:r>
        <w:rPr>
          <w:rFonts w:ascii="Arial" w:hAnsi="Arial" w:cs="Arial"/>
          <w:b/>
          <w:bCs/>
        </w:rPr>
        <w:t xml:space="preserve"> </w:t>
      </w:r>
      <w:r>
        <w:rPr>
          <w:rFonts w:ascii="Arial" w:hAnsi="Arial" w:cs="Arial"/>
        </w:rPr>
        <w:t xml:space="preserve">SCHOOL EXTERNSHIPS-GOVERNOR (Rep. Kent Smith, Rep. Brigid Kelly) To require the Governor to </w:t>
      </w:r>
      <w:r w:rsidRPr="00C92E49">
        <w:rPr>
          <w:rFonts w:ascii="Arial" w:hAnsi="Arial" w:cs="Arial"/>
          <w:color w:val="000000"/>
        </w:rPr>
        <w:t>complete a forty-hour externship consisting of on-</w:t>
      </w:r>
      <w:r w:rsidRPr="00642C5E">
        <w:rPr>
          <w:rFonts w:ascii="Arial" w:hAnsi="Arial" w:cs="Arial"/>
          <w:color w:val="000000"/>
        </w:rPr>
        <w:t>site work experience in city, local, and exempted village school districts in the 2017-2018 and 2018-2019 school years</w:t>
      </w:r>
    </w:p>
    <w:p w:rsidR="000A6253" w:rsidRPr="00642C5E" w:rsidRDefault="000A6253" w:rsidP="000A6253">
      <w:pPr>
        <w:rPr>
          <w:rFonts w:ascii="Arial" w:hAnsi="Arial" w:cs="Arial"/>
          <w:b/>
          <w:bCs/>
          <w:color w:val="000000"/>
        </w:rPr>
      </w:pPr>
      <w:r w:rsidRPr="00642C5E">
        <w:rPr>
          <w:rFonts w:ascii="Arial" w:hAnsi="Arial" w:cs="Arial"/>
          <w:b/>
          <w:bCs/>
          <w:color w:val="000000"/>
        </w:rPr>
        <w:t>STATUS: Referred to House State &amp; Local Government Committee</w:t>
      </w:r>
    </w:p>
    <w:p w:rsidR="000A6253" w:rsidRPr="00E43A41" w:rsidRDefault="000A6253" w:rsidP="000A6253">
      <w:pPr>
        <w:spacing w:after="0" w:line="240" w:lineRule="auto"/>
        <w:rPr>
          <w:rFonts w:ascii="Arial" w:hAnsi="Arial" w:cs="Arial"/>
        </w:rPr>
      </w:pPr>
      <w:hyperlink r:id="rId35" w:history="1">
        <w:r>
          <w:rPr>
            <w:rStyle w:val="Hyperlink"/>
            <w:rFonts w:ascii="Arial" w:hAnsi="Arial" w:cs="Arial"/>
            <w:b/>
            <w:bCs/>
          </w:rPr>
          <w:t>HB134</w:t>
        </w:r>
      </w:hyperlink>
      <w:r>
        <w:rPr>
          <w:rFonts w:ascii="Arial" w:hAnsi="Arial" w:cs="Arial"/>
          <w:b/>
          <w:bCs/>
        </w:rPr>
        <w:t xml:space="preserve"> </w:t>
      </w:r>
      <w:r>
        <w:rPr>
          <w:rFonts w:ascii="Arial" w:hAnsi="Arial" w:cs="Arial"/>
        </w:rPr>
        <w:t xml:space="preserve">SCHOOL COMMUNITY IMPROVEMENT GRANTS (Rep. Steve </w:t>
      </w:r>
      <w:proofErr w:type="spellStart"/>
      <w:r>
        <w:rPr>
          <w:rFonts w:ascii="Arial" w:hAnsi="Arial" w:cs="Arial"/>
        </w:rPr>
        <w:t>Hambley</w:t>
      </w:r>
      <w:proofErr w:type="spellEnd"/>
      <w:r>
        <w:rPr>
          <w:rFonts w:ascii="Arial" w:hAnsi="Arial" w:cs="Arial"/>
        </w:rPr>
        <w:t xml:space="preserve">, Rep. Darrell Kick) </w:t>
      </w:r>
      <w:proofErr w:type="gramStart"/>
      <w:r>
        <w:rPr>
          <w:rFonts w:ascii="Arial" w:hAnsi="Arial" w:cs="Arial"/>
        </w:rPr>
        <w:t>To</w:t>
      </w:r>
      <w:proofErr w:type="gramEnd"/>
      <w:r>
        <w:rPr>
          <w:rFonts w:ascii="Arial" w:hAnsi="Arial" w:cs="Arial"/>
        </w:rPr>
        <w:t xml:space="preserve"> allow community improvements board grants to a school </w:t>
      </w:r>
      <w:r w:rsidRPr="00E43A41">
        <w:rPr>
          <w:rFonts w:ascii="Arial" w:hAnsi="Arial" w:cs="Arial"/>
        </w:rPr>
        <w:t>district to be spent for permanent improvements outside the county so long as the improvements are within the school district</w:t>
      </w:r>
    </w:p>
    <w:p w:rsidR="000A6253" w:rsidRPr="00E43A41" w:rsidRDefault="000A6253" w:rsidP="000A6253">
      <w:r w:rsidRPr="00E43A41">
        <w:rPr>
          <w:rFonts w:ascii="Arial" w:hAnsi="Arial" w:cs="Arial"/>
          <w:b/>
          <w:bCs/>
        </w:rPr>
        <w:t>STATUS: House State &amp; Local Government Committee – Reported out as amended</w:t>
      </w:r>
    </w:p>
    <w:p w:rsidR="000A6253" w:rsidRPr="00154EC1" w:rsidRDefault="000A6253" w:rsidP="000A6253">
      <w:pPr>
        <w:spacing w:after="0" w:line="240" w:lineRule="auto"/>
        <w:rPr>
          <w:rFonts w:ascii="Arial" w:hAnsi="Arial" w:cs="Arial"/>
          <w:color w:val="000000"/>
        </w:rPr>
      </w:pPr>
      <w:hyperlink r:id="rId36" w:history="1">
        <w:r>
          <w:rPr>
            <w:rStyle w:val="Hyperlink"/>
            <w:rFonts w:ascii="Arial" w:hAnsi="Arial" w:cs="Arial"/>
            <w:b/>
            <w:bCs/>
          </w:rPr>
          <w:t>HB163</w:t>
        </w:r>
      </w:hyperlink>
      <w:r>
        <w:rPr>
          <w:rFonts w:ascii="Arial" w:hAnsi="Arial" w:cs="Arial"/>
          <w:b/>
          <w:bCs/>
        </w:rPr>
        <w:t xml:space="preserve"> </w:t>
      </w:r>
      <w:r>
        <w:rPr>
          <w:rFonts w:ascii="Arial" w:hAnsi="Arial" w:cs="Arial"/>
        </w:rPr>
        <w:t xml:space="preserve">PREVAILING WAGE PUBLIC IMPROVEMENT PROJECTS (Rep. Kristina </w:t>
      </w:r>
      <w:proofErr w:type="spellStart"/>
      <w:r>
        <w:rPr>
          <w:rFonts w:ascii="Arial" w:hAnsi="Arial" w:cs="Arial"/>
        </w:rPr>
        <w:t>Roegner</w:t>
      </w:r>
      <w:proofErr w:type="spellEnd"/>
      <w:r>
        <w:rPr>
          <w:rFonts w:ascii="Arial" w:hAnsi="Arial" w:cs="Arial"/>
        </w:rPr>
        <w:t xml:space="preserve">, Rep. Craig Riedel) </w:t>
      </w:r>
      <w:proofErr w:type="gramStart"/>
      <w:r>
        <w:rPr>
          <w:rFonts w:ascii="Arial" w:hAnsi="Arial" w:cs="Arial"/>
        </w:rPr>
        <w:t>To</w:t>
      </w:r>
      <w:proofErr w:type="gramEnd"/>
      <w:r>
        <w:rPr>
          <w:rFonts w:ascii="Arial" w:hAnsi="Arial" w:cs="Arial"/>
        </w:rPr>
        <w:t xml:space="preserve"> allow political subdivisions, special districts, and state institutions of higher education to </w:t>
      </w:r>
      <w:r w:rsidRPr="00154EC1">
        <w:rPr>
          <w:rFonts w:ascii="Arial" w:hAnsi="Arial" w:cs="Arial"/>
          <w:color w:val="000000"/>
        </w:rPr>
        <w:t>elect to apply the Prevailing Wage Law to public improvement projects</w:t>
      </w:r>
    </w:p>
    <w:p w:rsidR="000A6253" w:rsidRPr="00154EC1" w:rsidRDefault="000A6253" w:rsidP="000A6253">
      <w:pPr>
        <w:spacing w:after="0" w:line="240" w:lineRule="auto"/>
        <w:rPr>
          <w:rFonts w:ascii="Arial" w:hAnsi="Arial" w:cs="Arial"/>
          <w:b/>
          <w:bCs/>
          <w:color w:val="000000"/>
        </w:rPr>
      </w:pPr>
      <w:r w:rsidRPr="00154EC1">
        <w:rPr>
          <w:rFonts w:ascii="Arial" w:hAnsi="Arial" w:cs="Arial"/>
          <w:b/>
          <w:bCs/>
          <w:color w:val="000000"/>
        </w:rPr>
        <w:t>STATUS: Introduced</w:t>
      </w:r>
    </w:p>
    <w:p w:rsidR="000A6253" w:rsidRDefault="000A6253" w:rsidP="000A6253">
      <w:pPr>
        <w:spacing w:after="0" w:line="240" w:lineRule="auto"/>
        <w:rPr>
          <w:rFonts w:ascii="Arial" w:hAnsi="Arial" w:cs="Arial"/>
          <w:b/>
          <w:bCs/>
          <w:color w:val="FF0000"/>
        </w:rPr>
      </w:pPr>
    </w:p>
    <w:p w:rsidR="000A6253" w:rsidRPr="00C1430D" w:rsidRDefault="000A6253" w:rsidP="000A6253">
      <w:pPr>
        <w:spacing w:after="0" w:line="240" w:lineRule="auto"/>
        <w:rPr>
          <w:rFonts w:ascii="Arial" w:hAnsi="Arial" w:cs="Arial"/>
        </w:rPr>
      </w:pPr>
      <w:hyperlink r:id="rId37" w:history="1">
        <w:r>
          <w:rPr>
            <w:rStyle w:val="Hyperlink"/>
            <w:rFonts w:ascii="Arial" w:hAnsi="Arial" w:cs="Arial"/>
            <w:b/>
            <w:bCs/>
          </w:rPr>
          <w:t>HB166</w:t>
        </w:r>
      </w:hyperlink>
      <w:r>
        <w:rPr>
          <w:rFonts w:ascii="Arial" w:hAnsi="Arial" w:cs="Arial"/>
          <w:b/>
          <w:bCs/>
        </w:rPr>
        <w:t xml:space="preserve"> </w:t>
      </w:r>
      <w:r>
        <w:rPr>
          <w:rFonts w:ascii="Arial" w:hAnsi="Arial" w:cs="Arial"/>
        </w:rPr>
        <w:t xml:space="preserve">WORKFORCE DEVELOPMENT SYSTEM REVISIONS (Rep. William </w:t>
      </w:r>
      <w:proofErr w:type="spellStart"/>
      <w:r>
        <w:rPr>
          <w:rFonts w:ascii="Arial" w:hAnsi="Arial" w:cs="Arial"/>
        </w:rPr>
        <w:t>Reineke</w:t>
      </w:r>
      <w:proofErr w:type="spellEnd"/>
      <w:r>
        <w:rPr>
          <w:rFonts w:ascii="Arial" w:hAnsi="Arial" w:cs="Arial"/>
        </w:rPr>
        <w:t xml:space="preserve">, Rep. Bob </w:t>
      </w:r>
      <w:proofErr w:type="spellStart"/>
      <w:r>
        <w:rPr>
          <w:rFonts w:ascii="Arial" w:hAnsi="Arial" w:cs="Arial"/>
        </w:rPr>
        <w:t>Cupp</w:t>
      </w:r>
      <w:proofErr w:type="spellEnd"/>
      <w:r>
        <w:rPr>
          <w:rFonts w:ascii="Arial" w:hAnsi="Arial" w:cs="Arial"/>
        </w:rPr>
        <w:t xml:space="preserve">) To revise the laws governing the state's workforce development system, programs that may be offered by primary and secondary schools, certificates of qualification for employment, and the Opportunities for Ohioans with Disabilities Agency, and to designate the first </w:t>
      </w:r>
      <w:r w:rsidRPr="00C1430D">
        <w:rPr>
          <w:rFonts w:ascii="Arial" w:hAnsi="Arial" w:cs="Arial"/>
        </w:rPr>
        <w:t>week of May as In-Demand Jobs Week</w:t>
      </w:r>
    </w:p>
    <w:p w:rsidR="000A6253" w:rsidRPr="00C1430D" w:rsidRDefault="000A6253" w:rsidP="000A6253">
      <w:pPr>
        <w:spacing w:line="240" w:lineRule="auto"/>
        <w:rPr>
          <w:rFonts w:ascii="Arial" w:hAnsi="Arial" w:cs="Arial"/>
          <w:b/>
          <w:bCs/>
        </w:rPr>
      </w:pPr>
      <w:r w:rsidRPr="00C1430D">
        <w:rPr>
          <w:rFonts w:ascii="Arial" w:hAnsi="Arial" w:cs="Arial"/>
          <w:b/>
          <w:bCs/>
        </w:rPr>
        <w:t>STATUS: House Higher Education &amp; Workforce Development Committee – Substitute bill accepted</w:t>
      </w:r>
    </w:p>
    <w:p w:rsidR="000A6253" w:rsidRDefault="000A6253" w:rsidP="000A6253">
      <w:pPr>
        <w:spacing w:line="240" w:lineRule="auto"/>
      </w:pPr>
      <w:hyperlink r:id="rId38" w:history="1">
        <w:r>
          <w:rPr>
            <w:rStyle w:val="Hyperlink"/>
            <w:rFonts w:ascii="Arial" w:hAnsi="Arial" w:cs="Arial"/>
            <w:b/>
            <w:bCs/>
          </w:rPr>
          <w:t>HB170</w:t>
        </w:r>
      </w:hyperlink>
      <w:r>
        <w:rPr>
          <w:rFonts w:ascii="Arial" w:hAnsi="Arial" w:cs="Arial"/>
          <w:b/>
          <w:bCs/>
        </w:rPr>
        <w:t xml:space="preserve"> </w:t>
      </w:r>
      <w:r>
        <w:rPr>
          <w:rFonts w:ascii="Arial" w:hAnsi="Arial" w:cs="Arial"/>
        </w:rPr>
        <w:t xml:space="preserve">COMPUTER SCIENCE EDUCATION (Rep. Rick </w:t>
      </w:r>
      <w:proofErr w:type="spellStart"/>
      <w:r>
        <w:rPr>
          <w:rFonts w:ascii="Arial" w:hAnsi="Arial" w:cs="Arial"/>
        </w:rPr>
        <w:t>Carfagna</w:t>
      </w:r>
      <w:proofErr w:type="spellEnd"/>
      <w:r>
        <w:rPr>
          <w:rFonts w:ascii="Arial" w:hAnsi="Arial" w:cs="Arial"/>
        </w:rPr>
        <w:t xml:space="preserve">, Rep. Mike </w:t>
      </w:r>
      <w:proofErr w:type="spellStart"/>
      <w:r>
        <w:rPr>
          <w:rFonts w:ascii="Arial" w:hAnsi="Arial" w:cs="Arial"/>
        </w:rPr>
        <w:t>Duffey</w:t>
      </w:r>
      <w:proofErr w:type="spellEnd"/>
      <w:r>
        <w:rPr>
          <w:rFonts w:ascii="Arial" w:hAnsi="Arial" w:cs="Arial"/>
        </w:rPr>
        <w:t xml:space="preserve">) With regard to academic content standards and curriculum requirements for computer science; to revise educator qualifications regarding </w:t>
      </w:r>
      <w:r w:rsidRPr="00695DA8">
        <w:rPr>
          <w:rFonts w:ascii="Arial" w:hAnsi="Arial" w:cs="Arial"/>
        </w:rPr>
        <w:t xml:space="preserve">computer science; to </w:t>
      </w:r>
      <w:r w:rsidRPr="00350B3A">
        <w:rPr>
          <w:rFonts w:ascii="Arial" w:hAnsi="Arial" w:cs="Arial"/>
        </w:rPr>
        <w:t>create a competitive technolo</w:t>
      </w:r>
      <w:r w:rsidRPr="0012475A">
        <w:rPr>
          <w:rFonts w:ascii="Arial" w:hAnsi="Arial" w:cs="Arial"/>
        </w:rPr>
        <w:t xml:space="preserve">gy </w:t>
      </w:r>
      <w:r>
        <w:rPr>
          <w:rFonts w:ascii="Arial" w:hAnsi="Arial" w:cs="Arial"/>
          <w:b/>
          <w:bCs/>
          <w:color w:val="00B050"/>
        </w:rPr>
        <w:t>STATUS: Signed by Governor (12/22/17) – Effective after 90 days</w:t>
      </w:r>
    </w:p>
    <w:p w:rsidR="000A6253" w:rsidRPr="00350B3A" w:rsidRDefault="000A6253" w:rsidP="000A6253">
      <w:pPr>
        <w:spacing w:after="0" w:line="240" w:lineRule="auto"/>
      </w:pPr>
      <w:hyperlink r:id="rId39" w:history="1">
        <w:r>
          <w:rPr>
            <w:rStyle w:val="Hyperlink"/>
            <w:rFonts w:ascii="Arial" w:hAnsi="Arial" w:cs="Arial"/>
            <w:b/>
            <w:bCs/>
          </w:rPr>
          <w:t>HB176</w:t>
        </w:r>
      </w:hyperlink>
      <w:r>
        <w:rPr>
          <w:rFonts w:ascii="Arial" w:hAnsi="Arial" w:cs="Arial"/>
          <w:b/>
          <w:bCs/>
        </w:rPr>
        <w:t xml:space="preserve"> </w:t>
      </w:r>
      <w:r>
        <w:rPr>
          <w:rFonts w:ascii="Arial" w:hAnsi="Arial" w:cs="Arial"/>
        </w:rPr>
        <w:t>SCHOOL ASSESSMENTS (Rep. Andrew Thompson) With regard to state achievement assessments, statewide academic content standards and model curricula, and teacher and administrator evalu</w:t>
      </w:r>
      <w:r w:rsidRPr="004775DE">
        <w:rPr>
          <w:rFonts w:ascii="Arial" w:hAnsi="Arial" w:cs="Arial"/>
          <w:color w:val="000000"/>
        </w:rPr>
        <w:t>ations</w:t>
      </w:r>
    </w:p>
    <w:p w:rsidR="000A6253" w:rsidRPr="00350B3A" w:rsidRDefault="000A6253" w:rsidP="000A6253">
      <w:r w:rsidRPr="00350B3A">
        <w:rPr>
          <w:rFonts w:ascii="Arial" w:hAnsi="Arial" w:cs="Arial"/>
          <w:b/>
          <w:bCs/>
        </w:rPr>
        <w:t>STATUS: House Education &amp; Career Readiness Committee – Bill amended</w:t>
      </w:r>
    </w:p>
    <w:p w:rsidR="000A6253" w:rsidRPr="009951E2" w:rsidRDefault="000A6253" w:rsidP="000A6253">
      <w:pPr>
        <w:spacing w:after="0" w:line="240" w:lineRule="auto"/>
        <w:rPr>
          <w:rFonts w:ascii="Arial" w:hAnsi="Arial" w:cs="Arial"/>
          <w:color w:val="000000"/>
        </w:rPr>
      </w:pPr>
      <w:hyperlink r:id="rId40" w:history="1">
        <w:r>
          <w:rPr>
            <w:rStyle w:val="Hyperlink"/>
            <w:rFonts w:ascii="Arial" w:hAnsi="Arial" w:cs="Arial"/>
            <w:b/>
            <w:bCs/>
          </w:rPr>
          <w:t>HB179</w:t>
        </w:r>
      </w:hyperlink>
      <w:r>
        <w:rPr>
          <w:rFonts w:ascii="Arial" w:hAnsi="Arial" w:cs="Arial"/>
          <w:b/>
          <w:bCs/>
        </w:rPr>
        <w:t xml:space="preserve"> </w:t>
      </w:r>
      <w:r>
        <w:rPr>
          <w:rFonts w:ascii="Arial" w:hAnsi="Arial" w:cs="Arial"/>
        </w:rPr>
        <w:t xml:space="preserve">IMMIGRATION LAW COMPLIANCE (Rep. Candice Keller) To require state and local authorities to cooperate with the federal government in the enforcement of immigration laws, to prohibit a local government that fails to do so from receiving certain state funds, to provide for the removal of </w:t>
      </w:r>
      <w:r w:rsidRPr="009951E2">
        <w:rPr>
          <w:rFonts w:ascii="Arial" w:hAnsi="Arial" w:cs="Arial"/>
          <w:color w:val="000000"/>
        </w:rPr>
        <w:t>officers of a local government that fails to do so, and to declare an emergency</w:t>
      </w:r>
    </w:p>
    <w:p w:rsidR="000A6253" w:rsidRPr="009951E2" w:rsidRDefault="000A6253" w:rsidP="000A6253">
      <w:pPr>
        <w:spacing w:after="0" w:line="240" w:lineRule="auto"/>
        <w:rPr>
          <w:rFonts w:ascii="Arial" w:hAnsi="Arial" w:cs="Arial"/>
          <w:b/>
          <w:bCs/>
          <w:color w:val="000000"/>
        </w:rPr>
      </w:pPr>
      <w:r w:rsidRPr="009951E2">
        <w:rPr>
          <w:rFonts w:ascii="Arial" w:hAnsi="Arial" w:cs="Arial"/>
          <w:b/>
          <w:bCs/>
          <w:color w:val="000000"/>
        </w:rPr>
        <w:t>STATUS: Introduced</w:t>
      </w:r>
    </w:p>
    <w:p w:rsidR="000A6253" w:rsidRDefault="000A6253" w:rsidP="000A6253">
      <w:pPr>
        <w:spacing w:after="0" w:line="240" w:lineRule="auto"/>
        <w:rPr>
          <w:rFonts w:ascii="Arial" w:hAnsi="Arial" w:cs="Arial"/>
          <w:b/>
          <w:bCs/>
          <w:color w:val="FF0000"/>
        </w:rPr>
      </w:pPr>
    </w:p>
    <w:p w:rsidR="000A6253" w:rsidRPr="009951E2" w:rsidRDefault="000A6253" w:rsidP="000A6253">
      <w:pPr>
        <w:spacing w:after="0" w:line="240" w:lineRule="auto"/>
        <w:rPr>
          <w:rFonts w:ascii="Arial" w:hAnsi="Arial" w:cs="Arial"/>
          <w:color w:val="000000"/>
        </w:rPr>
      </w:pPr>
      <w:hyperlink r:id="rId41" w:history="1">
        <w:r>
          <w:rPr>
            <w:rStyle w:val="Hyperlink"/>
            <w:rFonts w:ascii="Arial" w:hAnsi="Arial" w:cs="Arial"/>
            <w:b/>
            <w:bCs/>
          </w:rPr>
          <w:t>HB181</w:t>
        </w:r>
      </w:hyperlink>
      <w:r>
        <w:rPr>
          <w:rFonts w:ascii="Arial" w:hAnsi="Arial" w:cs="Arial"/>
          <w:b/>
          <w:bCs/>
        </w:rPr>
        <w:t xml:space="preserve"> </w:t>
      </w:r>
      <w:r>
        <w:rPr>
          <w:rFonts w:ascii="Arial" w:hAnsi="Arial" w:cs="Arial"/>
        </w:rPr>
        <w:t xml:space="preserve">ACADEMIC ASSESSMENT STANDARDS (Rep. Ron Hood, Rep. Tom Brinkman) With regard to the state academic content standards and primary and secondary education </w:t>
      </w:r>
      <w:r w:rsidRPr="009951E2">
        <w:rPr>
          <w:rFonts w:ascii="Arial" w:hAnsi="Arial" w:cs="Arial"/>
          <w:color w:val="000000"/>
        </w:rPr>
        <w:t>assessments</w:t>
      </w:r>
    </w:p>
    <w:p w:rsidR="000A6253" w:rsidRDefault="000A6253" w:rsidP="000A6253">
      <w:pPr>
        <w:spacing w:after="0" w:line="240" w:lineRule="auto"/>
        <w:rPr>
          <w:rFonts w:ascii="Arial" w:hAnsi="Arial" w:cs="Arial"/>
          <w:b/>
          <w:bCs/>
          <w:color w:val="000000"/>
        </w:rPr>
      </w:pPr>
      <w:r w:rsidRPr="009951E2">
        <w:rPr>
          <w:rFonts w:ascii="Arial" w:hAnsi="Arial" w:cs="Arial"/>
          <w:b/>
          <w:bCs/>
          <w:color w:val="000000"/>
        </w:rPr>
        <w:t>STATUS: Introduced</w:t>
      </w:r>
    </w:p>
    <w:p w:rsidR="000A6253" w:rsidRDefault="000A6253" w:rsidP="000A6253">
      <w:pPr>
        <w:spacing w:after="0" w:line="240" w:lineRule="auto"/>
      </w:pPr>
    </w:p>
    <w:p w:rsidR="000A6253" w:rsidRPr="00963ECB" w:rsidRDefault="000A6253" w:rsidP="000A6253">
      <w:pPr>
        <w:spacing w:after="0" w:line="240" w:lineRule="auto"/>
        <w:rPr>
          <w:color w:val="000000"/>
        </w:rPr>
      </w:pPr>
      <w:hyperlink r:id="rId42" w:history="1">
        <w:r>
          <w:rPr>
            <w:rStyle w:val="Hyperlink"/>
            <w:rFonts w:ascii="Arial" w:hAnsi="Arial" w:cs="Arial"/>
            <w:b/>
            <w:bCs/>
          </w:rPr>
          <w:t>HB186</w:t>
        </w:r>
      </w:hyperlink>
      <w:r>
        <w:rPr>
          <w:rFonts w:ascii="Arial" w:hAnsi="Arial" w:cs="Arial"/>
          <w:b/>
          <w:bCs/>
        </w:rPr>
        <w:t xml:space="preserve"> </w:t>
      </w:r>
      <w:r>
        <w:rPr>
          <w:rFonts w:ascii="Arial" w:hAnsi="Arial" w:cs="Arial"/>
        </w:rPr>
        <w:t xml:space="preserve">COLLEGE TAX DEDUCTION (Rep. John Rogers, Rep. Gary Scherer) </w:t>
      </w:r>
      <w:proofErr w:type="gramStart"/>
      <w:r>
        <w:rPr>
          <w:rFonts w:ascii="Arial" w:hAnsi="Arial" w:cs="Arial"/>
        </w:rPr>
        <w:t>To</w:t>
      </w:r>
      <w:proofErr w:type="gramEnd"/>
      <w:r>
        <w:rPr>
          <w:rFonts w:ascii="Arial" w:hAnsi="Arial" w:cs="Arial"/>
        </w:rPr>
        <w:t xml:space="preserve"> enact the "Blair Deduction" to allow an individual obtaining a postsecondary degree or credential from an eligible educational institution to claim an income tax deduction for qualified higher education expenses</w:t>
      </w:r>
    </w:p>
    <w:p w:rsidR="000A6253" w:rsidRPr="00963ECB" w:rsidRDefault="000A6253" w:rsidP="000A6253">
      <w:pPr>
        <w:spacing w:after="0" w:line="240" w:lineRule="auto"/>
        <w:rPr>
          <w:color w:val="000000"/>
        </w:rPr>
      </w:pPr>
      <w:r w:rsidRPr="00963ECB">
        <w:rPr>
          <w:rFonts w:ascii="Arial" w:hAnsi="Arial" w:cs="Arial"/>
          <w:b/>
          <w:bCs/>
          <w:color w:val="000000"/>
        </w:rPr>
        <w:t>STATUS: Introduced</w:t>
      </w:r>
    </w:p>
    <w:p w:rsidR="000A6253" w:rsidRDefault="000A6253" w:rsidP="000A6253">
      <w:pPr>
        <w:spacing w:after="0" w:line="240" w:lineRule="auto"/>
      </w:pPr>
    </w:p>
    <w:p w:rsidR="000A6253" w:rsidRPr="00BA7758" w:rsidRDefault="000A6253" w:rsidP="000A6253">
      <w:pPr>
        <w:spacing w:after="0" w:line="240" w:lineRule="auto"/>
        <w:rPr>
          <w:rFonts w:ascii="Arial" w:hAnsi="Arial" w:cs="Arial"/>
        </w:rPr>
      </w:pPr>
      <w:hyperlink r:id="rId43" w:history="1">
        <w:r>
          <w:rPr>
            <w:rStyle w:val="Hyperlink"/>
            <w:rFonts w:ascii="Arial" w:hAnsi="Arial" w:cs="Arial"/>
            <w:b/>
            <w:bCs/>
          </w:rPr>
          <w:t>HB200</w:t>
        </w:r>
      </w:hyperlink>
      <w:r>
        <w:rPr>
          <w:rFonts w:ascii="Arial" w:hAnsi="Arial" w:cs="Arial"/>
          <w:b/>
          <w:bCs/>
        </w:rPr>
        <w:t xml:space="preserve"> </w:t>
      </w:r>
      <w:r>
        <w:rPr>
          <w:rFonts w:ascii="Arial" w:hAnsi="Arial" w:cs="Arial"/>
        </w:rPr>
        <w:t>OPPORTUNITY SCHOLARSHIP PROGRAM CREATION (Koehler, K) - To eliminate the Educational Choice Scholarship Pilot Program and Pilot Project Scholarship Program and to create the Opportunity Scholarship Program</w:t>
      </w:r>
    </w:p>
    <w:p w:rsidR="000A6253" w:rsidRDefault="000A6253" w:rsidP="000A6253">
      <w:pPr>
        <w:spacing w:after="0" w:line="240" w:lineRule="auto"/>
        <w:rPr>
          <w:rFonts w:ascii="Arial" w:hAnsi="Arial" w:cs="Arial"/>
          <w:b/>
          <w:bCs/>
        </w:rPr>
      </w:pPr>
      <w:r w:rsidRPr="00BA7758">
        <w:rPr>
          <w:rFonts w:ascii="Arial" w:hAnsi="Arial" w:cs="Arial"/>
          <w:b/>
          <w:bCs/>
        </w:rPr>
        <w:t>STATUS: House Education &amp; Career Readiness Committee – Bill amended</w:t>
      </w:r>
    </w:p>
    <w:p w:rsidR="000A6253" w:rsidRDefault="000A6253" w:rsidP="000A6253">
      <w:pPr>
        <w:spacing w:after="0" w:line="240" w:lineRule="auto"/>
        <w:rPr>
          <w:rFonts w:ascii="Arial" w:hAnsi="Arial" w:cs="Arial"/>
          <w:b/>
          <w:bCs/>
        </w:rPr>
      </w:pPr>
    </w:p>
    <w:p w:rsidR="000A6253" w:rsidRPr="00C1430D" w:rsidRDefault="000A6253" w:rsidP="000A6253">
      <w:pPr>
        <w:spacing w:after="0" w:line="240" w:lineRule="auto"/>
        <w:rPr>
          <w:rFonts w:ascii="Arial" w:hAnsi="Arial" w:cs="Arial"/>
        </w:rPr>
      </w:pPr>
      <w:hyperlink r:id="rId44" w:history="1">
        <w:r>
          <w:rPr>
            <w:rStyle w:val="Hyperlink"/>
            <w:rFonts w:ascii="Arial" w:hAnsi="Arial" w:cs="Arial"/>
            <w:b/>
            <w:bCs/>
          </w:rPr>
          <w:t>HB203</w:t>
        </w:r>
      </w:hyperlink>
      <w:r>
        <w:rPr>
          <w:rFonts w:ascii="Arial" w:hAnsi="Arial" w:cs="Arial"/>
          <w:b/>
          <w:bCs/>
        </w:rPr>
        <w:t xml:space="preserve"> </w:t>
      </w:r>
      <w:r>
        <w:rPr>
          <w:rFonts w:ascii="Arial" w:hAnsi="Arial" w:cs="Arial"/>
        </w:rPr>
        <w:t xml:space="preserve">YOUTH SUMMER JOBS INITIATIVE (Barnes, Jr., J) - To require the Director of Development Services to establish a youth summer jobs pledging initiative to increase </w:t>
      </w:r>
      <w:r w:rsidRPr="00C1430D">
        <w:rPr>
          <w:rFonts w:ascii="Arial" w:hAnsi="Arial" w:cs="Arial"/>
        </w:rPr>
        <w:t>access to summer employment opportunities for high school and college youth</w:t>
      </w:r>
    </w:p>
    <w:p w:rsidR="000A6253" w:rsidRPr="00C1430D" w:rsidRDefault="000A6253" w:rsidP="000A6253">
      <w:pPr>
        <w:spacing w:after="0" w:line="240" w:lineRule="auto"/>
        <w:rPr>
          <w:rFonts w:ascii="Arial" w:hAnsi="Arial" w:cs="Arial"/>
          <w:b/>
          <w:bCs/>
        </w:rPr>
      </w:pPr>
      <w:r w:rsidRPr="00C1430D">
        <w:rPr>
          <w:rFonts w:ascii="Arial" w:hAnsi="Arial" w:cs="Arial"/>
          <w:b/>
          <w:bCs/>
        </w:rPr>
        <w:t>STATUS: House Higher Education &amp; Workforce Development Committee – Bill amended</w:t>
      </w:r>
    </w:p>
    <w:p w:rsidR="000A6253" w:rsidRDefault="000A6253" w:rsidP="000A6253">
      <w:pPr>
        <w:spacing w:after="0" w:line="240" w:lineRule="auto"/>
      </w:pPr>
    </w:p>
    <w:p w:rsidR="000A6253" w:rsidRPr="00E43A41" w:rsidRDefault="000A6253" w:rsidP="000A6253">
      <w:pPr>
        <w:spacing w:after="0" w:line="240" w:lineRule="auto"/>
      </w:pPr>
      <w:hyperlink r:id="rId45" w:history="1">
        <w:r>
          <w:rPr>
            <w:rStyle w:val="Hyperlink"/>
            <w:rFonts w:ascii="Arial" w:hAnsi="Arial" w:cs="Arial"/>
            <w:b/>
            <w:bCs/>
          </w:rPr>
          <w:t>HB217</w:t>
        </w:r>
      </w:hyperlink>
      <w:r>
        <w:rPr>
          <w:rFonts w:ascii="Arial" w:hAnsi="Arial" w:cs="Arial"/>
          <w:b/>
          <w:bCs/>
        </w:rPr>
        <w:t xml:space="preserve"> </w:t>
      </w:r>
      <w:r>
        <w:rPr>
          <w:rFonts w:ascii="Arial" w:hAnsi="Arial" w:cs="Arial"/>
        </w:rPr>
        <w:t xml:space="preserve">COLLEGE APPLICATIONS-DISCIPLINARY ACTIONS (Rep. Andrew Brenner) To prohibit institutions of higher education from requiring students to disclose </w:t>
      </w:r>
      <w:r w:rsidRPr="00E43A41">
        <w:rPr>
          <w:rFonts w:ascii="Arial" w:hAnsi="Arial" w:cs="Arial"/>
        </w:rPr>
        <w:t>disciplinary actions on their applications for admission</w:t>
      </w:r>
    </w:p>
    <w:p w:rsidR="000A6253" w:rsidRPr="00E43A41" w:rsidRDefault="000A6253" w:rsidP="000A6253">
      <w:r w:rsidRPr="00E43A41">
        <w:rPr>
          <w:rFonts w:ascii="Arial" w:hAnsi="Arial" w:cs="Arial"/>
          <w:b/>
          <w:bCs/>
        </w:rPr>
        <w:t>STATUS: Referred to House Higher Education &amp; Workforce Development Committee</w:t>
      </w:r>
    </w:p>
    <w:p w:rsidR="000A6253" w:rsidRPr="00E43A41" w:rsidRDefault="000A6253" w:rsidP="000A6253">
      <w:pPr>
        <w:spacing w:after="0" w:line="240" w:lineRule="auto"/>
      </w:pPr>
      <w:hyperlink r:id="rId46" w:history="1">
        <w:r>
          <w:rPr>
            <w:rStyle w:val="Hyperlink"/>
            <w:rFonts w:ascii="Arial" w:hAnsi="Arial" w:cs="Arial"/>
            <w:b/>
            <w:bCs/>
          </w:rPr>
          <w:t>HB220</w:t>
        </w:r>
      </w:hyperlink>
      <w:r>
        <w:rPr>
          <w:rFonts w:ascii="Arial" w:hAnsi="Arial" w:cs="Arial"/>
          <w:b/>
          <w:bCs/>
        </w:rPr>
        <w:t xml:space="preserve"> </w:t>
      </w:r>
      <w:r>
        <w:rPr>
          <w:rFonts w:ascii="Arial" w:hAnsi="Arial" w:cs="Arial"/>
        </w:rPr>
        <w:t xml:space="preserve">NONPUBLIC SCHOOL FUNDS (Rep. David Leland) With </w:t>
      </w:r>
      <w:r w:rsidRPr="00E43A41">
        <w:rPr>
          <w:rFonts w:ascii="Arial" w:hAnsi="Arial" w:cs="Arial"/>
        </w:rPr>
        <w:t>regard to the use of funds by community schools and nonpublic schools</w:t>
      </w:r>
    </w:p>
    <w:p w:rsidR="000A6253" w:rsidRPr="00E43A41" w:rsidRDefault="000A6253" w:rsidP="000A6253">
      <w:pPr>
        <w:spacing w:after="0" w:line="240" w:lineRule="auto"/>
        <w:rPr>
          <w:rFonts w:ascii="Arial" w:hAnsi="Arial" w:cs="Arial"/>
          <w:b/>
          <w:bCs/>
        </w:rPr>
      </w:pPr>
      <w:r w:rsidRPr="00E43A41">
        <w:rPr>
          <w:rFonts w:ascii="Arial" w:hAnsi="Arial" w:cs="Arial"/>
          <w:b/>
          <w:bCs/>
        </w:rPr>
        <w:t>STATUS: Referred to House Education &amp; Career Readiness Committee</w:t>
      </w:r>
    </w:p>
    <w:p w:rsidR="000A6253" w:rsidRDefault="000A6253" w:rsidP="000A6253">
      <w:pPr>
        <w:spacing w:after="0" w:line="240" w:lineRule="auto"/>
      </w:pPr>
      <w:r>
        <w:rPr>
          <w:rFonts w:ascii="Arial" w:hAnsi="Arial" w:cs="Arial"/>
        </w:rPr>
        <w:t> </w:t>
      </w:r>
    </w:p>
    <w:p w:rsidR="000A6253" w:rsidRPr="00E43A41" w:rsidRDefault="000A6253" w:rsidP="000A6253">
      <w:pPr>
        <w:spacing w:after="0" w:line="240" w:lineRule="auto"/>
      </w:pPr>
      <w:hyperlink r:id="rId47" w:history="1">
        <w:r>
          <w:rPr>
            <w:rStyle w:val="Hyperlink"/>
            <w:rFonts w:ascii="Arial" w:hAnsi="Arial" w:cs="Arial"/>
            <w:b/>
            <w:bCs/>
          </w:rPr>
          <w:t>HB224</w:t>
        </w:r>
      </w:hyperlink>
      <w:r>
        <w:rPr>
          <w:rFonts w:ascii="Arial" w:hAnsi="Arial" w:cs="Arial"/>
          <w:b/>
          <w:bCs/>
        </w:rPr>
        <w:t xml:space="preserve"> </w:t>
      </w:r>
      <w:r>
        <w:rPr>
          <w:rFonts w:ascii="Arial" w:hAnsi="Arial" w:cs="Arial"/>
        </w:rPr>
        <w:t xml:space="preserve">RE-SERVING SCHOOL LUNCH ITEMS (Rep. Catherine Ingram) To permit districts and schools to re-serve time- and temperature-controlled food items to students if items are unused and returned unopened, undamaged, and in the original </w:t>
      </w:r>
      <w:r w:rsidRPr="00E43A41">
        <w:rPr>
          <w:rFonts w:ascii="Arial" w:hAnsi="Arial" w:cs="Arial"/>
        </w:rPr>
        <w:t>packaging</w:t>
      </w:r>
    </w:p>
    <w:p w:rsidR="000A6253" w:rsidRPr="00E43A41" w:rsidRDefault="000A6253" w:rsidP="000A6253">
      <w:r w:rsidRPr="00E43A41">
        <w:rPr>
          <w:rFonts w:ascii="Arial" w:hAnsi="Arial" w:cs="Arial"/>
          <w:b/>
          <w:bCs/>
        </w:rPr>
        <w:t>STATUS: Referred to House Education &amp; Career Readiness Committee</w:t>
      </w:r>
    </w:p>
    <w:p w:rsidR="000A6253" w:rsidRPr="00ED79CF" w:rsidRDefault="000A6253" w:rsidP="000A6253">
      <w:pPr>
        <w:spacing w:after="0" w:line="240" w:lineRule="auto"/>
      </w:pPr>
      <w:hyperlink r:id="rId48" w:history="1">
        <w:r>
          <w:rPr>
            <w:rStyle w:val="Hyperlink"/>
            <w:rFonts w:ascii="Arial" w:hAnsi="Arial" w:cs="Arial"/>
            <w:b/>
            <w:bCs/>
          </w:rPr>
          <w:t>HB227</w:t>
        </w:r>
      </w:hyperlink>
      <w:r>
        <w:rPr>
          <w:rFonts w:ascii="Arial" w:hAnsi="Arial" w:cs="Arial"/>
          <w:b/>
          <w:bCs/>
        </w:rPr>
        <w:t xml:space="preserve"> </w:t>
      </w:r>
      <w:r>
        <w:rPr>
          <w:rFonts w:ascii="Arial" w:hAnsi="Arial" w:cs="Arial"/>
        </w:rPr>
        <w:t xml:space="preserve">LICENSE PLATE-KENSTON LOCAL SCHOOLS (Rep. Sarah LaTourette) </w:t>
      </w:r>
      <w:proofErr w:type="gramStart"/>
      <w:r>
        <w:rPr>
          <w:rFonts w:ascii="Arial" w:hAnsi="Arial" w:cs="Arial"/>
        </w:rPr>
        <w:t>To</w:t>
      </w:r>
      <w:proofErr w:type="gramEnd"/>
      <w:r>
        <w:rPr>
          <w:rFonts w:ascii="Arial" w:hAnsi="Arial" w:cs="Arial"/>
        </w:rPr>
        <w:t xml:space="preserve"> create the "</w:t>
      </w:r>
      <w:proofErr w:type="spellStart"/>
      <w:r>
        <w:rPr>
          <w:rFonts w:ascii="Arial" w:hAnsi="Arial" w:cs="Arial"/>
        </w:rPr>
        <w:t>Kenston</w:t>
      </w:r>
      <w:proofErr w:type="spellEnd"/>
      <w:r>
        <w:rPr>
          <w:rFonts w:ascii="Arial" w:hAnsi="Arial" w:cs="Arial"/>
        </w:rPr>
        <w:t xml:space="preserve"> Local Schools" license plate</w:t>
      </w:r>
    </w:p>
    <w:p w:rsidR="000A6253" w:rsidRPr="00ED79CF" w:rsidRDefault="000A6253" w:rsidP="000A6253">
      <w:r w:rsidRPr="00ED79CF">
        <w:rPr>
          <w:rFonts w:ascii="Arial" w:hAnsi="Arial" w:cs="Arial"/>
          <w:b/>
          <w:bCs/>
        </w:rPr>
        <w:t>STATUS: House Transportation &amp; Public Safety Committee – Reported out as amended</w:t>
      </w:r>
    </w:p>
    <w:p w:rsidR="000A6253" w:rsidRPr="00ED79CF" w:rsidRDefault="000A6253" w:rsidP="000A6253">
      <w:pPr>
        <w:spacing w:after="0" w:line="240" w:lineRule="auto"/>
      </w:pPr>
      <w:hyperlink r:id="rId49" w:history="1">
        <w:r>
          <w:rPr>
            <w:rStyle w:val="Hyperlink"/>
            <w:rFonts w:ascii="Arial" w:hAnsi="Arial" w:cs="Arial"/>
            <w:b/>
            <w:bCs/>
          </w:rPr>
          <w:t>HB235</w:t>
        </w:r>
      </w:hyperlink>
      <w:r>
        <w:rPr>
          <w:rFonts w:ascii="Arial" w:hAnsi="Arial" w:cs="Arial"/>
          <w:b/>
          <w:bCs/>
        </w:rPr>
        <w:t xml:space="preserve"> </w:t>
      </w:r>
      <w:r>
        <w:rPr>
          <w:rFonts w:ascii="Arial" w:hAnsi="Arial" w:cs="Arial"/>
        </w:rPr>
        <w:t xml:space="preserve">EVERY STUDENT SUCCEEDS ACT PROCEDURE (Rep. Theresa </w:t>
      </w:r>
      <w:proofErr w:type="spellStart"/>
      <w:r>
        <w:rPr>
          <w:rFonts w:ascii="Arial" w:hAnsi="Arial" w:cs="Arial"/>
        </w:rPr>
        <w:t>Gavarone</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procedures for approval or disapproval of the state education plan for the federal Every Student </w:t>
      </w:r>
      <w:r w:rsidRPr="00E43A41">
        <w:rPr>
          <w:rFonts w:ascii="Arial" w:hAnsi="Arial" w:cs="Arial"/>
        </w:rPr>
        <w:t>Succeeds Act</w:t>
      </w:r>
    </w:p>
    <w:p w:rsidR="000A6253" w:rsidRPr="0085095F" w:rsidRDefault="000A6253" w:rsidP="000A6253">
      <w:pPr>
        <w:rPr>
          <w:rFonts w:ascii="Arial" w:hAnsi="Arial" w:cs="Arial"/>
          <w:b/>
          <w:bCs/>
        </w:rPr>
      </w:pPr>
      <w:r w:rsidRPr="0085095F">
        <w:rPr>
          <w:rFonts w:ascii="Arial" w:hAnsi="Arial" w:cs="Arial"/>
          <w:b/>
          <w:bCs/>
        </w:rPr>
        <w:t>STATUS: (Passed by House) Referred to Senate Education Committee</w:t>
      </w:r>
    </w:p>
    <w:p w:rsidR="000A6253" w:rsidRPr="00ED79CF" w:rsidRDefault="000A6253" w:rsidP="000A6253">
      <w:pPr>
        <w:spacing w:after="0" w:line="240" w:lineRule="auto"/>
      </w:pPr>
      <w:hyperlink r:id="rId50" w:history="1">
        <w:r>
          <w:rPr>
            <w:rStyle w:val="Hyperlink"/>
            <w:rFonts w:ascii="Arial" w:hAnsi="Arial" w:cs="Arial"/>
            <w:b/>
            <w:bCs/>
          </w:rPr>
          <w:t>HB237</w:t>
        </w:r>
      </w:hyperlink>
      <w:r>
        <w:rPr>
          <w:rFonts w:ascii="Arial" w:hAnsi="Arial" w:cs="Arial"/>
          <w:b/>
          <w:bCs/>
        </w:rPr>
        <w:t xml:space="preserve"> </w:t>
      </w:r>
      <w:r>
        <w:rPr>
          <w:rFonts w:ascii="Arial" w:hAnsi="Arial" w:cs="Arial"/>
        </w:rPr>
        <w:t xml:space="preserve">MULTICOUNTY LOCAL ELECTIONS (Rep. Dorothy </w:t>
      </w:r>
      <w:proofErr w:type="spellStart"/>
      <w:r>
        <w:rPr>
          <w:rFonts w:ascii="Arial" w:hAnsi="Arial" w:cs="Arial"/>
        </w:rPr>
        <w:t>Pelanda</w:t>
      </w:r>
      <w:proofErr w:type="spellEnd"/>
      <w:r>
        <w:rPr>
          <w:rFonts w:ascii="Arial" w:hAnsi="Arial" w:cs="Arial"/>
        </w:rPr>
        <w:t xml:space="preserve">) To require a political subdivision with territory in more than one county that places an issue on the ballot to notify the board of elections of every county in which the political subdivision has territory, to require the Secretary of </w:t>
      </w:r>
      <w:r w:rsidRPr="00E43A41">
        <w:rPr>
          <w:rFonts w:ascii="Arial" w:hAnsi="Arial" w:cs="Arial"/>
        </w:rPr>
        <w:t xml:space="preserve">State to establish a database to facilitate communication between </w:t>
      </w:r>
      <w:r w:rsidRPr="00ED79CF">
        <w:rPr>
          <w:rFonts w:ascii="Arial" w:hAnsi="Arial" w:cs="Arial"/>
        </w:rPr>
        <w:t>the boards of elections and the Secretary concerning local elections, and to make an appropriation</w:t>
      </w:r>
    </w:p>
    <w:p w:rsidR="000A6253" w:rsidRPr="00ED79CF" w:rsidRDefault="000A6253" w:rsidP="000A6253">
      <w:r w:rsidRPr="00ED79CF">
        <w:rPr>
          <w:rFonts w:ascii="Arial" w:hAnsi="Arial" w:cs="Arial"/>
          <w:b/>
          <w:bCs/>
        </w:rPr>
        <w:t>STATUS: Referred to House Government Accountability &amp; Oversight Committee</w:t>
      </w:r>
    </w:p>
    <w:p w:rsidR="000A6253" w:rsidRPr="00695DA8" w:rsidRDefault="000A6253" w:rsidP="000A6253">
      <w:pPr>
        <w:spacing w:after="0" w:line="240" w:lineRule="auto"/>
      </w:pPr>
      <w:hyperlink r:id="rId51" w:history="1">
        <w:r>
          <w:rPr>
            <w:rStyle w:val="Hyperlink"/>
            <w:rFonts w:ascii="Arial" w:hAnsi="Arial" w:cs="Arial"/>
            <w:b/>
            <w:bCs/>
          </w:rPr>
          <w:t>HB242</w:t>
        </w:r>
      </w:hyperlink>
      <w:r>
        <w:rPr>
          <w:rFonts w:ascii="Arial" w:hAnsi="Arial" w:cs="Arial"/>
          <w:b/>
          <w:bCs/>
        </w:rPr>
        <w:t xml:space="preserve"> </w:t>
      </w:r>
      <w:r>
        <w:rPr>
          <w:rFonts w:ascii="Arial" w:hAnsi="Arial" w:cs="Arial"/>
        </w:rPr>
        <w:t xml:space="preserve">SCHOOL RETIREMENT-COST OF LIVING (Rep. Rick </w:t>
      </w:r>
      <w:proofErr w:type="spellStart"/>
      <w:r>
        <w:rPr>
          <w:rFonts w:ascii="Arial" w:hAnsi="Arial" w:cs="Arial"/>
        </w:rPr>
        <w:t>Carfagna</w:t>
      </w:r>
      <w:proofErr w:type="spellEnd"/>
      <w:r>
        <w:rPr>
          <w:rFonts w:ascii="Arial" w:hAnsi="Arial" w:cs="Arial"/>
        </w:rPr>
        <w:t xml:space="preserve">) Regarding School Employees </w:t>
      </w:r>
      <w:r w:rsidRPr="00E43A41">
        <w:rPr>
          <w:rFonts w:ascii="Arial" w:hAnsi="Arial" w:cs="Arial"/>
        </w:rPr>
        <w:t>Retirement System annual cost-of-living adjustments</w:t>
      </w:r>
    </w:p>
    <w:p w:rsidR="000A6253" w:rsidRPr="00695DA8" w:rsidRDefault="000A6253" w:rsidP="000A6253">
      <w:r w:rsidRPr="00695DA8">
        <w:rPr>
          <w:rFonts w:ascii="Arial" w:hAnsi="Arial" w:cs="Arial"/>
          <w:b/>
          <w:bCs/>
        </w:rPr>
        <w:t>STATUS: House Aging &amp; Long Term Care Committee – Substitute bill accepted</w:t>
      </w:r>
    </w:p>
    <w:p w:rsidR="000A6253" w:rsidRPr="0012475A" w:rsidRDefault="000A6253" w:rsidP="000A6253">
      <w:pPr>
        <w:spacing w:after="0" w:line="240" w:lineRule="auto"/>
      </w:pPr>
      <w:hyperlink r:id="rId52" w:history="1">
        <w:r>
          <w:rPr>
            <w:rStyle w:val="Hyperlink"/>
            <w:rFonts w:ascii="Arial" w:hAnsi="Arial" w:cs="Arial"/>
            <w:b/>
            <w:bCs/>
          </w:rPr>
          <w:t>HB246</w:t>
        </w:r>
      </w:hyperlink>
      <w:r>
        <w:rPr>
          <w:rFonts w:ascii="Arial" w:hAnsi="Arial" w:cs="Arial"/>
          <w:b/>
          <w:bCs/>
        </w:rPr>
        <w:t xml:space="preserve"> </w:t>
      </w:r>
      <w:r>
        <w:rPr>
          <w:rFonts w:ascii="Arial" w:hAnsi="Arial" w:cs="Arial"/>
        </w:rPr>
        <w:t xml:space="preserve">DEVELOPMENTAL DISABILITY CLASSROOMS (Rep. John </w:t>
      </w:r>
      <w:proofErr w:type="spellStart"/>
      <w:r>
        <w:rPr>
          <w:rFonts w:ascii="Arial" w:hAnsi="Arial" w:cs="Arial"/>
        </w:rPr>
        <w:t>Boccieri</w:t>
      </w:r>
      <w:proofErr w:type="spellEnd"/>
      <w:r>
        <w:rPr>
          <w:rFonts w:ascii="Arial" w:hAnsi="Arial" w:cs="Arial"/>
        </w:rPr>
        <w:t xml:space="preserve">, Rep. Jeffrey </w:t>
      </w:r>
      <w:proofErr w:type="spellStart"/>
      <w:r>
        <w:rPr>
          <w:rFonts w:ascii="Arial" w:hAnsi="Arial" w:cs="Arial"/>
        </w:rPr>
        <w:t>Rezabek</w:t>
      </w:r>
      <w:proofErr w:type="spellEnd"/>
      <w:r>
        <w:rPr>
          <w:rFonts w:ascii="Arial" w:hAnsi="Arial" w:cs="Arial"/>
        </w:rPr>
        <w:t xml:space="preserve">) To require the Ohio School Facilities Commission to provide funding to certain county boards of </w:t>
      </w:r>
      <w:r w:rsidRPr="00E43A41">
        <w:rPr>
          <w:rFonts w:ascii="Arial" w:hAnsi="Arial" w:cs="Arial"/>
        </w:rPr>
        <w:t>developmental disabilities to assist in the acquisition of clas</w:t>
      </w:r>
      <w:r w:rsidRPr="00ED79CF">
        <w:rPr>
          <w:rFonts w:ascii="Arial" w:hAnsi="Arial" w:cs="Arial"/>
        </w:rPr>
        <w:t xml:space="preserve">sroom </w:t>
      </w:r>
      <w:r w:rsidRPr="0012475A">
        <w:rPr>
          <w:rFonts w:ascii="Arial" w:hAnsi="Arial" w:cs="Arial"/>
        </w:rPr>
        <w:t>facilities</w:t>
      </w:r>
    </w:p>
    <w:p w:rsidR="000A6253" w:rsidRPr="0012475A" w:rsidRDefault="000A6253" w:rsidP="000A6253">
      <w:pPr>
        <w:spacing w:after="0" w:line="240" w:lineRule="auto"/>
        <w:rPr>
          <w:rFonts w:ascii="Arial" w:hAnsi="Arial" w:cs="Arial"/>
          <w:b/>
          <w:bCs/>
        </w:rPr>
      </w:pPr>
      <w:r w:rsidRPr="0012475A">
        <w:rPr>
          <w:rFonts w:ascii="Arial" w:hAnsi="Arial" w:cs="Arial"/>
          <w:b/>
          <w:bCs/>
        </w:rPr>
        <w:t xml:space="preserve">STATUS: House Education &amp; Career Readiness Committee – Substitute bill </w:t>
      </w:r>
    </w:p>
    <w:p w:rsidR="000A6253" w:rsidRDefault="000A6253" w:rsidP="000A6253">
      <w:pPr>
        <w:spacing w:after="0" w:line="240" w:lineRule="auto"/>
        <w:rPr>
          <w:rFonts w:ascii="Arial" w:hAnsi="Arial" w:cs="Arial"/>
          <w:b/>
          <w:bCs/>
          <w:color w:val="FF0000"/>
        </w:rPr>
      </w:pPr>
    </w:p>
    <w:p w:rsidR="000A6253" w:rsidRPr="00695DA8" w:rsidRDefault="000A6253" w:rsidP="000A6253">
      <w:pPr>
        <w:spacing w:after="0" w:line="240" w:lineRule="auto"/>
      </w:pPr>
      <w:hyperlink r:id="rId53" w:history="1">
        <w:r>
          <w:rPr>
            <w:rStyle w:val="Hyperlink"/>
            <w:rFonts w:ascii="Arial" w:hAnsi="Arial" w:cs="Arial"/>
            <w:b/>
            <w:bCs/>
          </w:rPr>
          <w:t>HB262</w:t>
        </w:r>
      </w:hyperlink>
      <w:r>
        <w:rPr>
          <w:rFonts w:ascii="Arial" w:hAnsi="Arial" w:cs="Arial"/>
          <w:b/>
          <w:bCs/>
        </w:rPr>
        <w:t xml:space="preserve"> </w:t>
      </w:r>
      <w:r>
        <w:rPr>
          <w:rFonts w:ascii="Arial" w:hAnsi="Arial" w:cs="Arial"/>
        </w:rPr>
        <w:t xml:space="preserve">INDEPENDENT BUDGET PROCESS (Rep. James Butler, Jr., Rep. Mark </w:t>
      </w:r>
      <w:proofErr w:type="spellStart"/>
      <w:r>
        <w:rPr>
          <w:rFonts w:ascii="Arial" w:hAnsi="Arial" w:cs="Arial"/>
        </w:rPr>
        <w:t>Romanchuk</w:t>
      </w:r>
      <w:proofErr w:type="spellEnd"/>
      <w:r>
        <w:rPr>
          <w:rFonts w:ascii="Arial" w:hAnsi="Arial" w:cs="Arial"/>
        </w:rPr>
        <w:t>)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p w:rsidR="000A6253" w:rsidRDefault="000A6253" w:rsidP="000A6253">
      <w:pPr>
        <w:rPr>
          <w:rFonts w:ascii="Arial" w:hAnsi="Arial" w:cs="Arial"/>
          <w:b/>
          <w:bCs/>
        </w:rPr>
      </w:pPr>
      <w:r w:rsidRPr="00695DA8">
        <w:rPr>
          <w:rFonts w:ascii="Arial" w:hAnsi="Arial" w:cs="Arial"/>
          <w:b/>
          <w:bCs/>
        </w:rPr>
        <w:t>STATUS: Referred to House Government Accountability &amp; Oversight Committee</w:t>
      </w:r>
    </w:p>
    <w:p w:rsidR="000A6253" w:rsidRPr="00607213" w:rsidRDefault="000A6253" w:rsidP="000A6253">
      <w:pPr>
        <w:spacing w:after="0" w:line="240" w:lineRule="auto"/>
        <w:rPr>
          <w:rFonts w:ascii="Arial" w:hAnsi="Arial" w:cs="Arial"/>
        </w:rPr>
      </w:pPr>
      <w:hyperlink r:id="rId54" w:history="1">
        <w:r>
          <w:rPr>
            <w:rStyle w:val="Hyperlink"/>
            <w:rFonts w:ascii="Arial" w:hAnsi="Arial" w:cs="Arial"/>
            <w:b/>
            <w:bCs/>
          </w:rPr>
          <w:t>HB298</w:t>
        </w:r>
      </w:hyperlink>
      <w:r>
        <w:rPr>
          <w:rFonts w:ascii="Arial" w:hAnsi="Arial" w:cs="Arial"/>
          <w:b/>
          <w:bCs/>
        </w:rPr>
        <w:t xml:space="preserve"> </w:t>
      </w:r>
      <w:r>
        <w:rPr>
          <w:rFonts w:ascii="Arial" w:hAnsi="Arial" w:cs="Arial"/>
        </w:rPr>
        <w:t xml:space="preserve">PUBLIC EMPLOYEE SICK DAYS (Rep. Derek </w:t>
      </w:r>
      <w:proofErr w:type="spellStart"/>
      <w:r>
        <w:rPr>
          <w:rFonts w:ascii="Arial" w:hAnsi="Arial" w:cs="Arial"/>
        </w:rPr>
        <w:t>Merrin</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make changes with respect to the number of sick </w:t>
      </w:r>
      <w:r w:rsidRPr="00607213">
        <w:rPr>
          <w:rFonts w:ascii="Arial" w:hAnsi="Arial" w:cs="Arial"/>
        </w:rPr>
        <w:t>days provided to public employees</w:t>
      </w:r>
    </w:p>
    <w:p w:rsidR="000A6253" w:rsidRPr="00607213" w:rsidRDefault="000A6253" w:rsidP="000A6253">
      <w:pPr>
        <w:spacing w:after="0" w:line="240" w:lineRule="auto"/>
        <w:rPr>
          <w:rFonts w:ascii="Arial" w:hAnsi="Arial" w:cs="Arial"/>
          <w:b/>
          <w:bCs/>
        </w:rPr>
      </w:pPr>
      <w:r w:rsidRPr="00607213">
        <w:rPr>
          <w:rFonts w:ascii="Arial" w:hAnsi="Arial" w:cs="Arial"/>
          <w:b/>
          <w:bCs/>
        </w:rPr>
        <w:t>STATUS: Introduced</w:t>
      </w:r>
    </w:p>
    <w:p w:rsidR="000A6253" w:rsidRDefault="000A6253" w:rsidP="000A6253">
      <w:pPr>
        <w:spacing w:after="0" w:line="240" w:lineRule="auto"/>
        <w:rPr>
          <w:rFonts w:ascii="Arial" w:hAnsi="Arial" w:cs="Arial"/>
          <w:b/>
          <w:bCs/>
        </w:rPr>
      </w:pPr>
    </w:p>
    <w:p w:rsidR="000A6253" w:rsidRPr="00C1430D" w:rsidRDefault="000A6253" w:rsidP="000A6253">
      <w:pPr>
        <w:spacing w:after="0" w:line="240" w:lineRule="auto"/>
        <w:rPr>
          <w:rFonts w:ascii="Arial" w:hAnsi="Arial" w:cs="Arial"/>
          <w:b/>
          <w:bCs/>
        </w:rPr>
      </w:pPr>
      <w:hyperlink r:id="rId55" w:history="1">
        <w:r>
          <w:rPr>
            <w:rStyle w:val="Hyperlink"/>
            <w:rFonts w:ascii="Arial" w:hAnsi="Arial" w:cs="Arial"/>
            <w:b/>
            <w:bCs/>
          </w:rPr>
          <w:t>HB312</w:t>
        </w:r>
      </w:hyperlink>
      <w:r>
        <w:rPr>
          <w:rFonts w:ascii="Arial" w:hAnsi="Arial" w:cs="Arial"/>
          <w:b/>
          <w:bCs/>
        </w:rPr>
        <w:t xml:space="preserve"> </w:t>
      </w:r>
      <w:r>
        <w:rPr>
          <w:rFonts w:ascii="Arial" w:hAnsi="Arial" w:cs="Arial"/>
        </w:rPr>
        <w:t xml:space="preserve">LOCAL GOVERNMENT CREDIT CARDS (Rep. Kirk </w:t>
      </w:r>
      <w:proofErr w:type="spellStart"/>
      <w:r>
        <w:rPr>
          <w:rFonts w:ascii="Arial" w:hAnsi="Arial" w:cs="Arial"/>
        </w:rPr>
        <w:t>Schuring</w:t>
      </w:r>
      <w:proofErr w:type="spellEnd"/>
      <w:r>
        <w:rPr>
          <w:rFonts w:ascii="Arial" w:hAnsi="Arial" w:cs="Arial"/>
        </w:rPr>
        <w:t xml:space="preserve">, Rep. Dave Greenspan) </w:t>
      </w:r>
      <w:proofErr w:type="gramStart"/>
      <w:r w:rsidRPr="0012475A">
        <w:rPr>
          <w:rFonts w:ascii="Arial" w:hAnsi="Arial" w:cs="Arial"/>
        </w:rPr>
        <w:t>Regarding</w:t>
      </w:r>
      <w:proofErr w:type="gramEnd"/>
      <w:r w:rsidRPr="0012475A">
        <w:rPr>
          <w:rFonts w:ascii="Arial" w:hAnsi="Arial" w:cs="Arial"/>
        </w:rPr>
        <w:t xml:space="preserve"> use of </w:t>
      </w:r>
      <w:r w:rsidRPr="00C1430D">
        <w:rPr>
          <w:rFonts w:ascii="Arial" w:hAnsi="Arial" w:cs="Arial"/>
        </w:rPr>
        <w:t>credit cards and debit cards by political subdivisions</w:t>
      </w:r>
    </w:p>
    <w:p w:rsidR="000A6253" w:rsidRPr="00C1430D" w:rsidRDefault="000A6253" w:rsidP="000A6253">
      <w:pPr>
        <w:rPr>
          <w:rFonts w:ascii="Arial" w:hAnsi="Arial" w:cs="Arial"/>
          <w:b/>
          <w:bCs/>
        </w:rPr>
      </w:pPr>
      <w:r w:rsidRPr="00C1430D">
        <w:rPr>
          <w:rFonts w:ascii="Arial" w:hAnsi="Arial" w:cs="Arial"/>
          <w:b/>
          <w:bCs/>
        </w:rPr>
        <w:t>STATUS: (Passed by House) Senate Government Oversight &amp; Reform Committee – Substitute bill accepted</w:t>
      </w:r>
    </w:p>
    <w:p w:rsidR="000A6253" w:rsidRPr="003B37F7" w:rsidRDefault="000A6253" w:rsidP="000A6253">
      <w:pPr>
        <w:spacing w:after="0" w:line="240" w:lineRule="auto"/>
        <w:rPr>
          <w:rFonts w:ascii="Arial" w:hAnsi="Arial" w:cs="Arial"/>
        </w:rPr>
      </w:pPr>
      <w:hyperlink r:id="rId56" w:history="1">
        <w:r>
          <w:rPr>
            <w:rStyle w:val="Hyperlink"/>
            <w:rFonts w:ascii="Arial" w:hAnsi="Arial" w:cs="Arial"/>
            <w:b/>
            <w:bCs/>
          </w:rPr>
          <w:t>HB318</w:t>
        </w:r>
      </w:hyperlink>
      <w:r>
        <w:rPr>
          <w:rFonts w:ascii="Arial" w:hAnsi="Arial" w:cs="Arial"/>
          <w:b/>
          <w:bCs/>
        </w:rPr>
        <w:t xml:space="preserve"> </w:t>
      </w:r>
      <w:r>
        <w:rPr>
          <w:rFonts w:ascii="Arial" w:hAnsi="Arial" w:cs="Arial"/>
        </w:rPr>
        <w:t xml:space="preserve">SCHOOL RESOURCE OFFICER DEFINITION (Rep. John Patterson, Rep. Sarah LaTourette) </w:t>
      </w:r>
      <w:proofErr w:type="gramStart"/>
      <w:r>
        <w:rPr>
          <w:rFonts w:ascii="Arial" w:hAnsi="Arial" w:cs="Arial"/>
        </w:rPr>
        <w:t>To</w:t>
      </w:r>
      <w:proofErr w:type="gramEnd"/>
      <w:r>
        <w:rPr>
          <w:rFonts w:ascii="Arial" w:hAnsi="Arial" w:cs="Arial"/>
        </w:rPr>
        <w:t xml:space="preserve"> define the necessary qualifications and responsibilities of school resource </w:t>
      </w:r>
      <w:r w:rsidRPr="003B37F7">
        <w:rPr>
          <w:rFonts w:ascii="Arial" w:hAnsi="Arial" w:cs="Arial"/>
        </w:rPr>
        <w:t>officers</w:t>
      </w:r>
    </w:p>
    <w:p w:rsidR="000A6253" w:rsidRPr="003B37F7" w:rsidRDefault="000A6253" w:rsidP="000A6253">
      <w:pPr>
        <w:spacing w:line="240" w:lineRule="auto"/>
        <w:rPr>
          <w:rFonts w:ascii="Arial" w:hAnsi="Arial" w:cs="Arial"/>
          <w:b/>
          <w:bCs/>
        </w:rPr>
      </w:pPr>
      <w:r w:rsidRPr="003B37F7">
        <w:rPr>
          <w:rFonts w:ascii="Arial" w:hAnsi="Arial" w:cs="Arial"/>
          <w:b/>
          <w:bCs/>
        </w:rPr>
        <w:t>STATUS: House Finance Committee – Reported out as amended; Passed by House as amended on Floor, Vote 89-1</w:t>
      </w:r>
    </w:p>
    <w:p w:rsidR="000A6253" w:rsidRPr="0085095F" w:rsidRDefault="000A6253" w:rsidP="000A6253">
      <w:pPr>
        <w:spacing w:after="0" w:line="240" w:lineRule="auto"/>
      </w:pPr>
      <w:hyperlink r:id="rId57" w:history="1">
        <w:r>
          <w:rPr>
            <w:rStyle w:val="Hyperlink"/>
            <w:rFonts w:ascii="Arial" w:hAnsi="Arial" w:cs="Arial"/>
            <w:b/>
            <w:bCs/>
          </w:rPr>
          <w:t>HB322</w:t>
        </w:r>
      </w:hyperlink>
      <w:r>
        <w:rPr>
          <w:rFonts w:ascii="Arial" w:hAnsi="Arial" w:cs="Arial"/>
          <w:b/>
          <w:bCs/>
        </w:rPr>
        <w:t xml:space="preserve"> </w:t>
      </w:r>
      <w:r>
        <w:rPr>
          <w:rFonts w:ascii="Arial" w:hAnsi="Arial" w:cs="Arial"/>
        </w:rPr>
        <w:t>SCHOOL EMERGENCY PLANS (Rep. Adam Miller, Rep. Bernadine Kent) To revise the law regarding emergency management plans and school safety drills; to require each educational service center to employ an emergency response planner; to make an appropriation; and t</w:t>
      </w:r>
      <w:r w:rsidRPr="00854194">
        <w:rPr>
          <w:rFonts w:ascii="Arial" w:hAnsi="Arial" w:cs="Arial"/>
        </w:rPr>
        <w:t>o declare an emerg</w:t>
      </w:r>
      <w:r w:rsidRPr="0085095F">
        <w:rPr>
          <w:rFonts w:ascii="Arial" w:hAnsi="Arial" w:cs="Arial"/>
        </w:rPr>
        <w:t>ency</w:t>
      </w:r>
    </w:p>
    <w:p w:rsidR="000A6253" w:rsidRPr="0085095F" w:rsidRDefault="000A6253" w:rsidP="000A6253">
      <w:pPr>
        <w:rPr>
          <w:rFonts w:ascii="Arial" w:hAnsi="Arial" w:cs="Arial"/>
          <w:b/>
          <w:bCs/>
        </w:rPr>
      </w:pPr>
      <w:r w:rsidRPr="0085095F">
        <w:rPr>
          <w:rFonts w:ascii="Arial" w:hAnsi="Arial" w:cs="Arial"/>
          <w:b/>
          <w:bCs/>
        </w:rPr>
        <w:t>STATUS: House Finance Committee</w:t>
      </w:r>
    </w:p>
    <w:p w:rsidR="000A6253" w:rsidRPr="00C95696" w:rsidRDefault="000A6253" w:rsidP="000A6253">
      <w:pPr>
        <w:spacing w:after="0" w:line="240" w:lineRule="auto"/>
      </w:pPr>
      <w:hyperlink r:id="rId58" w:history="1">
        <w:r>
          <w:rPr>
            <w:rStyle w:val="Hyperlink"/>
            <w:rFonts w:ascii="Arial" w:hAnsi="Arial" w:cs="Arial"/>
            <w:b/>
            <w:bCs/>
          </w:rPr>
          <w:t>HB337</w:t>
        </w:r>
      </w:hyperlink>
      <w:r>
        <w:rPr>
          <w:rFonts w:ascii="Arial" w:hAnsi="Arial" w:cs="Arial"/>
          <w:b/>
          <w:bCs/>
        </w:rPr>
        <w:t xml:space="preserve"> </w:t>
      </w:r>
      <w:r>
        <w:rPr>
          <w:rFonts w:ascii="Arial" w:hAnsi="Arial" w:cs="Arial"/>
        </w:rPr>
        <w:t xml:space="preserve">TEXTBOOK SALES TAX EXEMPTION (Rep. Mike </w:t>
      </w:r>
      <w:proofErr w:type="spellStart"/>
      <w:r>
        <w:rPr>
          <w:rFonts w:ascii="Arial" w:hAnsi="Arial" w:cs="Arial"/>
        </w:rPr>
        <w:t>Duffey</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exempt from sales and use tax textbooks purchased by post-secondary students</w:t>
      </w:r>
    </w:p>
    <w:p w:rsidR="000A6253" w:rsidRPr="00C95696" w:rsidRDefault="000A6253" w:rsidP="000A6253">
      <w:pPr>
        <w:rPr>
          <w:rFonts w:ascii="Arial" w:hAnsi="Arial" w:cs="Arial"/>
          <w:b/>
          <w:bCs/>
        </w:rPr>
      </w:pPr>
      <w:r w:rsidRPr="00C95696">
        <w:rPr>
          <w:rFonts w:ascii="Arial" w:hAnsi="Arial" w:cs="Arial"/>
          <w:b/>
          <w:bCs/>
        </w:rPr>
        <w:t>STATUS: House Ways &amp; Means Committee – Reported out as amended</w:t>
      </w:r>
    </w:p>
    <w:p w:rsidR="000A6253" w:rsidRPr="00C95696" w:rsidRDefault="000A6253" w:rsidP="000A6253">
      <w:pPr>
        <w:spacing w:after="0" w:line="240" w:lineRule="auto"/>
      </w:pPr>
      <w:hyperlink r:id="rId59" w:history="1">
        <w:r>
          <w:rPr>
            <w:rStyle w:val="Hyperlink"/>
            <w:rFonts w:ascii="Arial" w:hAnsi="Arial" w:cs="Arial"/>
            <w:b/>
            <w:bCs/>
          </w:rPr>
          <w:t>HB338</w:t>
        </w:r>
      </w:hyperlink>
      <w:r>
        <w:rPr>
          <w:rFonts w:ascii="Arial" w:hAnsi="Arial" w:cs="Arial"/>
          <w:b/>
          <w:bCs/>
        </w:rPr>
        <w:t xml:space="preserve"> </w:t>
      </w:r>
      <w:r>
        <w:rPr>
          <w:rFonts w:ascii="Arial" w:hAnsi="Arial" w:cs="Arial"/>
        </w:rPr>
        <w:t xml:space="preserve">BUS DRIVER MEDICAL EXAMS (Rep. Tim </w:t>
      </w:r>
      <w:proofErr w:type="spellStart"/>
      <w:r>
        <w:rPr>
          <w:rFonts w:ascii="Arial" w:hAnsi="Arial" w:cs="Arial"/>
        </w:rPr>
        <w:t>Ginter</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medical examinations for school bus drivers</w:t>
      </w:r>
    </w:p>
    <w:p w:rsidR="000A6253" w:rsidRPr="00C95696" w:rsidRDefault="000A6253" w:rsidP="000A6253">
      <w:pPr>
        <w:rPr>
          <w:rFonts w:ascii="Arial" w:hAnsi="Arial" w:cs="Arial"/>
          <w:b/>
          <w:bCs/>
        </w:rPr>
      </w:pPr>
      <w:r w:rsidRPr="00C95696">
        <w:rPr>
          <w:rFonts w:ascii="Arial" w:hAnsi="Arial" w:cs="Arial"/>
          <w:b/>
          <w:bCs/>
        </w:rPr>
        <w:t>STATUS: (Passed by House) Referred to Senate Government Oversight &amp; Reform Committee</w:t>
      </w:r>
    </w:p>
    <w:p w:rsidR="000A6253" w:rsidRPr="0059648B" w:rsidRDefault="000A6253" w:rsidP="000A6253">
      <w:pPr>
        <w:spacing w:after="0" w:line="240" w:lineRule="auto"/>
      </w:pPr>
      <w:hyperlink r:id="rId60" w:history="1">
        <w:r>
          <w:rPr>
            <w:rStyle w:val="Hyperlink"/>
            <w:rFonts w:ascii="Arial" w:hAnsi="Arial" w:cs="Arial"/>
            <w:b/>
            <w:bCs/>
          </w:rPr>
          <w:t>HB342</w:t>
        </w:r>
      </w:hyperlink>
      <w:r>
        <w:rPr>
          <w:rFonts w:ascii="Arial" w:hAnsi="Arial" w:cs="Arial"/>
          <w:b/>
          <w:bCs/>
        </w:rPr>
        <w:t xml:space="preserve"> </w:t>
      </w:r>
      <w:r>
        <w:rPr>
          <w:rFonts w:ascii="Arial" w:hAnsi="Arial" w:cs="Arial"/>
        </w:rPr>
        <w:t xml:space="preserve">LOCAL TAX ISSUES-ELECTION DATES (Rep. Derek </w:t>
      </w:r>
      <w:proofErr w:type="spellStart"/>
      <w:r>
        <w:rPr>
          <w:rFonts w:ascii="Arial" w:hAnsi="Arial" w:cs="Arial"/>
        </w:rPr>
        <w:t>Merrin</w:t>
      </w:r>
      <w:proofErr w:type="spellEnd"/>
      <w:r>
        <w:rPr>
          <w:rFonts w:ascii="Arial" w:hAnsi="Arial" w:cs="Arial"/>
        </w:rPr>
        <w:t xml:space="preserve">) To permit local tax-related proposals to appear only on general and primary election ballots and not on an August special election ballot and to modify the information conveyed in election notices and ballot </w:t>
      </w:r>
      <w:r w:rsidRPr="0059648B">
        <w:rPr>
          <w:rFonts w:ascii="Arial" w:hAnsi="Arial" w:cs="Arial"/>
        </w:rPr>
        <w:t>language for property tax levies</w:t>
      </w:r>
    </w:p>
    <w:p w:rsidR="000A6253" w:rsidRPr="0059648B" w:rsidRDefault="000A6253" w:rsidP="000A6253">
      <w:pPr>
        <w:rPr>
          <w:rFonts w:ascii="Arial" w:hAnsi="Arial" w:cs="Arial"/>
          <w:b/>
          <w:bCs/>
        </w:rPr>
      </w:pPr>
      <w:r w:rsidRPr="0059648B">
        <w:rPr>
          <w:rFonts w:ascii="Arial" w:hAnsi="Arial" w:cs="Arial"/>
          <w:b/>
          <w:bCs/>
        </w:rPr>
        <w:t>STATUS: House Government Accountability &amp; Oversight Committee – Reported out as amended</w:t>
      </w:r>
    </w:p>
    <w:p w:rsidR="000A6253" w:rsidRPr="003B37F7" w:rsidRDefault="000A6253" w:rsidP="000A6253">
      <w:pPr>
        <w:spacing w:after="0" w:line="240" w:lineRule="auto"/>
      </w:pPr>
      <w:hyperlink r:id="rId61" w:history="1">
        <w:r>
          <w:rPr>
            <w:rStyle w:val="Hyperlink"/>
            <w:rFonts w:ascii="Arial" w:hAnsi="Arial" w:cs="Arial"/>
            <w:b/>
            <w:bCs/>
          </w:rPr>
          <w:t>HB343</w:t>
        </w:r>
      </w:hyperlink>
      <w:r>
        <w:rPr>
          <w:rFonts w:ascii="Arial" w:hAnsi="Arial" w:cs="Arial"/>
          <w:b/>
          <w:bCs/>
        </w:rPr>
        <w:t xml:space="preserve"> </w:t>
      </w:r>
      <w:r w:rsidRPr="009458AC">
        <w:rPr>
          <w:rFonts w:ascii="Arial" w:hAnsi="Arial" w:cs="Arial"/>
          <w:bCs/>
        </w:rPr>
        <w:t xml:space="preserve">PROPERTY VALUE CONTEST-RESOLUTIONS (Rep. Derek </w:t>
      </w:r>
      <w:proofErr w:type="spellStart"/>
      <w:r w:rsidRPr="009458AC">
        <w:rPr>
          <w:rFonts w:ascii="Arial" w:hAnsi="Arial" w:cs="Arial"/>
          <w:bCs/>
        </w:rPr>
        <w:t>Merrin</w:t>
      </w:r>
      <w:proofErr w:type="spellEnd"/>
      <w:r w:rsidRPr="009458AC">
        <w:rPr>
          <w:rFonts w:ascii="Arial" w:hAnsi="Arial" w:cs="Arial"/>
          <w:bCs/>
        </w:rPr>
        <w:t xml:space="preserve">) </w:t>
      </w:r>
      <w:proofErr w:type="gramStart"/>
      <w:r w:rsidRPr="009458AC">
        <w:rPr>
          <w:rFonts w:ascii="Arial" w:hAnsi="Arial" w:cs="Arial"/>
          <w:bCs/>
        </w:rPr>
        <w:t>To</w:t>
      </w:r>
      <w:proofErr w:type="gramEnd"/>
      <w:r w:rsidRPr="009458AC">
        <w:rPr>
          <w:rFonts w:ascii="Arial" w:hAnsi="Arial" w:cs="Arial"/>
          <w:bCs/>
        </w:rPr>
        <w:t xml:space="preserve"> require local governments that contest property values to formally pass an authorizing resolution for each contest and to notify property owners</w:t>
      </w:r>
    </w:p>
    <w:p w:rsidR="000A6253" w:rsidRPr="003B37F7" w:rsidRDefault="000A6253" w:rsidP="000A6253">
      <w:pPr>
        <w:spacing w:after="0" w:line="240" w:lineRule="auto"/>
        <w:rPr>
          <w:rFonts w:ascii="Arial" w:hAnsi="Arial" w:cs="Arial"/>
          <w:b/>
          <w:bCs/>
        </w:rPr>
      </w:pPr>
      <w:r w:rsidRPr="003B37F7">
        <w:rPr>
          <w:rFonts w:ascii="Arial" w:hAnsi="Arial" w:cs="Arial"/>
          <w:b/>
          <w:bCs/>
        </w:rPr>
        <w:t>STATUS: (Passed by House) Referred to Senate Ways &amp; Means Committee</w:t>
      </w:r>
    </w:p>
    <w:p w:rsidR="000A6253" w:rsidRDefault="000A6253" w:rsidP="000A6253">
      <w:pPr>
        <w:spacing w:after="0" w:line="240" w:lineRule="auto"/>
        <w:rPr>
          <w:rFonts w:ascii="Arial" w:hAnsi="Arial" w:cs="Arial"/>
          <w:b/>
          <w:bCs/>
          <w:color w:val="FF0000"/>
        </w:rPr>
      </w:pPr>
    </w:p>
    <w:p w:rsidR="000A6253" w:rsidRPr="003B37F7" w:rsidRDefault="000A6253" w:rsidP="000A6253">
      <w:pPr>
        <w:spacing w:after="0" w:line="240" w:lineRule="auto"/>
        <w:rPr>
          <w:rFonts w:ascii="Arial" w:hAnsi="Arial" w:cs="Arial"/>
        </w:rPr>
      </w:pPr>
      <w:hyperlink r:id="rId62" w:history="1">
        <w:r>
          <w:rPr>
            <w:rStyle w:val="Hyperlink"/>
            <w:rFonts w:ascii="Arial" w:hAnsi="Arial" w:cs="Arial"/>
            <w:b/>
            <w:bCs/>
          </w:rPr>
          <w:t>HB360</w:t>
        </w:r>
      </w:hyperlink>
      <w:r>
        <w:rPr>
          <w:rFonts w:ascii="Arial" w:hAnsi="Arial" w:cs="Arial"/>
          <w:b/>
          <w:bCs/>
        </w:rPr>
        <w:t xml:space="preserve"> </w:t>
      </w:r>
      <w:r>
        <w:rPr>
          <w:rFonts w:ascii="Arial" w:hAnsi="Arial" w:cs="Arial"/>
        </w:rPr>
        <w:t xml:space="preserve">ANTI-BULLYING AND HAZING (Rep. Dave Greenspan) </w:t>
      </w:r>
      <w:proofErr w:type="gramStart"/>
      <w:r>
        <w:rPr>
          <w:rFonts w:ascii="Arial" w:hAnsi="Arial" w:cs="Arial"/>
        </w:rPr>
        <w:t>To</w:t>
      </w:r>
      <w:proofErr w:type="gramEnd"/>
      <w:r>
        <w:rPr>
          <w:rFonts w:ascii="Arial" w:hAnsi="Arial" w:cs="Arial"/>
        </w:rPr>
        <w:t xml:space="preserve"> enact the "Ohio Anti-Bullying and Hazing Act" with regard to school discipline and bullying and hazing </w:t>
      </w:r>
      <w:r w:rsidRPr="00772658">
        <w:rPr>
          <w:rFonts w:ascii="Arial" w:hAnsi="Arial" w:cs="Arial"/>
        </w:rPr>
        <w:t>policies at public schools and public colleges</w:t>
      </w:r>
    </w:p>
    <w:p w:rsidR="000A6253" w:rsidRPr="003B37F7" w:rsidRDefault="000A6253" w:rsidP="000A6253">
      <w:pPr>
        <w:spacing w:after="0" w:line="240" w:lineRule="auto"/>
        <w:rPr>
          <w:rFonts w:ascii="Arial" w:hAnsi="Arial" w:cs="Arial"/>
          <w:b/>
          <w:bCs/>
        </w:rPr>
      </w:pPr>
      <w:r w:rsidRPr="003B37F7">
        <w:rPr>
          <w:rFonts w:ascii="Arial" w:hAnsi="Arial" w:cs="Arial"/>
          <w:b/>
          <w:bCs/>
        </w:rPr>
        <w:t>STATUS: Passed by House, Vote 69-27</w:t>
      </w:r>
    </w:p>
    <w:p w:rsidR="000A6253" w:rsidRDefault="000A6253" w:rsidP="000A6253">
      <w:pPr>
        <w:spacing w:after="0" w:line="240" w:lineRule="auto"/>
        <w:rPr>
          <w:rFonts w:ascii="Arial" w:hAnsi="Arial" w:cs="Arial"/>
          <w:b/>
          <w:bCs/>
          <w:color w:val="FF0000"/>
        </w:rPr>
      </w:pPr>
    </w:p>
    <w:p w:rsidR="000A6253" w:rsidRPr="00BA7758" w:rsidRDefault="000A6253" w:rsidP="000A6253">
      <w:pPr>
        <w:spacing w:after="0" w:line="240" w:lineRule="auto"/>
        <w:rPr>
          <w:rFonts w:ascii="Arial" w:hAnsi="Arial" w:cs="Arial"/>
        </w:rPr>
      </w:pPr>
      <w:hyperlink r:id="rId63" w:history="1">
        <w:r>
          <w:rPr>
            <w:rStyle w:val="Hyperlink"/>
            <w:rFonts w:ascii="Arial" w:hAnsi="Arial" w:cs="Arial"/>
            <w:b/>
            <w:bCs/>
          </w:rPr>
          <w:t>HB361</w:t>
        </w:r>
      </w:hyperlink>
      <w:r>
        <w:rPr>
          <w:rFonts w:ascii="Arial" w:hAnsi="Arial" w:cs="Arial"/>
          <w:b/>
          <w:bCs/>
        </w:rPr>
        <w:t xml:space="preserve"> </w:t>
      </w:r>
      <w:r>
        <w:rPr>
          <w:rFonts w:ascii="Arial" w:hAnsi="Arial" w:cs="Arial"/>
        </w:rPr>
        <w:t xml:space="preserve">PROPERTY TAX COMPLAINTS TIMEFRAME (Rep. Dave Greenspan) </w:t>
      </w:r>
      <w:proofErr w:type="gramStart"/>
      <w:r>
        <w:rPr>
          <w:rFonts w:ascii="Arial" w:hAnsi="Arial" w:cs="Arial"/>
        </w:rPr>
        <w:t>To</w:t>
      </w:r>
      <w:proofErr w:type="gramEnd"/>
      <w:r>
        <w:rPr>
          <w:rFonts w:ascii="Arial" w:hAnsi="Arial" w:cs="Arial"/>
        </w:rPr>
        <w:t xml:space="preserve"> increase the time within which </w:t>
      </w:r>
      <w:r w:rsidRPr="0085095F">
        <w:rPr>
          <w:rFonts w:ascii="Arial" w:hAnsi="Arial" w:cs="Arial"/>
        </w:rPr>
        <w:t>boards of revision must decide property tax complaints</w:t>
      </w:r>
    </w:p>
    <w:p w:rsidR="000A6253" w:rsidRPr="00BA7758" w:rsidRDefault="000A6253" w:rsidP="000A6253">
      <w:pPr>
        <w:rPr>
          <w:rFonts w:ascii="Arial" w:hAnsi="Arial" w:cs="Arial"/>
          <w:b/>
          <w:bCs/>
        </w:rPr>
      </w:pPr>
      <w:r w:rsidRPr="00BA7758">
        <w:rPr>
          <w:rFonts w:ascii="Arial" w:hAnsi="Arial" w:cs="Arial"/>
          <w:b/>
          <w:bCs/>
        </w:rPr>
        <w:t>STATUS: House Government Accountability &amp; Oversight Committee – Bill amended</w:t>
      </w:r>
    </w:p>
    <w:p w:rsidR="000A6253" w:rsidRPr="001B5894" w:rsidRDefault="000A6253" w:rsidP="000A6253">
      <w:pPr>
        <w:spacing w:after="0" w:line="240" w:lineRule="auto"/>
        <w:rPr>
          <w:rFonts w:ascii="Arial" w:hAnsi="Arial" w:cs="Arial"/>
          <w:b/>
          <w:bCs/>
        </w:rPr>
      </w:pPr>
      <w:hyperlink r:id="rId64" w:history="1">
        <w:r>
          <w:rPr>
            <w:rStyle w:val="Hyperlink"/>
            <w:rFonts w:ascii="Arial" w:hAnsi="Arial" w:cs="Arial"/>
            <w:b/>
            <w:bCs/>
          </w:rPr>
          <w:t>HB363</w:t>
        </w:r>
      </w:hyperlink>
      <w:r>
        <w:rPr>
          <w:rFonts w:ascii="Arial" w:hAnsi="Arial" w:cs="Arial"/>
          <w:b/>
          <w:bCs/>
        </w:rPr>
        <w:t xml:space="preserve"> </w:t>
      </w:r>
      <w:r>
        <w:rPr>
          <w:rFonts w:ascii="Arial" w:hAnsi="Arial" w:cs="Arial"/>
        </w:rPr>
        <w:t xml:space="preserve">CAMPUS FREE SPEECH (Rep. Rick </w:t>
      </w:r>
      <w:proofErr w:type="spellStart"/>
      <w:r>
        <w:rPr>
          <w:rFonts w:ascii="Arial" w:hAnsi="Arial" w:cs="Arial"/>
        </w:rPr>
        <w:t>Carfagna</w:t>
      </w:r>
      <w:proofErr w:type="spellEnd"/>
      <w:r>
        <w:rPr>
          <w:rFonts w:ascii="Arial" w:hAnsi="Arial" w:cs="Arial"/>
        </w:rPr>
        <w:t xml:space="preserve">, Rep. Andrew Brenner) To enact the "Campus Free </w:t>
      </w:r>
      <w:r w:rsidRPr="0085095F">
        <w:rPr>
          <w:rFonts w:ascii="Arial" w:hAnsi="Arial" w:cs="Arial"/>
        </w:rPr>
        <w:t>Speech Act" with respect to the freedom of speech and assembly at state institutions of higher education and the charging and allocation of student activity fees</w:t>
      </w:r>
    </w:p>
    <w:p w:rsidR="000A6253" w:rsidRPr="001B5894" w:rsidRDefault="000A6253" w:rsidP="000A6253">
      <w:pPr>
        <w:rPr>
          <w:rFonts w:ascii="Arial" w:hAnsi="Arial" w:cs="Arial"/>
          <w:b/>
          <w:bCs/>
        </w:rPr>
      </w:pPr>
      <w:r w:rsidRPr="001B5894">
        <w:rPr>
          <w:rFonts w:ascii="Arial" w:hAnsi="Arial" w:cs="Arial"/>
          <w:b/>
          <w:bCs/>
        </w:rPr>
        <w:t>STATUS: Referred to House Higher Education &amp; Workforce Development Committee</w:t>
      </w:r>
    </w:p>
    <w:p w:rsidR="000A6253" w:rsidRPr="001B5894" w:rsidRDefault="000A6253" w:rsidP="000A6253">
      <w:pPr>
        <w:spacing w:after="0" w:line="240" w:lineRule="auto"/>
        <w:rPr>
          <w:rFonts w:ascii="Arial" w:hAnsi="Arial" w:cs="Arial"/>
          <w:b/>
          <w:bCs/>
        </w:rPr>
      </w:pPr>
      <w:hyperlink r:id="rId65" w:history="1">
        <w:r>
          <w:rPr>
            <w:rStyle w:val="Hyperlink"/>
            <w:rFonts w:ascii="Arial" w:hAnsi="Arial" w:cs="Arial"/>
            <w:b/>
            <w:bCs/>
          </w:rPr>
          <w:t>HB369</w:t>
        </w:r>
      </w:hyperlink>
      <w:r>
        <w:rPr>
          <w:rFonts w:ascii="Arial" w:hAnsi="Arial" w:cs="Arial"/>
          <w:b/>
          <w:bCs/>
        </w:rPr>
        <w:t xml:space="preserve"> </w:t>
      </w:r>
      <w:r>
        <w:rPr>
          <w:rFonts w:ascii="Arial" w:hAnsi="Arial" w:cs="Arial"/>
        </w:rPr>
        <w:t xml:space="preserve">PER PUPIL FUNDING GUARANTEE (Rep. Martin Sweeney) </w:t>
      </w:r>
      <w:proofErr w:type="gramStart"/>
      <w:r>
        <w:rPr>
          <w:rFonts w:ascii="Arial" w:hAnsi="Arial" w:cs="Arial"/>
        </w:rPr>
        <w:t>To</w:t>
      </w:r>
      <w:proofErr w:type="gramEnd"/>
      <w:r>
        <w:rPr>
          <w:rFonts w:ascii="Arial" w:hAnsi="Arial" w:cs="Arial"/>
        </w:rPr>
        <w:t xml:space="preserve"> prescribe a per pupil funding guarantee for certain school districts and </w:t>
      </w:r>
      <w:r w:rsidRPr="001B5894">
        <w:rPr>
          <w:rFonts w:ascii="Arial" w:hAnsi="Arial" w:cs="Arial"/>
        </w:rPr>
        <w:t>to make an appropriation</w:t>
      </w:r>
    </w:p>
    <w:p w:rsidR="000A6253" w:rsidRPr="001B5894" w:rsidRDefault="000A6253" w:rsidP="000A6253">
      <w:pPr>
        <w:spacing w:after="0" w:line="240" w:lineRule="auto"/>
        <w:rPr>
          <w:rFonts w:ascii="Arial" w:hAnsi="Arial" w:cs="Arial"/>
          <w:b/>
          <w:bCs/>
        </w:rPr>
      </w:pPr>
      <w:r w:rsidRPr="001B5894">
        <w:rPr>
          <w:rFonts w:ascii="Arial" w:hAnsi="Arial" w:cs="Arial"/>
          <w:b/>
          <w:bCs/>
        </w:rPr>
        <w:t>STATUS: Referred to House Finance Committee</w:t>
      </w:r>
    </w:p>
    <w:p w:rsidR="000A6253" w:rsidRDefault="000A6253" w:rsidP="000A6253">
      <w:pPr>
        <w:spacing w:after="0" w:line="240" w:lineRule="auto"/>
        <w:rPr>
          <w:rFonts w:ascii="Arial" w:hAnsi="Arial" w:cs="Arial"/>
          <w:b/>
          <w:bCs/>
        </w:rPr>
      </w:pPr>
    </w:p>
    <w:p w:rsidR="000A6253" w:rsidRPr="00A50BCB" w:rsidRDefault="000A6253" w:rsidP="000A6253">
      <w:pPr>
        <w:spacing w:after="0" w:line="240" w:lineRule="auto"/>
        <w:rPr>
          <w:rFonts w:ascii="Arial" w:hAnsi="Arial" w:cs="Arial"/>
        </w:rPr>
      </w:pPr>
      <w:hyperlink r:id="rId66" w:history="1">
        <w:r>
          <w:rPr>
            <w:rStyle w:val="Hyperlink"/>
            <w:rFonts w:ascii="Arial" w:hAnsi="Arial" w:cs="Arial"/>
            <w:b/>
            <w:bCs/>
          </w:rPr>
          <w:t>HB377</w:t>
        </w:r>
      </w:hyperlink>
      <w:r>
        <w:rPr>
          <w:rFonts w:ascii="Arial" w:hAnsi="Arial" w:cs="Arial"/>
          <w:b/>
          <w:bCs/>
        </w:rPr>
        <w:t xml:space="preserve"> </w:t>
      </w:r>
      <w:r>
        <w:rPr>
          <w:rFonts w:ascii="Arial" w:hAnsi="Arial" w:cs="Arial"/>
        </w:rPr>
        <w:t>CHILD SEXUAL ABUSE EDUCATION (Rep. Christina Hagan, Rep. Dan Ramos) With respect to age-appropriate student instruction in child sexual abuse and sexual violence prevention and in-service staff training in child sexual abuse prevention</w:t>
      </w:r>
    </w:p>
    <w:p w:rsidR="000A6253" w:rsidRPr="00A50BCB" w:rsidRDefault="000A6253" w:rsidP="000A6253">
      <w:pPr>
        <w:rPr>
          <w:rFonts w:ascii="Arial" w:hAnsi="Arial" w:cs="Arial"/>
          <w:b/>
          <w:bCs/>
        </w:rPr>
      </w:pPr>
      <w:r w:rsidRPr="00A50BCB">
        <w:rPr>
          <w:rFonts w:ascii="Arial" w:hAnsi="Arial" w:cs="Arial"/>
          <w:b/>
          <w:bCs/>
        </w:rPr>
        <w:t>STATUS: Referred to House Education &amp; Career Readiness Committee</w:t>
      </w:r>
    </w:p>
    <w:p w:rsidR="000A6253" w:rsidRPr="008B18CC" w:rsidRDefault="000A6253" w:rsidP="000A6253">
      <w:pPr>
        <w:spacing w:after="0" w:line="240" w:lineRule="auto"/>
        <w:rPr>
          <w:rFonts w:ascii="Arial" w:hAnsi="Arial" w:cs="Arial"/>
        </w:rPr>
      </w:pPr>
      <w:hyperlink r:id="rId67" w:history="1">
        <w:r>
          <w:rPr>
            <w:rStyle w:val="Hyperlink"/>
            <w:rFonts w:ascii="Arial" w:hAnsi="Arial" w:cs="Arial"/>
            <w:b/>
            <w:bCs/>
          </w:rPr>
          <w:t>HB383</w:t>
        </w:r>
      </w:hyperlink>
      <w:r>
        <w:rPr>
          <w:rFonts w:ascii="Arial" w:hAnsi="Arial" w:cs="Arial"/>
          <w:b/>
          <w:bCs/>
        </w:rPr>
        <w:t xml:space="preserve"> </w:t>
      </w:r>
      <w:r>
        <w:rPr>
          <w:rFonts w:ascii="Arial" w:hAnsi="Arial" w:cs="Arial"/>
        </w:rPr>
        <w:t xml:space="preserve">CHILD CARE HEALTH &amp; SAFETY RISKS (Rep. Rick </w:t>
      </w:r>
      <w:proofErr w:type="spellStart"/>
      <w:r>
        <w:rPr>
          <w:rFonts w:ascii="Arial" w:hAnsi="Arial" w:cs="Arial"/>
        </w:rPr>
        <w:t>Carfagna</w:t>
      </w:r>
      <w:proofErr w:type="spellEnd"/>
      <w:r>
        <w:rPr>
          <w:rFonts w:ascii="Arial" w:hAnsi="Arial" w:cs="Arial"/>
        </w:rPr>
        <w:t xml:space="preserve">) </w:t>
      </w:r>
      <w:proofErr w:type="gramStart"/>
      <w:r w:rsidRPr="008B18CC">
        <w:rPr>
          <w:rFonts w:ascii="Arial" w:hAnsi="Arial" w:cs="Arial"/>
        </w:rPr>
        <w:t>Regarding</w:t>
      </w:r>
      <w:proofErr w:type="gramEnd"/>
      <w:r w:rsidRPr="008B18CC">
        <w:rPr>
          <w:rFonts w:ascii="Arial" w:hAnsi="Arial" w:cs="Arial"/>
        </w:rPr>
        <w:t xml:space="preserve"> parental notice of serious risks to the health or safety of children receiving child care</w:t>
      </w:r>
    </w:p>
    <w:p w:rsidR="000A6253" w:rsidRPr="008B18CC" w:rsidRDefault="000A6253" w:rsidP="000A6253">
      <w:r w:rsidRPr="008B18CC">
        <w:rPr>
          <w:rFonts w:ascii="Arial" w:hAnsi="Arial" w:cs="Arial"/>
          <w:b/>
          <w:bCs/>
        </w:rPr>
        <w:t>STATUS: House Community &amp; Family Advancement Committee – Reported out</w:t>
      </w:r>
    </w:p>
    <w:p w:rsidR="000A6253" w:rsidRPr="003354E5" w:rsidRDefault="000A6253" w:rsidP="000A6253">
      <w:pPr>
        <w:spacing w:after="0" w:line="240" w:lineRule="auto"/>
      </w:pPr>
      <w:hyperlink r:id="rId68" w:history="1">
        <w:r>
          <w:rPr>
            <w:rStyle w:val="Hyperlink"/>
            <w:rFonts w:ascii="Arial" w:hAnsi="Arial" w:cs="Arial"/>
            <w:b/>
            <w:bCs/>
          </w:rPr>
          <w:t>HB396</w:t>
        </w:r>
      </w:hyperlink>
      <w:r>
        <w:rPr>
          <w:rFonts w:ascii="Arial" w:hAnsi="Arial" w:cs="Arial"/>
          <w:b/>
          <w:bCs/>
        </w:rPr>
        <w:t xml:space="preserve"> </w:t>
      </w:r>
      <w:r>
        <w:rPr>
          <w:rFonts w:ascii="Arial" w:hAnsi="Arial" w:cs="Arial"/>
        </w:rPr>
        <w:t xml:space="preserve">STEM DEGREE LOAN REPAYMENT (Rep. John Patterson, Rep. Rick </w:t>
      </w:r>
      <w:proofErr w:type="spellStart"/>
      <w:r>
        <w:rPr>
          <w:rFonts w:ascii="Arial" w:hAnsi="Arial" w:cs="Arial"/>
        </w:rPr>
        <w:t>Carfagna</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create the STEM Degree Loan Repayment Program and to </w:t>
      </w:r>
      <w:r w:rsidRPr="003354E5">
        <w:rPr>
          <w:rFonts w:ascii="Arial" w:hAnsi="Arial" w:cs="Arial"/>
        </w:rPr>
        <w:t>make an appropriation</w:t>
      </w:r>
    </w:p>
    <w:p w:rsidR="000A6253" w:rsidRPr="003354E5" w:rsidRDefault="000A6253" w:rsidP="000A6253">
      <w:pPr>
        <w:spacing w:after="0" w:line="240" w:lineRule="auto"/>
      </w:pPr>
      <w:r w:rsidRPr="003354E5">
        <w:rPr>
          <w:rFonts w:ascii="Arial" w:hAnsi="Arial" w:cs="Arial"/>
          <w:b/>
          <w:bCs/>
        </w:rPr>
        <w:t>STATUS: Introduced; Referred to House Finance Committee</w:t>
      </w:r>
    </w:p>
    <w:p w:rsidR="000A6253" w:rsidRDefault="000A6253" w:rsidP="000A6253">
      <w:pPr>
        <w:spacing w:after="0" w:line="240" w:lineRule="auto"/>
      </w:pPr>
      <w:r>
        <w:rPr>
          <w:rFonts w:ascii="Arial" w:hAnsi="Arial" w:cs="Arial"/>
          <w:b/>
          <w:bCs/>
          <w:color w:val="FF0000"/>
        </w:rPr>
        <w:t> </w:t>
      </w:r>
    </w:p>
    <w:p w:rsidR="000A6253" w:rsidRDefault="000A6253" w:rsidP="000A6253">
      <w:pPr>
        <w:spacing w:after="0" w:line="240" w:lineRule="auto"/>
      </w:pPr>
      <w:hyperlink r:id="rId69" w:history="1">
        <w:r>
          <w:rPr>
            <w:rStyle w:val="Hyperlink"/>
            <w:rFonts w:ascii="Arial" w:hAnsi="Arial" w:cs="Arial"/>
            <w:b/>
            <w:bCs/>
          </w:rPr>
          <w:t>HB399</w:t>
        </w:r>
      </w:hyperlink>
      <w:r>
        <w:rPr>
          <w:rFonts w:ascii="Arial" w:hAnsi="Arial" w:cs="Arial"/>
          <w:b/>
          <w:bCs/>
        </w:rPr>
        <w:t xml:space="preserve"> </w:t>
      </w:r>
      <w:r>
        <w:rPr>
          <w:rFonts w:ascii="Arial" w:hAnsi="Arial" w:cs="Arial"/>
        </w:rPr>
        <w:t xml:space="preserve">HEALTH INSURANCE SAVINGS INCENTIVES (Rep. Michael </w:t>
      </w:r>
      <w:proofErr w:type="spellStart"/>
      <w:r>
        <w:rPr>
          <w:rFonts w:ascii="Arial" w:hAnsi="Arial" w:cs="Arial"/>
        </w:rPr>
        <w:t>Henne</w:t>
      </w:r>
      <w:proofErr w:type="spellEnd"/>
      <w:r>
        <w:rPr>
          <w:rFonts w:ascii="Arial" w:hAnsi="Arial" w:cs="Arial"/>
        </w:rPr>
        <w:t>, Rep. James Butler, Jr.) To enact the Ohio Right to Shop Act to require health insurers to establish shared savings incentive programs for enrollees</w:t>
      </w:r>
    </w:p>
    <w:p w:rsidR="000A6253" w:rsidRPr="003354E5" w:rsidRDefault="000A6253" w:rsidP="000A6253">
      <w:pPr>
        <w:spacing w:after="0" w:line="240" w:lineRule="auto"/>
      </w:pPr>
      <w:r w:rsidRPr="003354E5">
        <w:rPr>
          <w:rFonts w:ascii="Arial" w:hAnsi="Arial" w:cs="Arial"/>
          <w:b/>
          <w:bCs/>
        </w:rPr>
        <w:t>STATUS: Introduced</w:t>
      </w:r>
    </w:p>
    <w:p w:rsidR="000A6253" w:rsidRDefault="000A6253" w:rsidP="000A6253">
      <w:pPr>
        <w:spacing w:after="0" w:line="240" w:lineRule="auto"/>
        <w:rPr>
          <w:rFonts w:ascii="Arial" w:hAnsi="Arial" w:cs="Arial"/>
          <w:b/>
          <w:bCs/>
        </w:rPr>
      </w:pPr>
    </w:p>
    <w:p w:rsidR="000A6253" w:rsidRPr="00BA7758" w:rsidRDefault="000A6253" w:rsidP="000A6253">
      <w:pPr>
        <w:spacing w:after="0" w:line="240" w:lineRule="auto"/>
        <w:rPr>
          <w:rFonts w:ascii="Arial" w:hAnsi="Arial" w:cs="Arial"/>
        </w:rPr>
      </w:pPr>
      <w:hyperlink r:id="rId70" w:history="1">
        <w:r>
          <w:rPr>
            <w:rStyle w:val="Hyperlink"/>
            <w:rFonts w:ascii="Arial" w:hAnsi="Arial" w:cs="Arial"/>
            <w:b/>
            <w:bCs/>
          </w:rPr>
          <w:t>HB413</w:t>
        </w:r>
      </w:hyperlink>
      <w:r>
        <w:rPr>
          <w:rFonts w:ascii="Arial" w:hAnsi="Arial" w:cs="Arial"/>
          <w:b/>
          <w:bCs/>
        </w:rPr>
        <w:t xml:space="preserve"> </w:t>
      </w:r>
      <w:r>
        <w:rPr>
          <w:rFonts w:ascii="Arial" w:hAnsi="Arial" w:cs="Arial"/>
        </w:rPr>
        <w:t>PERS ADJUSTMENT-DEVELOPMENTAL DISABILITIES EMPLOYEES (Rep. Gary Scherer) Regarding Public Employees Retirement System (PERS) annual cost-of-living adjustments granted to allowance and benefit recipients and PERS service credit for services as a nonteaching school employee of a county board of developmental d</w:t>
      </w:r>
      <w:r w:rsidRPr="00BA7758">
        <w:rPr>
          <w:rFonts w:ascii="Arial" w:hAnsi="Arial" w:cs="Arial"/>
        </w:rPr>
        <w:t>isabilities</w:t>
      </w:r>
    </w:p>
    <w:p w:rsidR="000A6253" w:rsidRPr="00BA7758" w:rsidRDefault="000A6253" w:rsidP="000A6253">
      <w:pPr>
        <w:spacing w:after="0" w:line="240" w:lineRule="auto"/>
        <w:rPr>
          <w:rFonts w:ascii="Arial" w:hAnsi="Arial" w:cs="Arial"/>
          <w:b/>
          <w:bCs/>
        </w:rPr>
      </w:pPr>
      <w:r w:rsidRPr="00BA7758">
        <w:rPr>
          <w:rFonts w:ascii="Arial" w:hAnsi="Arial" w:cs="Arial"/>
          <w:b/>
          <w:bCs/>
        </w:rPr>
        <w:t>STATUS: Referred to House Aging &amp; Long Term Care Committee</w:t>
      </w:r>
    </w:p>
    <w:p w:rsidR="000A6253" w:rsidRDefault="000A6253" w:rsidP="000A6253">
      <w:pPr>
        <w:spacing w:after="0" w:line="240" w:lineRule="auto"/>
        <w:rPr>
          <w:rFonts w:ascii="Arial" w:hAnsi="Arial" w:cs="Arial"/>
          <w:b/>
          <w:u w:val="single"/>
        </w:rPr>
      </w:pPr>
    </w:p>
    <w:p w:rsidR="000A6253" w:rsidRPr="00BA7758" w:rsidRDefault="000A6253" w:rsidP="000A6253">
      <w:pPr>
        <w:spacing w:after="0" w:line="240" w:lineRule="auto"/>
        <w:rPr>
          <w:rFonts w:ascii="Arial" w:hAnsi="Arial" w:cs="Arial"/>
        </w:rPr>
      </w:pPr>
      <w:hyperlink r:id="rId71" w:history="1">
        <w:r>
          <w:rPr>
            <w:rStyle w:val="Hyperlink"/>
            <w:rFonts w:ascii="Arial" w:hAnsi="Arial" w:cs="Arial"/>
            <w:b/>
            <w:bCs/>
          </w:rPr>
          <w:t>HB418</w:t>
        </w:r>
      </w:hyperlink>
      <w:r>
        <w:rPr>
          <w:rFonts w:ascii="Arial" w:hAnsi="Arial" w:cs="Arial"/>
          <w:b/>
          <w:bCs/>
        </w:rPr>
        <w:t xml:space="preserve"> </w:t>
      </w:r>
      <w:r>
        <w:rPr>
          <w:rFonts w:ascii="Arial" w:hAnsi="Arial" w:cs="Arial"/>
        </w:rPr>
        <w:t xml:space="preserve">SCHOOL RECORDS TRANSFER (Rep. Catherine Ingram) </w:t>
      </w:r>
      <w:proofErr w:type="gramStart"/>
      <w:r>
        <w:rPr>
          <w:rFonts w:ascii="Arial" w:hAnsi="Arial" w:cs="Arial"/>
        </w:rPr>
        <w:t>To</w:t>
      </w:r>
      <w:proofErr w:type="gramEnd"/>
      <w:r>
        <w:rPr>
          <w:rFonts w:ascii="Arial" w:hAnsi="Arial" w:cs="Arial"/>
        </w:rPr>
        <w:t xml:space="preserve"> require a public or chartered nonpublic school to transmit a student's records within five business days when the student transfers to another school</w:t>
      </w:r>
    </w:p>
    <w:p w:rsidR="000A6253" w:rsidRPr="00BA7758" w:rsidRDefault="000A6253" w:rsidP="000A6253">
      <w:pPr>
        <w:spacing w:after="0" w:line="240" w:lineRule="auto"/>
        <w:rPr>
          <w:rFonts w:ascii="Arial" w:hAnsi="Arial" w:cs="Arial"/>
          <w:b/>
          <w:bCs/>
        </w:rPr>
      </w:pPr>
      <w:r w:rsidRPr="00BA7758">
        <w:rPr>
          <w:rFonts w:ascii="Arial" w:hAnsi="Arial" w:cs="Arial"/>
          <w:b/>
          <w:bCs/>
        </w:rPr>
        <w:t>STATUS: Introduced; Referred to House Education &amp; Career Readiness Committee</w:t>
      </w:r>
    </w:p>
    <w:p w:rsidR="000A6253" w:rsidRDefault="000A6253" w:rsidP="000A6253">
      <w:pPr>
        <w:spacing w:after="0" w:line="240" w:lineRule="auto"/>
        <w:rPr>
          <w:rFonts w:ascii="Arial" w:hAnsi="Arial" w:cs="Arial"/>
          <w:b/>
          <w:bCs/>
          <w:color w:val="FF0000"/>
        </w:rPr>
      </w:pPr>
    </w:p>
    <w:p w:rsidR="000A6253" w:rsidRPr="00BA7758" w:rsidRDefault="000A6253" w:rsidP="000A6253">
      <w:pPr>
        <w:spacing w:after="0" w:line="240" w:lineRule="auto"/>
        <w:rPr>
          <w:rFonts w:ascii="Arial" w:hAnsi="Arial" w:cs="Arial"/>
          <w:b/>
          <w:bCs/>
        </w:rPr>
      </w:pPr>
      <w:hyperlink r:id="rId72" w:history="1">
        <w:r>
          <w:rPr>
            <w:rStyle w:val="Hyperlink"/>
            <w:rFonts w:ascii="Arial" w:hAnsi="Arial" w:cs="Arial"/>
            <w:b/>
            <w:bCs/>
          </w:rPr>
          <w:t>HB426</w:t>
        </w:r>
      </w:hyperlink>
      <w:r>
        <w:rPr>
          <w:rFonts w:ascii="Arial" w:hAnsi="Arial" w:cs="Arial"/>
          <w:b/>
          <w:bCs/>
        </w:rPr>
        <w:t xml:space="preserve"> </w:t>
      </w:r>
      <w:r>
        <w:rPr>
          <w:rFonts w:ascii="Arial" w:hAnsi="Arial" w:cs="Arial"/>
        </w:rPr>
        <w:t xml:space="preserve">SCHOOL SEXUAL CONDUCT (Rep. Christina Hagan) </w:t>
      </w:r>
      <w:proofErr w:type="gramStart"/>
      <w:r>
        <w:rPr>
          <w:rFonts w:ascii="Arial" w:hAnsi="Arial" w:cs="Arial"/>
        </w:rPr>
        <w:t>To</w:t>
      </w:r>
      <w:proofErr w:type="gramEnd"/>
      <w:r>
        <w:rPr>
          <w:rFonts w:ascii="Arial" w:hAnsi="Arial" w:cs="Arial"/>
        </w:rPr>
        <w:t xml:space="preserve"> prohibit an employee of a school or institution of higher education who is not in a position of authority from engaging in sexual conduct with certain students</w:t>
      </w:r>
    </w:p>
    <w:p w:rsidR="000A6253" w:rsidRPr="00BA7758" w:rsidRDefault="000A6253" w:rsidP="000A6253">
      <w:pPr>
        <w:spacing w:after="0" w:line="240" w:lineRule="auto"/>
        <w:rPr>
          <w:rFonts w:ascii="Arial" w:hAnsi="Arial" w:cs="Arial"/>
          <w:b/>
          <w:bCs/>
        </w:rPr>
      </w:pPr>
      <w:r w:rsidRPr="00BA7758">
        <w:rPr>
          <w:rFonts w:ascii="Arial" w:hAnsi="Arial" w:cs="Arial"/>
          <w:b/>
          <w:bCs/>
        </w:rPr>
        <w:t>STATUS: Introduced; Referred to House Criminal Justice Committee</w:t>
      </w:r>
    </w:p>
    <w:p w:rsidR="000A6253" w:rsidRDefault="000A6253" w:rsidP="000A6253">
      <w:pPr>
        <w:spacing w:after="0" w:line="240" w:lineRule="auto"/>
        <w:rPr>
          <w:rFonts w:ascii="Arial" w:hAnsi="Arial" w:cs="Arial"/>
          <w:b/>
          <w:bCs/>
          <w:color w:val="FF0000"/>
        </w:rPr>
      </w:pPr>
    </w:p>
    <w:p w:rsidR="000A6253" w:rsidRPr="00350B3A" w:rsidRDefault="000A6253" w:rsidP="000A6253">
      <w:pPr>
        <w:spacing w:after="0" w:line="240" w:lineRule="auto"/>
        <w:rPr>
          <w:rFonts w:ascii="Arial" w:hAnsi="Arial" w:cs="Arial"/>
        </w:rPr>
      </w:pPr>
      <w:hyperlink r:id="rId73" w:history="1">
        <w:r>
          <w:rPr>
            <w:rStyle w:val="Hyperlink"/>
            <w:rFonts w:ascii="Arial" w:hAnsi="Arial" w:cs="Arial"/>
            <w:b/>
            <w:bCs/>
          </w:rPr>
          <w:t>HB428</w:t>
        </w:r>
      </w:hyperlink>
      <w:r>
        <w:rPr>
          <w:rFonts w:ascii="Arial" w:hAnsi="Arial" w:cs="Arial"/>
          <w:b/>
          <w:bCs/>
        </w:rPr>
        <w:t xml:space="preserve"> </w:t>
      </w:r>
      <w:r>
        <w:rPr>
          <w:rFonts w:ascii="Arial" w:hAnsi="Arial" w:cs="Arial"/>
        </w:rPr>
        <w:t xml:space="preserve">STUDENT RELIGIOUS LIBERTIES ACT (Rep. Tim </w:t>
      </w:r>
      <w:proofErr w:type="spellStart"/>
      <w:r>
        <w:rPr>
          <w:rFonts w:ascii="Arial" w:hAnsi="Arial" w:cs="Arial"/>
        </w:rPr>
        <w:t>Ginter</w:t>
      </w:r>
      <w:proofErr w:type="spellEnd"/>
      <w:r>
        <w:rPr>
          <w:rFonts w:ascii="Arial" w:hAnsi="Arial" w:cs="Arial"/>
        </w:rPr>
        <w:t>, Rep. Sarah LaTourette)</w:t>
      </w:r>
      <w:r>
        <w:rPr>
          <w:rFonts w:ascii="Arial" w:hAnsi="Arial" w:cs="Arial"/>
          <w:b/>
          <w:bCs/>
        </w:rPr>
        <w:t xml:space="preserve"> </w:t>
      </w:r>
      <w:proofErr w:type="gramStart"/>
      <w:r>
        <w:rPr>
          <w:rFonts w:ascii="Arial" w:hAnsi="Arial" w:cs="Arial"/>
        </w:rPr>
        <w:t>Regarding</w:t>
      </w:r>
      <w:proofErr w:type="gramEnd"/>
      <w:r>
        <w:rPr>
          <w:rFonts w:ascii="Arial" w:hAnsi="Arial" w:cs="Arial"/>
        </w:rPr>
        <w:t xml:space="preserve"> student </w:t>
      </w:r>
      <w:r w:rsidRPr="00BA7758">
        <w:rPr>
          <w:rFonts w:ascii="Arial" w:hAnsi="Arial" w:cs="Arial"/>
        </w:rPr>
        <w:t>religious expression and to entitle the act the "Ohio Student Religious Liberties Act of 2018”</w:t>
      </w:r>
    </w:p>
    <w:p w:rsidR="000A6253" w:rsidRPr="00350B3A" w:rsidRDefault="000A6253" w:rsidP="000A6253">
      <w:pPr>
        <w:rPr>
          <w:rFonts w:ascii="Arial" w:hAnsi="Arial" w:cs="Arial"/>
          <w:b/>
          <w:bCs/>
        </w:rPr>
      </w:pPr>
      <w:r w:rsidRPr="00350B3A">
        <w:rPr>
          <w:rFonts w:ascii="Arial" w:hAnsi="Arial" w:cs="Arial"/>
          <w:b/>
          <w:bCs/>
        </w:rPr>
        <w:t>STATUS: Referred to House Education &amp; Career Readiness Committee</w:t>
      </w:r>
    </w:p>
    <w:p w:rsidR="000A6253" w:rsidRPr="00350B3A" w:rsidRDefault="000A6253" w:rsidP="000A6253">
      <w:pPr>
        <w:spacing w:after="0" w:line="240" w:lineRule="auto"/>
      </w:pPr>
      <w:hyperlink r:id="rId74" w:history="1">
        <w:r>
          <w:rPr>
            <w:rStyle w:val="Hyperlink"/>
            <w:rFonts w:ascii="Arial" w:hAnsi="Arial" w:cs="Arial"/>
            <w:b/>
            <w:bCs/>
          </w:rPr>
          <w:t>HB432</w:t>
        </w:r>
      </w:hyperlink>
      <w:r>
        <w:rPr>
          <w:rFonts w:ascii="Arial" w:hAnsi="Arial" w:cs="Arial"/>
          <w:b/>
          <w:bCs/>
        </w:rPr>
        <w:t xml:space="preserve"> </w:t>
      </w:r>
      <w:r>
        <w:rPr>
          <w:rFonts w:ascii="Arial" w:hAnsi="Arial" w:cs="Arial"/>
        </w:rPr>
        <w:t xml:space="preserve">STUDENT LOAN OMBUDSMAN &amp; LICENSURE (Rep. Kristin Boggs, Rep. Brigid Kelly) </w:t>
      </w:r>
      <w:proofErr w:type="gramStart"/>
      <w:r>
        <w:rPr>
          <w:rFonts w:ascii="Arial" w:hAnsi="Arial" w:cs="Arial"/>
        </w:rPr>
        <w:t>To</w:t>
      </w:r>
      <w:proofErr w:type="gramEnd"/>
      <w:r>
        <w:rPr>
          <w:rFonts w:ascii="Arial" w:hAnsi="Arial" w:cs="Arial"/>
        </w:rPr>
        <w:t xml:space="preserve"> require student loan servicers to be licensed by the Division of Financial Institutions and to create the position of </w:t>
      </w:r>
      <w:r w:rsidRPr="00350B3A">
        <w:rPr>
          <w:rFonts w:ascii="Arial" w:hAnsi="Arial" w:cs="Arial"/>
        </w:rPr>
        <w:t>student loan ombudsperson in the Division of Financial Institutions to provide assistance to student loan borrowers</w:t>
      </w:r>
    </w:p>
    <w:p w:rsidR="000A6253" w:rsidRPr="00350B3A" w:rsidRDefault="000A6253" w:rsidP="000A6253">
      <w:pPr>
        <w:spacing w:after="0" w:line="240" w:lineRule="auto"/>
      </w:pPr>
      <w:r w:rsidRPr="00350B3A">
        <w:rPr>
          <w:rFonts w:ascii="Arial" w:hAnsi="Arial" w:cs="Arial"/>
          <w:b/>
          <w:bCs/>
        </w:rPr>
        <w:t>STATUS: Introduced</w:t>
      </w:r>
    </w:p>
    <w:p w:rsidR="000A6253" w:rsidRDefault="000A6253" w:rsidP="000A6253">
      <w:pPr>
        <w:spacing w:after="0" w:line="240" w:lineRule="auto"/>
      </w:pPr>
      <w:r>
        <w:rPr>
          <w:rFonts w:ascii="Arial" w:hAnsi="Arial" w:cs="Arial"/>
          <w:b/>
          <w:bCs/>
          <w:color w:val="FF0000"/>
        </w:rPr>
        <w:t> </w:t>
      </w:r>
    </w:p>
    <w:p w:rsidR="000A6253" w:rsidRPr="00285687" w:rsidRDefault="000A6253" w:rsidP="000A6253">
      <w:pPr>
        <w:spacing w:after="0" w:line="240" w:lineRule="auto"/>
      </w:pPr>
      <w:hyperlink r:id="rId75" w:history="1">
        <w:r>
          <w:rPr>
            <w:rStyle w:val="Hyperlink"/>
            <w:rFonts w:ascii="Arial" w:hAnsi="Arial" w:cs="Arial"/>
            <w:b/>
            <w:bCs/>
          </w:rPr>
          <w:t>HB438</w:t>
        </w:r>
      </w:hyperlink>
      <w:r>
        <w:rPr>
          <w:rFonts w:ascii="Arial" w:hAnsi="Arial" w:cs="Arial"/>
          <w:b/>
          <w:bCs/>
        </w:rPr>
        <w:t xml:space="preserve"> </w:t>
      </w:r>
      <w:r>
        <w:rPr>
          <w:rFonts w:ascii="Arial" w:hAnsi="Arial" w:cs="Arial"/>
        </w:rPr>
        <w:t xml:space="preserve">ESC ANNEXATION (Rep. Steve </w:t>
      </w:r>
      <w:proofErr w:type="spellStart"/>
      <w:r>
        <w:rPr>
          <w:rFonts w:ascii="Arial" w:hAnsi="Arial" w:cs="Arial"/>
        </w:rPr>
        <w:t>Hambley</w:t>
      </w:r>
      <w:proofErr w:type="spellEnd"/>
      <w:r>
        <w:rPr>
          <w:rFonts w:ascii="Arial" w:hAnsi="Arial" w:cs="Arial"/>
        </w:rPr>
        <w:t xml:space="preserve">, Rep. Darrell Kick) </w:t>
      </w:r>
      <w:proofErr w:type="gramStart"/>
      <w:r>
        <w:rPr>
          <w:rFonts w:ascii="Arial" w:hAnsi="Arial" w:cs="Arial"/>
        </w:rPr>
        <w:t>To</w:t>
      </w:r>
      <w:proofErr w:type="gramEnd"/>
      <w:r>
        <w:rPr>
          <w:rFonts w:ascii="Arial" w:hAnsi="Arial" w:cs="Arial"/>
        </w:rPr>
        <w:t xml:space="preserve"> permit the addition of appointed members to educational service center boards and to permit a local school district to sever its territory from one educational service center and annex that territory to an adjacent service center under s</w:t>
      </w:r>
      <w:r w:rsidRPr="00350B3A">
        <w:rPr>
          <w:rFonts w:ascii="Arial" w:hAnsi="Arial" w:cs="Arial"/>
        </w:rPr>
        <w:t>pecified conditions</w:t>
      </w:r>
    </w:p>
    <w:p w:rsidR="000A6253" w:rsidRPr="00285687" w:rsidRDefault="000A6253" w:rsidP="000A6253">
      <w:pPr>
        <w:rPr>
          <w:rFonts w:ascii="Arial" w:hAnsi="Arial" w:cs="Arial"/>
          <w:b/>
          <w:bCs/>
        </w:rPr>
      </w:pPr>
      <w:r w:rsidRPr="00285687">
        <w:rPr>
          <w:rFonts w:ascii="Arial" w:hAnsi="Arial" w:cs="Arial"/>
          <w:b/>
          <w:bCs/>
        </w:rPr>
        <w:t>STATUS: (Passed by House) Referred to Senate Education Committee</w:t>
      </w:r>
    </w:p>
    <w:p w:rsidR="000A6253" w:rsidRPr="00350B3A" w:rsidRDefault="000A6253" w:rsidP="000A6253">
      <w:pPr>
        <w:spacing w:after="0" w:line="240" w:lineRule="auto"/>
      </w:pPr>
      <w:hyperlink r:id="rId76" w:history="1">
        <w:r>
          <w:rPr>
            <w:rStyle w:val="Hyperlink"/>
            <w:rFonts w:ascii="Arial" w:hAnsi="Arial" w:cs="Arial"/>
            <w:b/>
            <w:bCs/>
          </w:rPr>
          <w:t>HB442</w:t>
        </w:r>
      </w:hyperlink>
      <w:r>
        <w:rPr>
          <w:rFonts w:ascii="Arial" w:hAnsi="Arial" w:cs="Arial"/>
          <w:b/>
          <w:bCs/>
        </w:rPr>
        <w:t xml:space="preserve"> </w:t>
      </w:r>
      <w:r>
        <w:rPr>
          <w:rFonts w:ascii="Arial" w:hAnsi="Arial" w:cs="Arial"/>
        </w:rPr>
        <w:t xml:space="preserve">SCHOOL ATHLETICS-F1 VISA (Rep. </w:t>
      </w:r>
      <w:proofErr w:type="spellStart"/>
      <w:r>
        <w:rPr>
          <w:rFonts w:ascii="Arial" w:hAnsi="Arial" w:cs="Arial"/>
        </w:rPr>
        <w:t>Niraj</w:t>
      </w:r>
      <w:proofErr w:type="spellEnd"/>
      <w:r>
        <w:rPr>
          <w:rFonts w:ascii="Arial" w:hAnsi="Arial" w:cs="Arial"/>
        </w:rPr>
        <w:t xml:space="preserve"> </w:t>
      </w:r>
      <w:proofErr w:type="spellStart"/>
      <w:r>
        <w:rPr>
          <w:rFonts w:ascii="Arial" w:hAnsi="Arial" w:cs="Arial"/>
        </w:rPr>
        <w:t>Antani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authorize any student from a country or province outside the United States who attends an elementary or secondary school in Ohio and holds an F-1 </w:t>
      </w:r>
      <w:r w:rsidRPr="00350B3A">
        <w:rPr>
          <w:rFonts w:ascii="Arial" w:hAnsi="Arial" w:cs="Arial"/>
        </w:rPr>
        <w:t>visa to participate in interscholastic athletics at that school on the same basis as Ohio residents</w:t>
      </w:r>
    </w:p>
    <w:p w:rsidR="000A6253" w:rsidRDefault="000A6253" w:rsidP="000A6253">
      <w:pPr>
        <w:spacing w:after="0" w:line="240" w:lineRule="auto"/>
        <w:rPr>
          <w:rFonts w:ascii="Arial" w:hAnsi="Arial" w:cs="Arial"/>
          <w:b/>
          <w:bCs/>
        </w:rPr>
      </w:pPr>
      <w:r w:rsidRPr="00350B3A">
        <w:rPr>
          <w:rFonts w:ascii="Arial" w:hAnsi="Arial" w:cs="Arial"/>
          <w:b/>
          <w:bCs/>
        </w:rPr>
        <w:t>STATUS: Introduced</w:t>
      </w:r>
    </w:p>
    <w:p w:rsidR="000A6253" w:rsidRDefault="000A6253" w:rsidP="000A6253">
      <w:pPr>
        <w:spacing w:after="0" w:line="240" w:lineRule="auto"/>
        <w:rPr>
          <w:rFonts w:ascii="Arial" w:hAnsi="Arial" w:cs="Arial"/>
          <w:b/>
          <w:bCs/>
        </w:rPr>
      </w:pPr>
    </w:p>
    <w:p w:rsidR="000A6253" w:rsidRPr="0012475A" w:rsidRDefault="000A6253" w:rsidP="000A6253">
      <w:pPr>
        <w:spacing w:after="0" w:line="240" w:lineRule="auto"/>
        <w:rPr>
          <w:rFonts w:ascii="Arial" w:hAnsi="Arial" w:cs="Arial"/>
        </w:rPr>
      </w:pPr>
      <w:hyperlink r:id="rId77" w:history="1">
        <w:r>
          <w:rPr>
            <w:rStyle w:val="Hyperlink"/>
            <w:rFonts w:ascii="Arial" w:hAnsi="Arial" w:cs="Arial"/>
            <w:b/>
            <w:bCs/>
          </w:rPr>
          <w:t>HB443</w:t>
        </w:r>
      </w:hyperlink>
      <w:r>
        <w:rPr>
          <w:rFonts w:ascii="Arial" w:hAnsi="Arial" w:cs="Arial"/>
          <w:b/>
          <w:bCs/>
        </w:rPr>
        <w:t xml:space="preserve"> </w:t>
      </w:r>
      <w:r>
        <w:rPr>
          <w:rFonts w:ascii="Arial" w:hAnsi="Arial" w:cs="Arial"/>
        </w:rPr>
        <w:t xml:space="preserve">MENTAL HEALTH EDUCATION (Rep. Martin Sweeney) </w:t>
      </w:r>
      <w:proofErr w:type="gramStart"/>
      <w:r>
        <w:rPr>
          <w:rFonts w:ascii="Arial" w:hAnsi="Arial" w:cs="Arial"/>
        </w:rPr>
        <w:t>To</w:t>
      </w:r>
      <w:proofErr w:type="gramEnd"/>
      <w:r>
        <w:rPr>
          <w:rFonts w:ascii="Arial" w:hAnsi="Arial" w:cs="Arial"/>
        </w:rPr>
        <w:t xml:space="preserve"> require school district boards of education </w:t>
      </w:r>
      <w:r w:rsidRPr="0012475A">
        <w:rPr>
          <w:rFonts w:ascii="Arial" w:hAnsi="Arial" w:cs="Arial"/>
        </w:rPr>
        <w:t>to incorporate mental health instruction into their health education curricula</w:t>
      </w:r>
    </w:p>
    <w:p w:rsidR="000A6253" w:rsidRPr="0012475A" w:rsidRDefault="000A6253" w:rsidP="000A6253">
      <w:pPr>
        <w:spacing w:after="0" w:line="240" w:lineRule="auto"/>
        <w:rPr>
          <w:rFonts w:ascii="Arial" w:hAnsi="Arial" w:cs="Arial"/>
          <w:b/>
          <w:bCs/>
        </w:rPr>
      </w:pPr>
      <w:r w:rsidRPr="0012475A">
        <w:rPr>
          <w:rFonts w:ascii="Arial" w:hAnsi="Arial" w:cs="Arial"/>
          <w:b/>
          <w:bCs/>
        </w:rPr>
        <w:t>STATUS: Introduced</w:t>
      </w:r>
    </w:p>
    <w:p w:rsidR="000A6253" w:rsidRDefault="000A6253" w:rsidP="000A6253">
      <w:pPr>
        <w:spacing w:after="0" w:line="240" w:lineRule="auto"/>
        <w:rPr>
          <w:rFonts w:ascii="Arial" w:hAnsi="Arial" w:cs="Arial"/>
          <w:b/>
          <w:bCs/>
          <w:color w:val="FF0000"/>
        </w:rPr>
      </w:pPr>
    </w:p>
    <w:p w:rsidR="000A6253" w:rsidRPr="00772658" w:rsidRDefault="000A6253" w:rsidP="000A6253">
      <w:pPr>
        <w:spacing w:after="0" w:line="240" w:lineRule="auto"/>
        <w:rPr>
          <w:rFonts w:ascii="Arial" w:hAnsi="Arial" w:cs="Arial"/>
        </w:rPr>
      </w:pPr>
      <w:hyperlink r:id="rId78" w:history="1">
        <w:r>
          <w:rPr>
            <w:rStyle w:val="Hyperlink"/>
            <w:rFonts w:ascii="Arial" w:hAnsi="Arial" w:cs="Arial"/>
            <w:b/>
            <w:bCs/>
          </w:rPr>
          <w:t>HB449</w:t>
        </w:r>
      </w:hyperlink>
      <w:r>
        <w:rPr>
          <w:rFonts w:ascii="Arial" w:hAnsi="Arial" w:cs="Arial"/>
          <w:b/>
          <w:bCs/>
        </w:rPr>
        <w:t xml:space="preserve"> </w:t>
      </w:r>
      <w:r>
        <w:rPr>
          <w:rFonts w:ascii="Arial" w:hAnsi="Arial" w:cs="Arial"/>
        </w:rPr>
        <w:t xml:space="preserve">CHARTER SCHOOL SPONSOR RATINGS-UNIVERSITIES (Rep. John Rogers, Rep. John Patterson) </w:t>
      </w:r>
      <w:proofErr w:type="gramStart"/>
      <w:r>
        <w:rPr>
          <w:rFonts w:ascii="Arial" w:hAnsi="Arial" w:cs="Arial"/>
        </w:rPr>
        <w:t>To</w:t>
      </w:r>
      <w:proofErr w:type="gramEnd"/>
      <w:r>
        <w:rPr>
          <w:rFonts w:ascii="Arial" w:hAnsi="Arial" w:cs="Arial"/>
        </w:rPr>
        <w:t xml:space="preserve"> require the Department of Education to attribute any community school sponsor ratings an entity received during its relationship with a state university </w:t>
      </w:r>
      <w:r w:rsidRPr="00772658">
        <w:rPr>
          <w:rFonts w:ascii="Arial" w:hAnsi="Arial" w:cs="Arial"/>
        </w:rPr>
        <w:t>board of trustees to that entity even if it no longer has a relationship with the university</w:t>
      </w:r>
    </w:p>
    <w:p w:rsidR="000A6253" w:rsidRPr="00772658" w:rsidRDefault="000A6253" w:rsidP="000A6253">
      <w:pPr>
        <w:rPr>
          <w:rFonts w:ascii="Arial" w:hAnsi="Arial" w:cs="Arial"/>
          <w:b/>
          <w:bCs/>
        </w:rPr>
      </w:pPr>
      <w:r w:rsidRPr="00772658">
        <w:rPr>
          <w:rFonts w:ascii="Arial" w:hAnsi="Arial" w:cs="Arial"/>
          <w:b/>
          <w:bCs/>
        </w:rPr>
        <w:t>STATUS: House Higher Education &amp; Workforce Development Committee – Substitute bill accepted</w:t>
      </w:r>
    </w:p>
    <w:p w:rsidR="000A6253" w:rsidRPr="00285687" w:rsidRDefault="000A6253" w:rsidP="000A6253">
      <w:pPr>
        <w:spacing w:after="0" w:line="240" w:lineRule="auto"/>
        <w:rPr>
          <w:rFonts w:ascii="Arial" w:hAnsi="Arial" w:cs="Arial"/>
          <w:b/>
          <w:bCs/>
        </w:rPr>
      </w:pPr>
      <w:hyperlink r:id="rId79" w:history="1">
        <w:r>
          <w:rPr>
            <w:rStyle w:val="Hyperlink"/>
            <w:rFonts w:ascii="Arial" w:hAnsi="Arial" w:cs="Arial"/>
            <w:b/>
            <w:bCs/>
          </w:rPr>
          <w:t>HB477</w:t>
        </w:r>
      </w:hyperlink>
      <w:r>
        <w:rPr>
          <w:rFonts w:ascii="Arial" w:hAnsi="Arial" w:cs="Arial"/>
          <w:b/>
          <w:bCs/>
        </w:rPr>
        <w:t xml:space="preserve"> </w:t>
      </w:r>
      <w:r>
        <w:rPr>
          <w:rFonts w:ascii="Arial" w:hAnsi="Arial" w:cs="Arial"/>
        </w:rPr>
        <w:t xml:space="preserve">ELIMINATE EDUCATION PROGRAMS (Rep. Kyle Koehler) </w:t>
      </w:r>
      <w:proofErr w:type="gramStart"/>
      <w:r>
        <w:rPr>
          <w:rFonts w:ascii="Arial" w:hAnsi="Arial" w:cs="Arial"/>
        </w:rPr>
        <w:t>To</w:t>
      </w:r>
      <w:proofErr w:type="gramEnd"/>
      <w:r>
        <w:rPr>
          <w:rFonts w:ascii="Arial" w:hAnsi="Arial" w:cs="Arial"/>
        </w:rPr>
        <w:t xml:space="preserve"> eliminate various provisions and programs related to the Department of Education and the operation of primary and secondary </w:t>
      </w:r>
      <w:r w:rsidRPr="002018DA">
        <w:rPr>
          <w:rFonts w:ascii="Arial" w:hAnsi="Arial" w:cs="Arial"/>
        </w:rPr>
        <w:t>schools</w:t>
      </w:r>
    </w:p>
    <w:p w:rsidR="000A6253" w:rsidRPr="00285687" w:rsidRDefault="000A6253" w:rsidP="000A6253">
      <w:pPr>
        <w:rPr>
          <w:rFonts w:ascii="Arial" w:hAnsi="Arial" w:cs="Arial"/>
          <w:b/>
          <w:bCs/>
        </w:rPr>
      </w:pPr>
      <w:r w:rsidRPr="00285687">
        <w:rPr>
          <w:rFonts w:ascii="Arial" w:hAnsi="Arial" w:cs="Arial"/>
          <w:b/>
          <w:bCs/>
        </w:rPr>
        <w:t>STATUS: House Education &amp; Career Readiness Committee – Reported out</w:t>
      </w:r>
    </w:p>
    <w:p w:rsidR="000A6253" w:rsidRPr="00CF0D8E" w:rsidRDefault="000A6253" w:rsidP="000A6253">
      <w:pPr>
        <w:spacing w:after="0" w:line="240" w:lineRule="auto"/>
        <w:rPr>
          <w:rFonts w:ascii="Arial" w:hAnsi="Arial" w:cs="Arial"/>
          <w:b/>
          <w:bCs/>
        </w:rPr>
      </w:pPr>
      <w:hyperlink r:id="rId80" w:history="1">
        <w:r>
          <w:rPr>
            <w:rStyle w:val="Hyperlink"/>
            <w:rFonts w:ascii="Arial" w:hAnsi="Arial" w:cs="Arial"/>
            <w:b/>
            <w:bCs/>
          </w:rPr>
          <w:t>HB487</w:t>
        </w:r>
      </w:hyperlink>
      <w:r>
        <w:rPr>
          <w:rFonts w:ascii="Arial" w:hAnsi="Arial" w:cs="Arial"/>
          <w:b/>
          <w:bCs/>
        </w:rPr>
        <w:t xml:space="preserve"> </w:t>
      </w:r>
      <w:r>
        <w:rPr>
          <w:rFonts w:ascii="Arial" w:hAnsi="Arial" w:cs="Arial"/>
        </w:rPr>
        <w:t>RIGHT OF FIRST REFUSAL-COMMUNITY SCHOOLS (Rep. Catherine Ingram) To eliminate the right of first refusal for community schools, college-preparatory boarding schools, and science, technology, engineering, and mathematics schools in the acquisition of school district real property</w:t>
      </w:r>
    </w:p>
    <w:p w:rsidR="000A6253" w:rsidRPr="00CF0D8E" w:rsidRDefault="000A6253" w:rsidP="000A6253">
      <w:pPr>
        <w:rPr>
          <w:rFonts w:ascii="Arial" w:hAnsi="Arial" w:cs="Arial"/>
          <w:b/>
          <w:bCs/>
        </w:rPr>
      </w:pPr>
      <w:r w:rsidRPr="00CF0D8E">
        <w:rPr>
          <w:rFonts w:ascii="Arial" w:hAnsi="Arial" w:cs="Arial"/>
          <w:b/>
          <w:bCs/>
        </w:rPr>
        <w:t>STATUS: Referred to House Education &amp; Career Readiness Committee</w:t>
      </w:r>
    </w:p>
    <w:p w:rsidR="000A6253" w:rsidRPr="00CF0D8E" w:rsidRDefault="000A6253" w:rsidP="000A6253">
      <w:pPr>
        <w:spacing w:after="0" w:line="240" w:lineRule="auto"/>
        <w:rPr>
          <w:rFonts w:ascii="Arial" w:hAnsi="Arial" w:cs="Arial"/>
        </w:rPr>
      </w:pPr>
      <w:hyperlink r:id="rId81" w:history="1">
        <w:r>
          <w:rPr>
            <w:rStyle w:val="Hyperlink"/>
            <w:rFonts w:ascii="Arial" w:hAnsi="Arial" w:cs="Arial"/>
            <w:b/>
            <w:bCs/>
          </w:rPr>
          <w:t>HB488</w:t>
        </w:r>
      </w:hyperlink>
      <w:r>
        <w:rPr>
          <w:rFonts w:ascii="Arial" w:hAnsi="Arial" w:cs="Arial"/>
          <w:b/>
          <w:bCs/>
        </w:rPr>
        <w:t xml:space="preserve"> </w:t>
      </w:r>
      <w:r>
        <w:rPr>
          <w:rFonts w:ascii="Arial" w:hAnsi="Arial" w:cs="Arial"/>
        </w:rPr>
        <w:t xml:space="preserve">PROPERTY TAX LEVY-BALLOT LANGUAGE (Rep. Ron Hood, Rep. John Becker) </w:t>
      </w:r>
      <w:proofErr w:type="gramStart"/>
      <w:r>
        <w:rPr>
          <w:rFonts w:ascii="Arial" w:hAnsi="Arial" w:cs="Arial"/>
        </w:rPr>
        <w:t>To</w:t>
      </w:r>
      <w:proofErr w:type="gramEnd"/>
      <w:r>
        <w:rPr>
          <w:rFonts w:ascii="Arial" w:hAnsi="Arial" w:cs="Arial"/>
        </w:rPr>
        <w:t xml:space="preserve"> modify the </w:t>
      </w:r>
      <w:r w:rsidRPr="00304721">
        <w:rPr>
          <w:rFonts w:ascii="Arial" w:hAnsi="Arial" w:cs="Arial"/>
        </w:rPr>
        <w:t>information conveyed in election notices and ball</w:t>
      </w:r>
      <w:r w:rsidRPr="00CF0D8E">
        <w:rPr>
          <w:rFonts w:ascii="Arial" w:hAnsi="Arial" w:cs="Arial"/>
        </w:rPr>
        <w:t>ot language for property tax levies</w:t>
      </w:r>
    </w:p>
    <w:p w:rsidR="000A6253" w:rsidRPr="00CF0D8E" w:rsidRDefault="000A6253" w:rsidP="000A6253">
      <w:pPr>
        <w:rPr>
          <w:rFonts w:ascii="Arial" w:hAnsi="Arial" w:cs="Arial"/>
          <w:b/>
          <w:bCs/>
        </w:rPr>
      </w:pPr>
      <w:r w:rsidRPr="00CF0D8E">
        <w:rPr>
          <w:rFonts w:ascii="Arial" w:hAnsi="Arial" w:cs="Arial"/>
          <w:b/>
          <w:bCs/>
        </w:rPr>
        <w:t>STATUS: Referred to House Ways &amp; Means Committee</w:t>
      </w:r>
    </w:p>
    <w:p w:rsidR="000A6253" w:rsidRPr="00285687" w:rsidRDefault="000A6253" w:rsidP="000A6253">
      <w:pPr>
        <w:spacing w:after="0" w:line="240" w:lineRule="auto"/>
        <w:rPr>
          <w:rFonts w:ascii="Arial" w:hAnsi="Arial" w:cs="Arial"/>
        </w:rPr>
      </w:pPr>
      <w:hyperlink r:id="rId82" w:history="1">
        <w:r>
          <w:rPr>
            <w:rStyle w:val="Hyperlink"/>
            <w:rFonts w:ascii="Arial" w:hAnsi="Arial" w:cs="Arial"/>
            <w:b/>
            <w:bCs/>
          </w:rPr>
          <w:t>HB491</w:t>
        </w:r>
      </w:hyperlink>
      <w:r>
        <w:rPr>
          <w:rFonts w:ascii="Arial" w:hAnsi="Arial" w:cs="Arial"/>
          <w:b/>
          <w:bCs/>
        </w:rPr>
        <w:t xml:space="preserve"> </w:t>
      </w:r>
      <w:r>
        <w:rPr>
          <w:rFonts w:ascii="Arial" w:hAnsi="Arial" w:cs="Arial"/>
        </w:rPr>
        <w:t xml:space="preserve">SUBSTITUTE </w:t>
      </w:r>
      <w:r w:rsidRPr="00304721">
        <w:rPr>
          <w:rFonts w:ascii="Arial" w:hAnsi="Arial" w:cs="Arial"/>
        </w:rPr>
        <w:t xml:space="preserve">TEACHERS-SPECIFIED SERVICES (Rep. Jay Edwards) </w:t>
      </w:r>
      <w:proofErr w:type="gramStart"/>
      <w:r w:rsidRPr="00304721">
        <w:rPr>
          <w:rFonts w:ascii="Arial" w:hAnsi="Arial" w:cs="Arial"/>
        </w:rPr>
        <w:t>To</w:t>
      </w:r>
      <w:proofErr w:type="gramEnd"/>
      <w:r w:rsidRPr="00304721">
        <w:rPr>
          <w:rFonts w:ascii="Arial" w:hAnsi="Arial" w:cs="Arial"/>
        </w:rPr>
        <w:t xml:space="preserve"> require the State Board of Education to issue a substitute license to specified pupil ser</w:t>
      </w:r>
      <w:r w:rsidRPr="00CF0D8E">
        <w:rPr>
          <w:rFonts w:ascii="Arial" w:hAnsi="Arial" w:cs="Arial"/>
        </w:rPr>
        <w:t xml:space="preserve">vices </w:t>
      </w:r>
      <w:r w:rsidRPr="00285687">
        <w:rPr>
          <w:rFonts w:ascii="Arial" w:hAnsi="Arial" w:cs="Arial"/>
        </w:rPr>
        <w:t>personnel</w:t>
      </w:r>
    </w:p>
    <w:p w:rsidR="000A6253" w:rsidRPr="00285687" w:rsidRDefault="000A6253" w:rsidP="000A6253">
      <w:pPr>
        <w:rPr>
          <w:rFonts w:ascii="Arial" w:hAnsi="Arial" w:cs="Arial"/>
          <w:b/>
          <w:bCs/>
        </w:rPr>
      </w:pPr>
      <w:r w:rsidRPr="00285687">
        <w:rPr>
          <w:rFonts w:ascii="Arial" w:hAnsi="Arial" w:cs="Arial"/>
          <w:b/>
          <w:bCs/>
        </w:rPr>
        <w:t>STATUS: House Education &amp; Career Readiness Committee – Reported out as amended</w:t>
      </w:r>
    </w:p>
    <w:p w:rsidR="000A6253" w:rsidRPr="00C95696" w:rsidRDefault="000A6253" w:rsidP="000A6253">
      <w:pPr>
        <w:spacing w:after="0" w:line="240" w:lineRule="auto"/>
        <w:rPr>
          <w:rFonts w:ascii="Arial" w:hAnsi="Arial" w:cs="Arial"/>
          <w:b/>
          <w:bCs/>
        </w:rPr>
      </w:pPr>
      <w:hyperlink r:id="rId83" w:history="1">
        <w:r>
          <w:rPr>
            <w:rStyle w:val="Hyperlink"/>
            <w:rFonts w:ascii="Arial" w:hAnsi="Arial" w:cs="Arial"/>
            <w:b/>
            <w:bCs/>
          </w:rPr>
          <w:t>HB502</w:t>
        </w:r>
      </w:hyperlink>
      <w:r>
        <w:rPr>
          <w:rFonts w:ascii="Arial" w:hAnsi="Arial" w:cs="Arial"/>
          <w:b/>
          <w:bCs/>
        </w:rPr>
        <w:t xml:space="preserve"> </w:t>
      </w:r>
      <w:r>
        <w:rPr>
          <w:rFonts w:ascii="Arial" w:hAnsi="Arial" w:cs="Arial"/>
        </w:rPr>
        <w:t xml:space="preserve">YOUTH SUICIDE PREVENTION TRAINING-PUBLIC (Rep. Marlene </w:t>
      </w:r>
      <w:proofErr w:type="spellStart"/>
      <w:r>
        <w:rPr>
          <w:rFonts w:ascii="Arial" w:hAnsi="Arial" w:cs="Arial"/>
        </w:rPr>
        <w:t>Anielski</w:t>
      </w:r>
      <w:proofErr w:type="spellEnd"/>
      <w:r>
        <w:rPr>
          <w:rFonts w:ascii="Arial" w:hAnsi="Arial" w:cs="Arial"/>
        </w:rPr>
        <w:t xml:space="preserve">) With regard to educator in-service training on youth suicide awareness and </w:t>
      </w:r>
      <w:r w:rsidRPr="00C95696">
        <w:rPr>
          <w:rFonts w:ascii="Arial" w:hAnsi="Arial" w:cs="Arial"/>
        </w:rPr>
        <w:t>prevention in public schools</w:t>
      </w:r>
    </w:p>
    <w:p w:rsidR="000A6253" w:rsidRPr="00C95696" w:rsidRDefault="000A6253" w:rsidP="000A6253">
      <w:pPr>
        <w:rPr>
          <w:rFonts w:ascii="Arial" w:hAnsi="Arial" w:cs="Arial"/>
          <w:b/>
          <w:bCs/>
        </w:rPr>
      </w:pPr>
      <w:r w:rsidRPr="00C95696">
        <w:rPr>
          <w:rFonts w:ascii="Arial" w:hAnsi="Arial" w:cs="Arial"/>
          <w:b/>
          <w:bCs/>
        </w:rPr>
        <w:t>STATUS: Referred to House Education &amp; Career Readiness Committee</w:t>
      </w:r>
    </w:p>
    <w:p w:rsidR="000A6253" w:rsidRPr="00C95696" w:rsidRDefault="000A6253" w:rsidP="000A6253">
      <w:pPr>
        <w:spacing w:after="0" w:line="240" w:lineRule="auto"/>
        <w:rPr>
          <w:rFonts w:ascii="Arial" w:hAnsi="Arial" w:cs="Arial"/>
          <w:b/>
          <w:bCs/>
        </w:rPr>
      </w:pPr>
      <w:hyperlink r:id="rId84" w:history="1">
        <w:r>
          <w:rPr>
            <w:rStyle w:val="Hyperlink"/>
            <w:rFonts w:ascii="Arial" w:hAnsi="Arial" w:cs="Arial"/>
            <w:b/>
            <w:bCs/>
          </w:rPr>
          <w:t>HB503</w:t>
        </w:r>
      </w:hyperlink>
      <w:r>
        <w:rPr>
          <w:rFonts w:ascii="Arial" w:hAnsi="Arial" w:cs="Arial"/>
          <w:b/>
          <w:bCs/>
        </w:rPr>
        <w:t xml:space="preserve"> </w:t>
      </w:r>
      <w:r>
        <w:rPr>
          <w:rFonts w:ascii="Arial" w:hAnsi="Arial" w:cs="Arial"/>
        </w:rPr>
        <w:t xml:space="preserve">YOUTH SUICIDE PREVENTION TRAINING-PRIVATE (Rep. Marlene </w:t>
      </w:r>
      <w:proofErr w:type="spellStart"/>
      <w:r>
        <w:rPr>
          <w:rFonts w:ascii="Arial" w:hAnsi="Arial" w:cs="Arial"/>
        </w:rPr>
        <w:t>Anielski</w:t>
      </w:r>
      <w:proofErr w:type="spellEnd"/>
      <w:r>
        <w:rPr>
          <w:rFonts w:ascii="Arial" w:hAnsi="Arial" w:cs="Arial"/>
        </w:rPr>
        <w:t>) With regard to educator in-service training on youth suicide awareness and prevention in private schools</w:t>
      </w:r>
    </w:p>
    <w:p w:rsidR="000A6253" w:rsidRPr="00C95696" w:rsidRDefault="000A6253" w:rsidP="000A6253">
      <w:pPr>
        <w:rPr>
          <w:rFonts w:ascii="Arial" w:hAnsi="Arial" w:cs="Arial"/>
          <w:b/>
          <w:bCs/>
        </w:rPr>
      </w:pPr>
      <w:r w:rsidRPr="00C95696">
        <w:rPr>
          <w:rFonts w:ascii="Arial" w:hAnsi="Arial" w:cs="Arial"/>
          <w:b/>
          <w:bCs/>
        </w:rPr>
        <w:t>STATUS: Referred to House Education &amp; Career Readiness Committee</w:t>
      </w:r>
    </w:p>
    <w:p w:rsidR="000A6253" w:rsidRPr="003B37F7" w:rsidRDefault="000A6253" w:rsidP="000A6253">
      <w:pPr>
        <w:spacing w:after="0" w:line="240" w:lineRule="auto"/>
        <w:rPr>
          <w:rFonts w:ascii="Arial" w:hAnsi="Arial" w:cs="Arial"/>
        </w:rPr>
      </w:pPr>
      <w:hyperlink r:id="rId85" w:history="1">
        <w:r>
          <w:rPr>
            <w:rStyle w:val="Hyperlink"/>
            <w:rFonts w:ascii="Arial" w:hAnsi="Arial" w:cs="Arial"/>
            <w:b/>
            <w:bCs/>
          </w:rPr>
          <w:t>HB508</w:t>
        </w:r>
      </w:hyperlink>
      <w:r>
        <w:rPr>
          <w:rFonts w:ascii="Arial" w:hAnsi="Arial" w:cs="Arial"/>
          <w:b/>
          <w:bCs/>
        </w:rPr>
        <w:t xml:space="preserve"> </w:t>
      </w:r>
      <w:r>
        <w:rPr>
          <w:rFonts w:ascii="Arial" w:hAnsi="Arial" w:cs="Arial"/>
        </w:rPr>
        <w:t xml:space="preserve">OHIOCORPS PILOT PROJECT (Rep. Scott Ryan, Rep. William </w:t>
      </w:r>
      <w:proofErr w:type="spellStart"/>
      <w:r>
        <w:rPr>
          <w:rFonts w:ascii="Arial" w:hAnsi="Arial" w:cs="Arial"/>
        </w:rPr>
        <w:t>Reineke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establish the </w:t>
      </w:r>
      <w:proofErr w:type="spellStart"/>
      <w:r>
        <w:rPr>
          <w:rFonts w:ascii="Arial" w:hAnsi="Arial" w:cs="Arial"/>
        </w:rPr>
        <w:t>OhioCorps</w:t>
      </w:r>
      <w:proofErr w:type="spellEnd"/>
      <w:r>
        <w:rPr>
          <w:rFonts w:ascii="Arial" w:hAnsi="Arial" w:cs="Arial"/>
        </w:rPr>
        <w:t xml:space="preserve"> </w:t>
      </w:r>
      <w:r w:rsidRPr="003B37F7">
        <w:rPr>
          <w:rFonts w:ascii="Arial" w:hAnsi="Arial" w:cs="Arial"/>
        </w:rPr>
        <w:t>Pilot Project and to make an appropriation</w:t>
      </w:r>
    </w:p>
    <w:p w:rsidR="000A6253" w:rsidRPr="003B37F7" w:rsidRDefault="000A6253" w:rsidP="000A6253">
      <w:pPr>
        <w:spacing w:after="0" w:line="240" w:lineRule="auto"/>
        <w:rPr>
          <w:rFonts w:ascii="Arial" w:hAnsi="Arial" w:cs="Arial"/>
          <w:b/>
          <w:bCs/>
        </w:rPr>
      </w:pPr>
      <w:r w:rsidRPr="003B37F7">
        <w:rPr>
          <w:rFonts w:ascii="Arial" w:hAnsi="Arial" w:cs="Arial"/>
          <w:b/>
          <w:bCs/>
        </w:rPr>
        <w:t xml:space="preserve">STATUS: House Finance Committee – Substitute bill accepted &amp; reported out; </w:t>
      </w:r>
      <w:proofErr w:type="gramStart"/>
      <w:r w:rsidRPr="003B37F7">
        <w:rPr>
          <w:rFonts w:ascii="Arial" w:hAnsi="Arial" w:cs="Arial"/>
          <w:b/>
          <w:bCs/>
        </w:rPr>
        <w:t>Passed</w:t>
      </w:r>
      <w:proofErr w:type="gramEnd"/>
      <w:r w:rsidRPr="003B37F7">
        <w:rPr>
          <w:rFonts w:ascii="Arial" w:hAnsi="Arial" w:cs="Arial"/>
          <w:b/>
          <w:bCs/>
        </w:rPr>
        <w:t xml:space="preserve"> by House, Vote 90-4</w:t>
      </w:r>
    </w:p>
    <w:p w:rsidR="000A6253" w:rsidRDefault="000A6253" w:rsidP="000A6253">
      <w:pPr>
        <w:spacing w:after="0" w:line="240" w:lineRule="auto"/>
        <w:rPr>
          <w:rFonts w:ascii="Arial" w:hAnsi="Arial" w:cs="Arial"/>
          <w:b/>
          <w:bCs/>
          <w:color w:val="FF0000"/>
        </w:rPr>
      </w:pPr>
    </w:p>
    <w:p w:rsidR="000A6253" w:rsidRPr="00C95696" w:rsidRDefault="000A6253" w:rsidP="000A6253">
      <w:pPr>
        <w:spacing w:after="0" w:line="240" w:lineRule="auto"/>
        <w:rPr>
          <w:rFonts w:ascii="Arial" w:hAnsi="Arial" w:cs="Arial"/>
        </w:rPr>
      </w:pPr>
      <w:hyperlink r:id="rId86" w:history="1">
        <w:r>
          <w:rPr>
            <w:rStyle w:val="Hyperlink"/>
            <w:rFonts w:ascii="Arial" w:hAnsi="Arial" w:cs="Arial"/>
            <w:b/>
            <w:bCs/>
          </w:rPr>
          <w:t>HB512</w:t>
        </w:r>
      </w:hyperlink>
      <w:r>
        <w:rPr>
          <w:rFonts w:ascii="Arial" w:hAnsi="Arial" w:cs="Arial"/>
          <w:b/>
          <w:bCs/>
        </w:rPr>
        <w:t xml:space="preserve"> </w:t>
      </w:r>
      <w:r>
        <w:rPr>
          <w:rFonts w:ascii="Arial" w:hAnsi="Arial" w:cs="Arial"/>
        </w:rPr>
        <w:t xml:space="preserve">CONSOLIDATE CAREER-EDUCATION GOVERNANCE (Rep. William </w:t>
      </w:r>
      <w:proofErr w:type="spellStart"/>
      <w:r>
        <w:rPr>
          <w:rFonts w:ascii="Arial" w:hAnsi="Arial" w:cs="Arial"/>
        </w:rPr>
        <w:t>Reineke</w:t>
      </w:r>
      <w:proofErr w:type="spellEnd"/>
      <w:r>
        <w:rPr>
          <w:rFonts w:ascii="Arial" w:hAnsi="Arial" w:cs="Arial"/>
        </w:rPr>
        <w:t xml:space="preserve">) To establish the Department of Learning and Achievement; to abolish the Department of Higher Education, the position of the Chancellor of Higher Education, and the Ohio Board of Regents; to transfer, with exceptions, the duties regarding the administration of primary and secondary education programs and all duties regarding the administration of higher education programs to the Department of Learning and Achievement; and to prescribe certain duties regarding educator licensure, community school sponsorship, and other education programs for the State Board of </w:t>
      </w:r>
      <w:r w:rsidRPr="00CF0D8E">
        <w:rPr>
          <w:rFonts w:ascii="Arial" w:hAnsi="Arial" w:cs="Arial"/>
        </w:rPr>
        <w:t xml:space="preserve">Education, Superintendent of Public Instruction, and Department of </w:t>
      </w:r>
      <w:r w:rsidRPr="00C95696">
        <w:rPr>
          <w:rFonts w:ascii="Arial" w:hAnsi="Arial" w:cs="Arial"/>
        </w:rPr>
        <w:t>Education</w:t>
      </w:r>
    </w:p>
    <w:p w:rsidR="000A6253" w:rsidRPr="00C95696" w:rsidRDefault="000A6253" w:rsidP="000A6253">
      <w:pPr>
        <w:rPr>
          <w:rFonts w:ascii="Arial" w:hAnsi="Arial" w:cs="Arial"/>
          <w:b/>
          <w:bCs/>
        </w:rPr>
      </w:pPr>
      <w:r w:rsidRPr="00C95696">
        <w:rPr>
          <w:rFonts w:ascii="Arial" w:hAnsi="Arial" w:cs="Arial"/>
          <w:b/>
          <w:bCs/>
        </w:rPr>
        <w:t>STATUS: Referred to House Government Oversight &amp; Accountability Committee</w:t>
      </w:r>
    </w:p>
    <w:p w:rsidR="000A6253" w:rsidRPr="00772658" w:rsidRDefault="000A6253" w:rsidP="000A6253">
      <w:pPr>
        <w:spacing w:after="0" w:line="240" w:lineRule="auto"/>
        <w:rPr>
          <w:rFonts w:ascii="Arial" w:hAnsi="Arial" w:cs="Arial"/>
        </w:rPr>
      </w:pPr>
      <w:hyperlink r:id="rId87" w:history="1">
        <w:r>
          <w:rPr>
            <w:rStyle w:val="Hyperlink"/>
            <w:rFonts w:ascii="Arial" w:hAnsi="Arial" w:cs="Arial"/>
            <w:b/>
            <w:bCs/>
          </w:rPr>
          <w:t>HB517</w:t>
        </w:r>
      </w:hyperlink>
      <w:r>
        <w:rPr>
          <w:rFonts w:ascii="Arial" w:hAnsi="Arial" w:cs="Arial"/>
          <w:b/>
          <w:bCs/>
        </w:rPr>
        <w:t xml:space="preserve"> </w:t>
      </w:r>
      <w:r>
        <w:rPr>
          <w:rFonts w:ascii="Arial" w:hAnsi="Arial" w:cs="Arial"/>
        </w:rPr>
        <w:t xml:space="preserve">MONTH DESIGNATION-OHIO PRINCIPALS (Rep. Tim Schaffer, Rep. David Leland) </w:t>
      </w:r>
      <w:proofErr w:type="gramStart"/>
      <w:r>
        <w:rPr>
          <w:rFonts w:ascii="Arial" w:hAnsi="Arial" w:cs="Arial"/>
        </w:rPr>
        <w:t>To</w:t>
      </w:r>
      <w:proofErr w:type="gramEnd"/>
      <w:r>
        <w:rPr>
          <w:rFonts w:ascii="Arial" w:hAnsi="Arial" w:cs="Arial"/>
        </w:rPr>
        <w:t xml:space="preserve"> designate </w:t>
      </w:r>
      <w:r w:rsidRPr="00C95696">
        <w:rPr>
          <w:rFonts w:ascii="Arial" w:hAnsi="Arial" w:cs="Arial"/>
        </w:rPr>
        <w:t>the month of October as "Ohio Principals Month."</w:t>
      </w:r>
    </w:p>
    <w:p w:rsidR="000A6253" w:rsidRPr="00772658" w:rsidRDefault="000A6253" w:rsidP="000A6253">
      <w:pPr>
        <w:rPr>
          <w:rFonts w:ascii="Arial" w:hAnsi="Arial" w:cs="Arial"/>
          <w:b/>
          <w:bCs/>
        </w:rPr>
      </w:pPr>
      <w:r w:rsidRPr="00772658">
        <w:rPr>
          <w:rFonts w:ascii="Arial" w:hAnsi="Arial" w:cs="Arial"/>
          <w:b/>
          <w:bCs/>
        </w:rPr>
        <w:t>STATUS: Referred to House Education &amp; Career Readiness Committee</w:t>
      </w:r>
    </w:p>
    <w:p w:rsidR="000A6253" w:rsidRPr="00772658" w:rsidRDefault="000A6253" w:rsidP="000A6253">
      <w:pPr>
        <w:spacing w:after="0" w:line="240" w:lineRule="auto"/>
        <w:rPr>
          <w:rFonts w:ascii="Arial" w:hAnsi="Arial" w:cs="Arial"/>
        </w:rPr>
      </w:pPr>
      <w:hyperlink r:id="rId88" w:history="1">
        <w:r>
          <w:rPr>
            <w:rStyle w:val="Hyperlink"/>
            <w:rFonts w:ascii="Arial" w:hAnsi="Arial" w:cs="Arial"/>
            <w:b/>
            <w:bCs/>
          </w:rPr>
          <w:t>HB524</w:t>
        </w:r>
      </w:hyperlink>
      <w:r>
        <w:rPr>
          <w:rFonts w:ascii="Arial" w:hAnsi="Arial" w:cs="Arial"/>
          <w:b/>
          <w:bCs/>
        </w:rPr>
        <w:t xml:space="preserve"> </w:t>
      </w:r>
      <w:r>
        <w:rPr>
          <w:rFonts w:ascii="Arial" w:hAnsi="Arial" w:cs="Arial"/>
        </w:rPr>
        <w:t xml:space="preserve">529 CONTRIBUTIONS IN OTHER STATES (Rep. Gary Scherer, Rep. John Patterson) </w:t>
      </w:r>
      <w:proofErr w:type="gramStart"/>
      <w:r>
        <w:rPr>
          <w:rFonts w:ascii="Arial" w:hAnsi="Arial" w:cs="Arial"/>
        </w:rPr>
        <w:t>To</w:t>
      </w:r>
      <w:proofErr w:type="gramEnd"/>
      <w:r>
        <w:rPr>
          <w:rFonts w:ascii="Arial" w:hAnsi="Arial" w:cs="Arial"/>
        </w:rPr>
        <w:t xml:space="preserve"> expand the income tax deduction allowed for contributions to Ohio's 529 college savings program to include</w:t>
      </w:r>
      <w:r w:rsidRPr="00C95696">
        <w:rPr>
          <w:rFonts w:ascii="Arial" w:hAnsi="Arial" w:cs="Arial"/>
        </w:rPr>
        <w:t xml:space="preserve"> contributions to 529 programs </w:t>
      </w:r>
      <w:r w:rsidRPr="00772658">
        <w:rPr>
          <w:rFonts w:ascii="Arial" w:hAnsi="Arial" w:cs="Arial"/>
        </w:rPr>
        <w:t>established by other states</w:t>
      </w:r>
    </w:p>
    <w:p w:rsidR="000A6253" w:rsidRPr="00772658" w:rsidRDefault="000A6253" w:rsidP="000A6253">
      <w:pPr>
        <w:rPr>
          <w:rFonts w:ascii="Arial" w:hAnsi="Arial" w:cs="Arial"/>
          <w:b/>
          <w:bCs/>
        </w:rPr>
      </w:pPr>
      <w:r w:rsidRPr="00772658">
        <w:rPr>
          <w:rFonts w:ascii="Arial" w:hAnsi="Arial" w:cs="Arial"/>
          <w:b/>
          <w:bCs/>
        </w:rPr>
        <w:t>STATUS: Referred to House Ways &amp; Means Committee</w:t>
      </w:r>
    </w:p>
    <w:p w:rsidR="000A6253" w:rsidRPr="00C1430D" w:rsidRDefault="000A6253" w:rsidP="000A6253">
      <w:pPr>
        <w:spacing w:after="0" w:line="240" w:lineRule="auto"/>
        <w:rPr>
          <w:rFonts w:ascii="Arial" w:hAnsi="Arial" w:cs="Arial"/>
        </w:rPr>
      </w:pPr>
      <w:hyperlink r:id="rId89" w:history="1">
        <w:r>
          <w:rPr>
            <w:rStyle w:val="Hyperlink"/>
            <w:rFonts w:ascii="Arial" w:hAnsi="Arial" w:cs="Arial"/>
            <w:b/>
            <w:bCs/>
          </w:rPr>
          <w:t>HB526</w:t>
        </w:r>
      </w:hyperlink>
      <w:r>
        <w:rPr>
          <w:rFonts w:ascii="Arial" w:hAnsi="Arial" w:cs="Arial"/>
          <w:b/>
          <w:bCs/>
        </w:rPr>
        <w:t xml:space="preserve"> </w:t>
      </w:r>
      <w:r>
        <w:rPr>
          <w:rFonts w:ascii="Arial" w:hAnsi="Arial" w:cs="Arial"/>
        </w:rPr>
        <w:t xml:space="preserve">VOLUNTEER SCHOOL SECURITY (Rep. Anthony </w:t>
      </w:r>
      <w:proofErr w:type="spellStart"/>
      <w:r>
        <w:rPr>
          <w:rFonts w:ascii="Arial" w:hAnsi="Arial" w:cs="Arial"/>
        </w:rPr>
        <w:t>DeVitis</w:t>
      </w:r>
      <w:proofErr w:type="spellEnd"/>
      <w:r>
        <w:rPr>
          <w:rFonts w:ascii="Arial" w:hAnsi="Arial" w:cs="Arial"/>
        </w:rPr>
        <w:t>, Rep. Martin Sweeney) To authorize a public or chartered nonpublic school to enter into an agreement with a volunteer law enforcement officer to patrol school premises to prevent or respond to a mass casualty event, to provide the parties with a qualified immunity from civil liability, and to provide a tax credit for volunteer service</w:t>
      </w:r>
    </w:p>
    <w:p w:rsidR="000A6253" w:rsidRPr="00C1430D" w:rsidRDefault="000A6253" w:rsidP="000A6253">
      <w:pPr>
        <w:spacing w:after="0" w:line="240" w:lineRule="auto"/>
        <w:rPr>
          <w:rFonts w:ascii="Arial" w:hAnsi="Arial" w:cs="Arial"/>
          <w:b/>
          <w:bCs/>
        </w:rPr>
      </w:pPr>
      <w:r w:rsidRPr="00C1430D">
        <w:rPr>
          <w:rFonts w:ascii="Arial" w:hAnsi="Arial" w:cs="Arial"/>
          <w:b/>
          <w:bCs/>
        </w:rPr>
        <w:t>STATUS: Referred to House Education &amp; Career Readiness Committee</w:t>
      </w:r>
    </w:p>
    <w:p w:rsidR="000A6253" w:rsidRDefault="000A6253" w:rsidP="000A6253">
      <w:pPr>
        <w:spacing w:after="0" w:line="240" w:lineRule="auto"/>
        <w:rPr>
          <w:rFonts w:ascii="Arial" w:hAnsi="Arial" w:cs="Arial"/>
          <w:b/>
          <w:bCs/>
          <w:color w:val="FF0000"/>
        </w:rPr>
      </w:pPr>
    </w:p>
    <w:p w:rsidR="000A6253" w:rsidRPr="00285687" w:rsidRDefault="000A6253" w:rsidP="000A6253">
      <w:pPr>
        <w:spacing w:after="0" w:line="240" w:lineRule="auto"/>
        <w:rPr>
          <w:rFonts w:ascii="Arial" w:hAnsi="Arial" w:cs="Arial"/>
        </w:rPr>
      </w:pPr>
      <w:hyperlink r:id="rId90" w:history="1">
        <w:r>
          <w:rPr>
            <w:rStyle w:val="Hyperlink"/>
            <w:rFonts w:ascii="Arial" w:hAnsi="Arial" w:cs="Arial"/>
            <w:b/>
            <w:bCs/>
          </w:rPr>
          <w:t>HB529</w:t>
        </w:r>
      </w:hyperlink>
      <w:r>
        <w:rPr>
          <w:rFonts w:ascii="Arial" w:hAnsi="Arial" w:cs="Arial"/>
          <w:b/>
          <w:bCs/>
        </w:rPr>
        <w:t xml:space="preserve"> </w:t>
      </w:r>
      <w:r>
        <w:rPr>
          <w:rFonts w:ascii="Arial" w:hAnsi="Arial" w:cs="Arial"/>
        </w:rPr>
        <w:t xml:space="preserve">CAPITAL APPROPRIATIONS (Rep. Scott Ryan) </w:t>
      </w:r>
      <w:proofErr w:type="gramStart"/>
      <w:r>
        <w:rPr>
          <w:rFonts w:ascii="Arial" w:hAnsi="Arial" w:cs="Arial"/>
        </w:rPr>
        <w:t>To</w:t>
      </w:r>
      <w:proofErr w:type="gramEnd"/>
      <w:r>
        <w:rPr>
          <w:rFonts w:ascii="Arial" w:hAnsi="Arial" w:cs="Arial"/>
        </w:rPr>
        <w:t xml:space="preserve"> make capital appropriations and changes to the law governing capital projects and to make </w:t>
      </w:r>
      <w:proofErr w:type="spellStart"/>
      <w:r w:rsidRPr="00E728CD">
        <w:rPr>
          <w:rFonts w:ascii="Arial" w:hAnsi="Arial" w:cs="Arial"/>
        </w:rPr>
        <w:t>reappropriations</w:t>
      </w:r>
      <w:proofErr w:type="spellEnd"/>
      <w:r w:rsidRPr="00E728CD">
        <w:rPr>
          <w:rFonts w:ascii="Arial" w:hAnsi="Arial" w:cs="Arial"/>
        </w:rPr>
        <w:t xml:space="preserve"> for the biennium ending June 30, 2020</w:t>
      </w:r>
    </w:p>
    <w:p w:rsidR="000A6253" w:rsidRDefault="000A6253" w:rsidP="000A6253">
      <w:pPr>
        <w:rPr>
          <w:rFonts w:ascii="Arial" w:hAnsi="Arial" w:cs="Arial"/>
          <w:b/>
          <w:bCs/>
          <w:color w:val="00B050"/>
        </w:rPr>
      </w:pPr>
      <w:r>
        <w:rPr>
          <w:rFonts w:ascii="Arial" w:hAnsi="Arial" w:cs="Arial"/>
          <w:b/>
          <w:bCs/>
          <w:color w:val="00B050"/>
        </w:rPr>
        <w:t>STATUS: Signed by Governor (3/30/18)</w:t>
      </w:r>
    </w:p>
    <w:p w:rsidR="000A6253" w:rsidRPr="004260A6" w:rsidRDefault="000A6253" w:rsidP="000A6253">
      <w:pPr>
        <w:spacing w:after="0" w:line="240" w:lineRule="auto"/>
        <w:rPr>
          <w:rFonts w:ascii="Arial" w:hAnsi="Arial" w:cs="Arial"/>
        </w:rPr>
      </w:pPr>
      <w:hyperlink r:id="rId91" w:history="1">
        <w:r>
          <w:rPr>
            <w:rStyle w:val="Hyperlink"/>
            <w:rFonts w:ascii="Arial" w:hAnsi="Arial" w:cs="Arial"/>
            <w:b/>
            <w:bCs/>
          </w:rPr>
          <w:t>HB538</w:t>
        </w:r>
      </w:hyperlink>
      <w:r>
        <w:rPr>
          <w:rFonts w:ascii="Arial" w:hAnsi="Arial" w:cs="Arial"/>
          <w:b/>
          <w:bCs/>
        </w:rPr>
        <w:t xml:space="preserve"> </w:t>
      </w:r>
      <w:r>
        <w:rPr>
          <w:rFonts w:ascii="Arial" w:hAnsi="Arial" w:cs="Arial"/>
        </w:rPr>
        <w:t xml:space="preserve">TAXES TO LOCAL GOVERNMENT FUND </w:t>
      </w:r>
      <w:r w:rsidRPr="004260A6">
        <w:rPr>
          <w:rFonts w:ascii="Arial" w:hAnsi="Arial" w:cs="Arial"/>
        </w:rPr>
        <w:t xml:space="preserve">INCREASE (Rep. Jack </w:t>
      </w:r>
      <w:proofErr w:type="spellStart"/>
      <w:r w:rsidRPr="004260A6">
        <w:rPr>
          <w:rFonts w:ascii="Arial" w:hAnsi="Arial" w:cs="Arial"/>
        </w:rPr>
        <w:t>Cera</w:t>
      </w:r>
      <w:proofErr w:type="spellEnd"/>
      <w:r w:rsidRPr="004260A6">
        <w:rPr>
          <w:rFonts w:ascii="Arial" w:hAnsi="Arial" w:cs="Arial"/>
        </w:rPr>
        <w:t xml:space="preserve">, Rep. John Rogers) </w:t>
      </w:r>
      <w:proofErr w:type="gramStart"/>
      <w:r w:rsidRPr="004260A6">
        <w:rPr>
          <w:rFonts w:ascii="Arial" w:hAnsi="Arial" w:cs="Arial"/>
        </w:rPr>
        <w:t>To</w:t>
      </w:r>
      <w:proofErr w:type="gramEnd"/>
      <w:r w:rsidRPr="004260A6">
        <w:rPr>
          <w:rFonts w:ascii="Arial" w:hAnsi="Arial" w:cs="Arial"/>
        </w:rPr>
        <w:t xml:space="preserve"> increase the proportion of state tax revenue allocated to the Local Government Fund from 1.66% to 3.53% beginning July 1, 2019</w:t>
      </w:r>
    </w:p>
    <w:p w:rsidR="000A6253" w:rsidRPr="004260A6" w:rsidRDefault="000A6253" w:rsidP="000A6253">
      <w:pPr>
        <w:rPr>
          <w:rFonts w:ascii="Arial" w:hAnsi="Arial" w:cs="Arial"/>
          <w:b/>
          <w:bCs/>
        </w:rPr>
      </w:pPr>
      <w:r w:rsidRPr="004260A6">
        <w:rPr>
          <w:rFonts w:ascii="Arial" w:hAnsi="Arial" w:cs="Arial"/>
          <w:b/>
          <w:bCs/>
        </w:rPr>
        <w:t>STATUS: Referred to House Ways &amp; Means Committee</w:t>
      </w:r>
    </w:p>
    <w:p w:rsidR="000A6253" w:rsidRPr="004260A6" w:rsidRDefault="000A6253" w:rsidP="000A6253">
      <w:pPr>
        <w:spacing w:after="0" w:line="240" w:lineRule="auto"/>
        <w:rPr>
          <w:rFonts w:ascii="Arial" w:hAnsi="Arial" w:cs="Arial"/>
        </w:rPr>
      </w:pPr>
      <w:hyperlink r:id="rId92" w:history="1">
        <w:r>
          <w:rPr>
            <w:rStyle w:val="Hyperlink"/>
            <w:rFonts w:ascii="Arial" w:hAnsi="Arial" w:cs="Arial"/>
            <w:b/>
            <w:bCs/>
          </w:rPr>
          <w:t>HB540</w:t>
        </w:r>
      </w:hyperlink>
      <w:r>
        <w:rPr>
          <w:rFonts w:ascii="Arial" w:hAnsi="Arial" w:cs="Arial"/>
          <w:b/>
          <w:bCs/>
        </w:rPr>
        <w:t xml:space="preserve"> </w:t>
      </w:r>
      <w:r>
        <w:rPr>
          <w:rFonts w:ascii="Arial" w:hAnsi="Arial" w:cs="Arial"/>
        </w:rPr>
        <w:t xml:space="preserve">TEACHER EVALUATIONS (Rep. Theresa </w:t>
      </w:r>
      <w:proofErr w:type="spellStart"/>
      <w:r>
        <w:rPr>
          <w:rFonts w:ascii="Arial" w:hAnsi="Arial" w:cs="Arial"/>
        </w:rPr>
        <w:t>Gavarone</w:t>
      </w:r>
      <w:proofErr w:type="spellEnd"/>
      <w:r>
        <w:rPr>
          <w:rFonts w:ascii="Arial" w:hAnsi="Arial" w:cs="Arial"/>
        </w:rPr>
        <w:t>, Rep. Nathan Manning) With regard to teacher evalua</w:t>
      </w:r>
      <w:r w:rsidRPr="00C1430D">
        <w:rPr>
          <w:rFonts w:ascii="Arial" w:hAnsi="Arial" w:cs="Arial"/>
        </w:rPr>
        <w:t>tions</w:t>
      </w:r>
    </w:p>
    <w:p w:rsidR="000A6253" w:rsidRPr="004260A6" w:rsidRDefault="000A6253" w:rsidP="000A6253">
      <w:pPr>
        <w:spacing w:after="0" w:line="240" w:lineRule="auto"/>
        <w:rPr>
          <w:rFonts w:ascii="Arial" w:hAnsi="Arial" w:cs="Arial"/>
          <w:b/>
          <w:bCs/>
        </w:rPr>
      </w:pPr>
      <w:r w:rsidRPr="004260A6">
        <w:rPr>
          <w:rFonts w:ascii="Arial" w:hAnsi="Arial" w:cs="Arial"/>
          <w:b/>
          <w:bCs/>
        </w:rPr>
        <w:t>STATUS: Referred to House Education &amp; Career Readiness Committee</w:t>
      </w:r>
    </w:p>
    <w:p w:rsidR="000A6253" w:rsidRDefault="000A6253" w:rsidP="000A6253">
      <w:pPr>
        <w:spacing w:after="0" w:line="240" w:lineRule="auto"/>
        <w:rPr>
          <w:rFonts w:ascii="Arial" w:hAnsi="Arial" w:cs="Arial"/>
          <w:b/>
          <w:bCs/>
          <w:color w:val="FF0000"/>
        </w:rPr>
      </w:pPr>
    </w:p>
    <w:p w:rsidR="000A6253" w:rsidRPr="004260A6" w:rsidRDefault="000A6253" w:rsidP="000A6253">
      <w:pPr>
        <w:spacing w:after="0" w:line="240" w:lineRule="auto"/>
        <w:rPr>
          <w:rFonts w:ascii="Arial" w:hAnsi="Arial" w:cs="Arial"/>
        </w:rPr>
      </w:pPr>
      <w:hyperlink r:id="rId93" w:history="1">
        <w:r>
          <w:rPr>
            <w:rStyle w:val="Hyperlink"/>
            <w:rFonts w:ascii="Arial" w:hAnsi="Arial" w:cs="Arial"/>
            <w:b/>
            <w:bCs/>
          </w:rPr>
          <w:t>HB544</w:t>
        </w:r>
      </w:hyperlink>
      <w:r>
        <w:rPr>
          <w:rFonts w:ascii="Arial" w:hAnsi="Arial" w:cs="Arial"/>
          <w:b/>
          <w:bCs/>
        </w:rPr>
        <w:t xml:space="preserve"> </w:t>
      </w:r>
      <w:r>
        <w:rPr>
          <w:rFonts w:ascii="Arial" w:hAnsi="Arial" w:cs="Arial"/>
        </w:rPr>
        <w:t xml:space="preserve">STATE BOARD-ADOPT SCHOOL SAFETY STANDARDS (Rep. John Rogers, Rep. Rick Perales) To require the State Board of Education to adopt rules prescribing standards for safety enhancements to new public and nonpublic school facilities and to </w:t>
      </w:r>
      <w:r w:rsidRPr="004260A6">
        <w:rPr>
          <w:rFonts w:ascii="Arial" w:hAnsi="Arial" w:cs="Arial"/>
        </w:rPr>
        <w:t>require the Ohio Facilities Construction Commission to revise its construction and design standards to comply with the State Board's standards</w:t>
      </w:r>
    </w:p>
    <w:p w:rsidR="000A6253" w:rsidRPr="004260A6" w:rsidRDefault="000A6253" w:rsidP="000A6253">
      <w:pPr>
        <w:rPr>
          <w:rFonts w:ascii="Arial" w:hAnsi="Arial" w:cs="Arial"/>
          <w:b/>
          <w:bCs/>
        </w:rPr>
      </w:pPr>
      <w:r w:rsidRPr="004260A6">
        <w:rPr>
          <w:rFonts w:ascii="Arial" w:hAnsi="Arial" w:cs="Arial"/>
          <w:b/>
          <w:bCs/>
        </w:rPr>
        <w:t>STATUS: Referred to House Education &amp; Career Readiness Committee</w:t>
      </w:r>
    </w:p>
    <w:p w:rsidR="000A6253" w:rsidRPr="00285687" w:rsidRDefault="000A6253" w:rsidP="000A6253">
      <w:pPr>
        <w:spacing w:after="0" w:line="240" w:lineRule="auto"/>
        <w:rPr>
          <w:rFonts w:ascii="Arial" w:hAnsi="Arial" w:cs="Arial"/>
        </w:rPr>
      </w:pPr>
      <w:hyperlink r:id="rId94" w:history="1">
        <w:r>
          <w:rPr>
            <w:rStyle w:val="Hyperlink"/>
            <w:rFonts w:ascii="Arial" w:hAnsi="Arial" w:cs="Arial"/>
            <w:b/>
            <w:bCs/>
          </w:rPr>
          <w:t>HB547</w:t>
        </w:r>
      </w:hyperlink>
      <w:r>
        <w:rPr>
          <w:rFonts w:ascii="Arial" w:hAnsi="Arial" w:cs="Arial"/>
          <w:b/>
          <w:bCs/>
        </w:rPr>
        <w:t xml:space="preserve"> </w:t>
      </w:r>
      <w:r>
        <w:rPr>
          <w:rFonts w:ascii="Arial" w:hAnsi="Arial" w:cs="Arial"/>
        </w:rPr>
        <w:t xml:space="preserve">PERS- DEVELOPMENTAL DISABILITIES SCHOOL EMPLOYEE (Rep. Jay Edwards) Regarding Public </w:t>
      </w:r>
      <w:r w:rsidRPr="004260A6">
        <w:rPr>
          <w:rFonts w:ascii="Arial" w:hAnsi="Arial" w:cs="Arial"/>
        </w:rPr>
        <w:t>Employees Retirement System service credit for services as a nonteaching school employee of a county board of development disabilities</w:t>
      </w:r>
    </w:p>
    <w:p w:rsidR="000A6253" w:rsidRPr="00285687" w:rsidRDefault="000A6253" w:rsidP="000A6253">
      <w:pPr>
        <w:rPr>
          <w:rFonts w:ascii="Arial" w:hAnsi="Arial" w:cs="Arial"/>
          <w:b/>
          <w:bCs/>
        </w:rPr>
      </w:pPr>
      <w:r w:rsidRPr="00285687">
        <w:rPr>
          <w:rFonts w:ascii="Arial" w:hAnsi="Arial" w:cs="Arial"/>
          <w:b/>
          <w:bCs/>
        </w:rPr>
        <w:t>STATUS: Referred to House Aging &amp; Long Term Care Committee</w:t>
      </w:r>
    </w:p>
    <w:p w:rsidR="000A6253" w:rsidRPr="00285687" w:rsidRDefault="000A6253" w:rsidP="000A6253">
      <w:pPr>
        <w:spacing w:after="0" w:line="240" w:lineRule="auto"/>
        <w:rPr>
          <w:rFonts w:ascii="Arial" w:hAnsi="Arial" w:cs="Arial"/>
        </w:rPr>
      </w:pPr>
      <w:hyperlink r:id="rId95" w:history="1">
        <w:r>
          <w:rPr>
            <w:rStyle w:val="Hyperlink"/>
            <w:rFonts w:ascii="Arial" w:hAnsi="Arial" w:cs="Arial"/>
            <w:b/>
            <w:bCs/>
          </w:rPr>
          <w:t>HB549</w:t>
        </w:r>
      </w:hyperlink>
      <w:r>
        <w:rPr>
          <w:rFonts w:ascii="Arial" w:hAnsi="Arial" w:cs="Arial"/>
          <w:b/>
          <w:bCs/>
        </w:rPr>
        <w:t xml:space="preserve"> </w:t>
      </w:r>
      <w:r>
        <w:rPr>
          <w:rFonts w:ascii="Arial" w:hAnsi="Arial" w:cs="Arial"/>
        </w:rPr>
        <w:t xml:space="preserve">SCHOOL </w:t>
      </w:r>
      <w:r w:rsidRPr="004260A6">
        <w:rPr>
          <w:rFonts w:ascii="Arial" w:hAnsi="Arial" w:cs="Arial"/>
        </w:rPr>
        <w:t xml:space="preserve">OPENINGS-AFTER LABOR DAY (Rep. Steve Arndt) </w:t>
      </w:r>
      <w:proofErr w:type="gramStart"/>
      <w:r w:rsidRPr="004260A6">
        <w:rPr>
          <w:rFonts w:ascii="Arial" w:hAnsi="Arial" w:cs="Arial"/>
        </w:rPr>
        <w:t>To</w:t>
      </w:r>
      <w:proofErr w:type="gramEnd"/>
      <w:r w:rsidRPr="004260A6">
        <w:rPr>
          <w:rFonts w:ascii="Arial" w:hAnsi="Arial" w:cs="Arial"/>
        </w:rPr>
        <w:t xml:space="preserve"> generally require public and chartered nonpublic schools to open for instruction after </w:t>
      </w:r>
      <w:r w:rsidRPr="00E728CD">
        <w:rPr>
          <w:rFonts w:ascii="Arial" w:hAnsi="Arial" w:cs="Arial"/>
        </w:rPr>
        <w:t xml:space="preserve">Labor </w:t>
      </w:r>
      <w:r w:rsidRPr="00285687">
        <w:rPr>
          <w:rFonts w:ascii="Arial" w:hAnsi="Arial" w:cs="Arial"/>
        </w:rPr>
        <w:t>Day</w:t>
      </w:r>
    </w:p>
    <w:p w:rsidR="000A6253" w:rsidRPr="00285687" w:rsidRDefault="000A6253" w:rsidP="000A6253">
      <w:pPr>
        <w:rPr>
          <w:rFonts w:ascii="Arial" w:hAnsi="Arial" w:cs="Arial"/>
          <w:b/>
          <w:bCs/>
        </w:rPr>
      </w:pPr>
      <w:r w:rsidRPr="00285687">
        <w:rPr>
          <w:rFonts w:ascii="Arial" w:hAnsi="Arial" w:cs="Arial"/>
          <w:b/>
          <w:bCs/>
        </w:rPr>
        <w:t>STATUS: Referred to House Education &amp; Career Readiness Committee</w:t>
      </w:r>
    </w:p>
    <w:p w:rsidR="000A6253" w:rsidRPr="00285687" w:rsidRDefault="000A6253" w:rsidP="000A6253">
      <w:pPr>
        <w:spacing w:after="0" w:line="240" w:lineRule="auto"/>
        <w:rPr>
          <w:rFonts w:ascii="Arial" w:hAnsi="Arial" w:cs="Arial"/>
          <w:b/>
          <w:bCs/>
        </w:rPr>
      </w:pPr>
      <w:hyperlink r:id="rId96" w:history="1">
        <w:r>
          <w:rPr>
            <w:rStyle w:val="Hyperlink"/>
            <w:rFonts w:ascii="Arial" w:hAnsi="Arial" w:cs="Arial"/>
            <w:b/>
            <w:bCs/>
          </w:rPr>
          <w:t>HB559</w:t>
        </w:r>
      </w:hyperlink>
      <w:r>
        <w:rPr>
          <w:rFonts w:ascii="Arial" w:hAnsi="Arial" w:cs="Arial"/>
          <w:b/>
          <w:bCs/>
        </w:rPr>
        <w:t xml:space="preserve"> </w:t>
      </w:r>
      <w:r>
        <w:rPr>
          <w:rFonts w:ascii="Arial" w:hAnsi="Arial" w:cs="Arial"/>
        </w:rPr>
        <w:t xml:space="preserve">IMMUNIZATION-SCHOOLS (Rep. Anne Gonzales, Rep. Al Landis) To make changes to the law governing </w:t>
      </w:r>
      <w:r w:rsidRPr="004260A6">
        <w:rPr>
          <w:rFonts w:ascii="Arial" w:hAnsi="Arial" w:cs="Arial"/>
        </w:rPr>
        <w:t>immunization of children enrolled in school, preschool programs, and day-care programs</w:t>
      </w:r>
    </w:p>
    <w:p w:rsidR="000A6253" w:rsidRPr="00285687" w:rsidRDefault="000A6253" w:rsidP="000A6253">
      <w:pPr>
        <w:rPr>
          <w:rFonts w:ascii="Arial" w:hAnsi="Arial" w:cs="Arial"/>
          <w:b/>
          <w:bCs/>
        </w:rPr>
      </w:pPr>
      <w:r w:rsidRPr="00285687">
        <w:rPr>
          <w:rFonts w:ascii="Arial" w:hAnsi="Arial" w:cs="Arial"/>
          <w:b/>
          <w:bCs/>
        </w:rPr>
        <w:t>STATUS: Referred to House Health Committee</w:t>
      </w:r>
    </w:p>
    <w:p w:rsidR="000A6253" w:rsidRPr="003B37F7" w:rsidRDefault="000A6253" w:rsidP="000A6253">
      <w:pPr>
        <w:spacing w:after="0" w:line="240" w:lineRule="auto"/>
        <w:rPr>
          <w:rFonts w:ascii="Arial" w:hAnsi="Arial" w:cs="Arial"/>
        </w:rPr>
      </w:pPr>
      <w:hyperlink r:id="rId97" w:history="1">
        <w:r>
          <w:rPr>
            <w:rStyle w:val="Hyperlink"/>
            <w:rFonts w:ascii="Arial" w:hAnsi="Arial" w:cs="Arial"/>
            <w:b/>
            <w:bCs/>
          </w:rPr>
          <w:t>HB572</w:t>
        </w:r>
      </w:hyperlink>
      <w:r>
        <w:rPr>
          <w:rFonts w:ascii="Arial" w:hAnsi="Arial" w:cs="Arial"/>
          <w:b/>
          <w:bCs/>
        </w:rPr>
        <w:t xml:space="preserve"> </w:t>
      </w:r>
      <w:r>
        <w:rPr>
          <w:rFonts w:ascii="Arial" w:hAnsi="Arial" w:cs="Arial"/>
        </w:rPr>
        <w:t xml:space="preserve">PERS- DEVELOPMENTAL DISABILITIES SCHOOL EMPLOYEE (Rep. Gary Scherer, Rep. Stephanie </w:t>
      </w:r>
      <w:proofErr w:type="spellStart"/>
      <w:r w:rsidRPr="00E728CD">
        <w:rPr>
          <w:rFonts w:ascii="Arial" w:hAnsi="Arial" w:cs="Arial"/>
        </w:rPr>
        <w:t>Howse</w:t>
      </w:r>
      <w:proofErr w:type="spellEnd"/>
      <w:r w:rsidRPr="00E728CD">
        <w:rPr>
          <w:rFonts w:ascii="Arial" w:hAnsi="Arial" w:cs="Arial"/>
        </w:rPr>
        <w:t>) Regarding Public Employees Retirement System service credit for services as a nonteac</w:t>
      </w:r>
      <w:r w:rsidRPr="00285687">
        <w:rPr>
          <w:rFonts w:ascii="Arial" w:hAnsi="Arial" w:cs="Arial"/>
        </w:rPr>
        <w:t>hing school employee of a county board of d</w:t>
      </w:r>
      <w:r w:rsidRPr="003B37F7">
        <w:rPr>
          <w:rFonts w:ascii="Arial" w:hAnsi="Arial" w:cs="Arial"/>
        </w:rPr>
        <w:t>evelopmental disabilities</w:t>
      </w:r>
    </w:p>
    <w:p w:rsidR="000A6253" w:rsidRPr="003B37F7" w:rsidRDefault="000A6253" w:rsidP="000A6253">
      <w:pPr>
        <w:rPr>
          <w:rFonts w:ascii="Arial" w:hAnsi="Arial" w:cs="Arial"/>
          <w:b/>
          <w:bCs/>
        </w:rPr>
      </w:pPr>
      <w:r w:rsidRPr="003B37F7">
        <w:rPr>
          <w:rFonts w:ascii="Arial" w:hAnsi="Arial" w:cs="Arial"/>
          <w:b/>
          <w:bCs/>
        </w:rPr>
        <w:t>STATUS: Referred to House Aging &amp; Long Term Care Committee</w:t>
      </w:r>
    </w:p>
    <w:p w:rsidR="000A6253" w:rsidRPr="003B37F7" w:rsidRDefault="000A6253" w:rsidP="000A6253">
      <w:pPr>
        <w:spacing w:after="0" w:line="240" w:lineRule="auto"/>
        <w:rPr>
          <w:rFonts w:ascii="Arial" w:hAnsi="Arial" w:cs="Arial"/>
        </w:rPr>
      </w:pPr>
      <w:hyperlink r:id="rId98" w:history="1">
        <w:r>
          <w:rPr>
            <w:rStyle w:val="Hyperlink"/>
            <w:rFonts w:ascii="Arial" w:hAnsi="Arial" w:cs="Arial"/>
            <w:b/>
            <w:bCs/>
          </w:rPr>
          <w:t>HB591</w:t>
        </w:r>
      </w:hyperlink>
      <w:r>
        <w:rPr>
          <w:rFonts w:ascii="Arial" w:hAnsi="Arial" w:cs="Arial"/>
          <w:b/>
          <w:bCs/>
        </w:rPr>
        <w:t xml:space="preserve"> </w:t>
      </w:r>
      <w:r>
        <w:rPr>
          <w:rFonts w:ascii="Arial" w:hAnsi="Arial" w:cs="Arial"/>
        </w:rPr>
        <w:t xml:space="preserve">STATE REPORT CARD REVISIONS (Rep. Mike </w:t>
      </w:r>
      <w:proofErr w:type="spellStart"/>
      <w:r>
        <w:rPr>
          <w:rFonts w:ascii="Arial" w:hAnsi="Arial" w:cs="Arial"/>
        </w:rPr>
        <w:t>Duffey</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revise the state report card rating system for sch</w:t>
      </w:r>
      <w:r w:rsidRPr="003B37F7">
        <w:rPr>
          <w:rFonts w:ascii="Arial" w:hAnsi="Arial" w:cs="Arial"/>
        </w:rPr>
        <w:t>ool districts and public schools</w:t>
      </w:r>
    </w:p>
    <w:p w:rsidR="000A6253" w:rsidRPr="003B37F7" w:rsidRDefault="000A6253" w:rsidP="000A6253">
      <w:pPr>
        <w:spacing w:after="0" w:line="240" w:lineRule="auto"/>
        <w:rPr>
          <w:rFonts w:ascii="Arial" w:hAnsi="Arial" w:cs="Arial"/>
          <w:b/>
          <w:bCs/>
        </w:rPr>
      </w:pPr>
      <w:r w:rsidRPr="003B37F7">
        <w:rPr>
          <w:rFonts w:ascii="Arial" w:hAnsi="Arial" w:cs="Arial"/>
          <w:b/>
          <w:bCs/>
        </w:rPr>
        <w:t>STATUS: Introduced</w:t>
      </w:r>
    </w:p>
    <w:p w:rsidR="000A6253" w:rsidRDefault="000A6253" w:rsidP="000A6253">
      <w:pPr>
        <w:spacing w:after="0" w:line="240" w:lineRule="auto"/>
        <w:rPr>
          <w:rFonts w:ascii="Arial" w:hAnsi="Arial" w:cs="Arial"/>
          <w:b/>
          <w:bCs/>
          <w:color w:val="FF0000"/>
        </w:rPr>
      </w:pPr>
    </w:p>
    <w:p w:rsidR="000A6253" w:rsidRPr="003B37F7" w:rsidRDefault="000A6253" w:rsidP="000A6253">
      <w:pPr>
        <w:spacing w:after="0" w:line="240" w:lineRule="auto"/>
        <w:rPr>
          <w:rFonts w:ascii="Arial" w:hAnsi="Arial" w:cs="Arial"/>
        </w:rPr>
      </w:pPr>
      <w:hyperlink r:id="rId99" w:history="1">
        <w:r>
          <w:rPr>
            <w:rStyle w:val="Hyperlink"/>
            <w:rFonts w:ascii="Arial" w:hAnsi="Arial" w:cs="Arial"/>
            <w:b/>
            <w:bCs/>
          </w:rPr>
          <w:t>HB594</w:t>
        </w:r>
      </w:hyperlink>
      <w:r>
        <w:rPr>
          <w:rFonts w:ascii="Arial" w:hAnsi="Arial" w:cs="Arial"/>
          <w:b/>
          <w:bCs/>
        </w:rPr>
        <w:t xml:space="preserve"> </w:t>
      </w:r>
      <w:r>
        <w:rPr>
          <w:rFonts w:ascii="Arial" w:hAnsi="Arial" w:cs="Arial"/>
        </w:rPr>
        <w:t>PAYMENTS MUNICIPAL CORPS/SCHOOLS BUSINESS LAYOFFS (Rep. Dan Ramos) Enacts section 131.46 of the Revised Code to provide for payments to municipalities or school districts for their lost income tax revenue after a business lays off 50 or more employees within their jurisdiction</w:t>
      </w:r>
    </w:p>
    <w:p w:rsidR="000A6253" w:rsidRPr="003B37F7" w:rsidRDefault="000A6253" w:rsidP="000A6253">
      <w:pPr>
        <w:spacing w:after="0" w:line="240" w:lineRule="auto"/>
        <w:rPr>
          <w:rFonts w:ascii="Arial" w:hAnsi="Arial" w:cs="Arial"/>
          <w:b/>
          <w:bCs/>
        </w:rPr>
      </w:pPr>
      <w:r w:rsidRPr="003B37F7">
        <w:rPr>
          <w:rFonts w:ascii="Arial" w:hAnsi="Arial" w:cs="Arial"/>
          <w:b/>
          <w:bCs/>
        </w:rPr>
        <w:t>STATUS: Introduced</w:t>
      </w:r>
    </w:p>
    <w:p w:rsidR="0059648B" w:rsidRDefault="0059648B" w:rsidP="000A6253">
      <w:pPr>
        <w:spacing w:after="0" w:line="240" w:lineRule="auto"/>
      </w:pPr>
    </w:p>
    <w:p w:rsidR="000A6253" w:rsidRPr="0059648B" w:rsidRDefault="000A6253" w:rsidP="000A6253">
      <w:pPr>
        <w:spacing w:after="0" w:line="240" w:lineRule="auto"/>
        <w:rPr>
          <w:rFonts w:ascii="Arial" w:hAnsi="Arial" w:cs="Arial"/>
        </w:rPr>
      </w:pPr>
      <w:hyperlink r:id="rId100" w:history="1">
        <w:r>
          <w:rPr>
            <w:rStyle w:val="Hyperlink"/>
            <w:rFonts w:ascii="Arial" w:hAnsi="Arial" w:cs="Arial"/>
            <w:b/>
            <w:bCs/>
          </w:rPr>
          <w:t>HB603</w:t>
        </w:r>
      </w:hyperlink>
      <w:r>
        <w:rPr>
          <w:rFonts w:ascii="Arial" w:hAnsi="Arial" w:cs="Arial"/>
          <w:b/>
          <w:bCs/>
        </w:rPr>
        <w:t xml:space="preserve"> </w:t>
      </w:r>
      <w:r>
        <w:rPr>
          <w:rFonts w:ascii="Arial" w:hAnsi="Arial" w:cs="Arial"/>
        </w:rPr>
        <w:t xml:space="preserve">IN-STATE TUITION-MILITARY SERVICE (Rep. Rick Perales) </w:t>
      </w:r>
      <w:proofErr w:type="gramStart"/>
      <w:r>
        <w:rPr>
          <w:rFonts w:ascii="Arial" w:hAnsi="Arial" w:cs="Arial"/>
        </w:rPr>
        <w:t>To</w:t>
      </w:r>
      <w:proofErr w:type="gramEnd"/>
      <w:r>
        <w:rPr>
          <w:rFonts w:ascii="Arial" w:hAnsi="Arial" w:cs="Arial"/>
        </w:rPr>
        <w:t xml:space="preserve"> grant residency status for in-state tuition purposes at state institutions of higher education to all military service members who are </w:t>
      </w:r>
      <w:r w:rsidRPr="0059648B">
        <w:rPr>
          <w:rFonts w:ascii="Arial" w:hAnsi="Arial" w:cs="Arial"/>
        </w:rPr>
        <w:t>on active duty and to their spouses and dependents</w:t>
      </w:r>
    </w:p>
    <w:p w:rsidR="000A6253" w:rsidRPr="0059648B" w:rsidRDefault="000A6253" w:rsidP="000A6253">
      <w:pPr>
        <w:spacing w:after="0" w:line="240" w:lineRule="auto"/>
        <w:rPr>
          <w:rFonts w:ascii="Arial" w:hAnsi="Arial" w:cs="Arial"/>
          <w:b/>
          <w:bCs/>
        </w:rPr>
      </w:pPr>
      <w:r w:rsidRPr="0059648B">
        <w:rPr>
          <w:rFonts w:ascii="Arial" w:hAnsi="Arial" w:cs="Arial"/>
          <w:b/>
          <w:bCs/>
        </w:rPr>
        <w:t>STATUS: Introduced</w:t>
      </w:r>
    </w:p>
    <w:p w:rsidR="000A6253" w:rsidRDefault="000A6253" w:rsidP="000A6253">
      <w:pPr>
        <w:spacing w:after="0" w:line="240" w:lineRule="auto"/>
        <w:rPr>
          <w:rFonts w:ascii="Arial" w:hAnsi="Arial" w:cs="Arial"/>
          <w:b/>
          <w:bCs/>
          <w:color w:val="FF0000"/>
        </w:rPr>
      </w:pPr>
    </w:p>
    <w:p w:rsidR="000A6253" w:rsidRPr="0059648B" w:rsidRDefault="000A6253" w:rsidP="000A6253">
      <w:pPr>
        <w:spacing w:after="0" w:line="240" w:lineRule="auto"/>
        <w:rPr>
          <w:rFonts w:ascii="Arial" w:hAnsi="Arial" w:cs="Arial"/>
        </w:rPr>
      </w:pPr>
      <w:hyperlink r:id="rId101" w:history="1">
        <w:r>
          <w:rPr>
            <w:rStyle w:val="Hyperlink"/>
            <w:rFonts w:ascii="Arial" w:hAnsi="Arial" w:cs="Arial"/>
            <w:b/>
            <w:bCs/>
          </w:rPr>
          <w:t>HB605</w:t>
        </w:r>
      </w:hyperlink>
      <w:r>
        <w:rPr>
          <w:rFonts w:ascii="Arial" w:hAnsi="Arial" w:cs="Arial"/>
          <w:b/>
          <w:bCs/>
        </w:rPr>
        <w:t xml:space="preserve"> </w:t>
      </w:r>
      <w:r>
        <w:rPr>
          <w:rFonts w:ascii="Arial" w:hAnsi="Arial" w:cs="Arial"/>
        </w:rPr>
        <w:t xml:space="preserve">OVERTIME LAW EXEPTION (Rep. Brigid Kelly, Rep. Kent Smith) </w:t>
      </w:r>
      <w:proofErr w:type="gramStart"/>
      <w:r>
        <w:rPr>
          <w:rFonts w:ascii="Arial" w:hAnsi="Arial" w:cs="Arial"/>
        </w:rPr>
        <w:t>To</w:t>
      </w:r>
      <w:proofErr w:type="gramEnd"/>
      <w:r>
        <w:rPr>
          <w:rFonts w:ascii="Arial" w:hAnsi="Arial" w:cs="Arial"/>
        </w:rPr>
        <w:t xml:space="preserve"> raise the salary threshold above </w:t>
      </w:r>
      <w:r w:rsidRPr="0059648B">
        <w:rPr>
          <w:rFonts w:ascii="Arial" w:hAnsi="Arial" w:cs="Arial"/>
        </w:rPr>
        <w:t>which certain employees are exempt from the overtime law</w:t>
      </w:r>
    </w:p>
    <w:p w:rsidR="000A6253" w:rsidRPr="0059648B" w:rsidRDefault="000A6253" w:rsidP="000A6253">
      <w:pPr>
        <w:spacing w:after="0" w:line="240" w:lineRule="auto"/>
        <w:rPr>
          <w:rFonts w:ascii="Arial" w:hAnsi="Arial" w:cs="Arial"/>
          <w:b/>
          <w:bCs/>
        </w:rPr>
      </w:pPr>
      <w:r w:rsidRPr="0059648B">
        <w:rPr>
          <w:rFonts w:ascii="Arial" w:hAnsi="Arial" w:cs="Arial"/>
          <w:b/>
          <w:bCs/>
        </w:rPr>
        <w:t>STATUS: Introduced</w:t>
      </w:r>
    </w:p>
    <w:p w:rsidR="000A6253" w:rsidRDefault="000A6253" w:rsidP="000A6253">
      <w:pPr>
        <w:spacing w:after="0" w:line="240" w:lineRule="auto"/>
        <w:rPr>
          <w:rFonts w:ascii="Arial" w:hAnsi="Arial" w:cs="Arial"/>
          <w:b/>
          <w:bCs/>
          <w:color w:val="FF0000"/>
        </w:rPr>
      </w:pPr>
    </w:p>
    <w:p w:rsidR="000A6253" w:rsidRPr="0059648B" w:rsidRDefault="000A6253" w:rsidP="000A6253">
      <w:pPr>
        <w:spacing w:after="0" w:line="240" w:lineRule="auto"/>
        <w:rPr>
          <w:rFonts w:ascii="Arial" w:hAnsi="Arial" w:cs="Arial"/>
        </w:rPr>
      </w:pPr>
      <w:hyperlink r:id="rId102" w:history="1">
        <w:r>
          <w:rPr>
            <w:rStyle w:val="Hyperlink"/>
            <w:rFonts w:ascii="Arial" w:hAnsi="Arial" w:cs="Arial"/>
            <w:b/>
            <w:bCs/>
          </w:rPr>
          <w:t>HB609</w:t>
        </w:r>
      </w:hyperlink>
      <w:r>
        <w:rPr>
          <w:rFonts w:ascii="Arial" w:hAnsi="Arial" w:cs="Arial"/>
          <w:b/>
          <w:bCs/>
        </w:rPr>
        <w:t xml:space="preserve"> </w:t>
      </w:r>
      <w:r>
        <w:rPr>
          <w:rFonts w:ascii="Arial" w:hAnsi="Arial" w:cs="Arial"/>
        </w:rPr>
        <w:t xml:space="preserve">EXPULSION-THREAT OF VIOLENCE (Rep. Jim Hughes) With respect to the expulsion of a student from a school district, community school, or STEM school for communicating a threat of violence to </w:t>
      </w:r>
      <w:r w:rsidRPr="0059648B">
        <w:rPr>
          <w:rFonts w:ascii="Arial" w:hAnsi="Arial" w:cs="Arial"/>
        </w:rPr>
        <w:t>occur on school grounds</w:t>
      </w:r>
    </w:p>
    <w:p w:rsidR="000A6253" w:rsidRPr="0059648B" w:rsidRDefault="000A6253" w:rsidP="000A6253">
      <w:pPr>
        <w:spacing w:after="0" w:line="240" w:lineRule="auto"/>
        <w:rPr>
          <w:rFonts w:ascii="Arial" w:hAnsi="Arial" w:cs="Arial"/>
          <w:b/>
          <w:bCs/>
        </w:rPr>
      </w:pPr>
      <w:r w:rsidRPr="0059648B">
        <w:rPr>
          <w:rFonts w:ascii="Arial" w:hAnsi="Arial" w:cs="Arial"/>
          <w:b/>
          <w:bCs/>
        </w:rPr>
        <w:t>STATUS: Introduced</w:t>
      </w:r>
    </w:p>
    <w:p w:rsidR="000A6253" w:rsidRDefault="000A6253" w:rsidP="000A6253">
      <w:pPr>
        <w:spacing w:after="0" w:line="240" w:lineRule="auto"/>
        <w:rPr>
          <w:rFonts w:ascii="Arial" w:hAnsi="Arial" w:cs="Arial"/>
          <w:b/>
          <w:bCs/>
          <w:color w:val="FF0000"/>
        </w:rPr>
      </w:pPr>
    </w:p>
    <w:p w:rsidR="000A6253" w:rsidRPr="0059648B" w:rsidRDefault="000A6253" w:rsidP="000A6253">
      <w:pPr>
        <w:spacing w:after="0" w:line="240" w:lineRule="auto"/>
        <w:rPr>
          <w:rFonts w:ascii="Arial" w:hAnsi="Arial" w:cs="Arial"/>
        </w:rPr>
      </w:pPr>
      <w:hyperlink r:id="rId103" w:history="1">
        <w:r>
          <w:rPr>
            <w:rStyle w:val="Hyperlink"/>
            <w:rFonts w:ascii="Arial" w:hAnsi="Arial" w:cs="Arial"/>
            <w:b/>
            <w:bCs/>
          </w:rPr>
          <w:t>HB611</w:t>
        </w:r>
      </w:hyperlink>
      <w:r>
        <w:rPr>
          <w:rFonts w:ascii="Arial" w:hAnsi="Arial" w:cs="Arial"/>
          <w:b/>
          <w:bCs/>
        </w:rPr>
        <w:t xml:space="preserve"> </w:t>
      </w:r>
      <w:r>
        <w:rPr>
          <w:rFonts w:ascii="Arial" w:hAnsi="Arial" w:cs="Arial"/>
        </w:rPr>
        <w:t xml:space="preserve">ONLINE SCHOOL PAYMENT (Rep. Keith Faber, Rep. Kristina </w:t>
      </w:r>
      <w:proofErr w:type="spellStart"/>
      <w:r>
        <w:rPr>
          <w:rFonts w:ascii="Arial" w:hAnsi="Arial" w:cs="Arial"/>
        </w:rPr>
        <w:t>Roegner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condition payment from the Department of Education to an Internet or computer-based community school on the school's use of automatically verifiable software that tracks attendance, class size, and participation</w:t>
      </w:r>
    </w:p>
    <w:p w:rsidR="000A6253" w:rsidRDefault="000A6253" w:rsidP="000A6253">
      <w:pPr>
        <w:spacing w:after="0" w:line="240" w:lineRule="auto"/>
        <w:rPr>
          <w:rFonts w:ascii="Arial" w:hAnsi="Arial" w:cs="Arial"/>
          <w:b/>
          <w:bCs/>
        </w:rPr>
      </w:pPr>
      <w:r w:rsidRPr="0059648B">
        <w:rPr>
          <w:rFonts w:ascii="Arial" w:hAnsi="Arial" w:cs="Arial"/>
          <w:b/>
          <w:bCs/>
        </w:rPr>
        <w:t>STATUS: Introduced</w:t>
      </w:r>
    </w:p>
    <w:p w:rsidR="00875579" w:rsidRDefault="00875579" w:rsidP="000A6253">
      <w:pPr>
        <w:spacing w:after="0" w:line="240" w:lineRule="auto"/>
        <w:rPr>
          <w:rFonts w:ascii="Arial" w:hAnsi="Arial" w:cs="Arial"/>
          <w:b/>
          <w:bCs/>
        </w:rPr>
      </w:pPr>
    </w:p>
    <w:p w:rsidR="00875579" w:rsidRDefault="00875579" w:rsidP="00875579">
      <w:pPr>
        <w:spacing w:after="0" w:line="240" w:lineRule="auto"/>
        <w:rPr>
          <w:rFonts w:ascii="Arial" w:hAnsi="Arial" w:cs="Arial"/>
          <w:b/>
          <w:bCs/>
        </w:rPr>
      </w:pPr>
      <w:hyperlink r:id="rId104" w:history="1">
        <w:r>
          <w:rPr>
            <w:rStyle w:val="Hyperlink"/>
            <w:rFonts w:ascii="Arial" w:hAnsi="Arial" w:cs="Arial"/>
            <w:b/>
            <w:bCs/>
          </w:rPr>
          <w:t>HB626</w:t>
        </w:r>
      </w:hyperlink>
      <w:r>
        <w:rPr>
          <w:rFonts w:ascii="Arial" w:hAnsi="Arial" w:cs="Arial"/>
          <w:b/>
          <w:bCs/>
        </w:rPr>
        <w:t xml:space="preserve"> </w:t>
      </w:r>
      <w:r>
        <w:rPr>
          <w:rFonts w:ascii="Arial" w:hAnsi="Arial" w:cs="Arial"/>
        </w:rPr>
        <w:t xml:space="preserve">MORATORIUM-ACADEMIC DISTRESS COMMISSIONS (Rep. Kent Smith, Rep. Teresa </w:t>
      </w:r>
      <w:proofErr w:type="spellStart"/>
      <w:r>
        <w:rPr>
          <w:rFonts w:ascii="Arial" w:hAnsi="Arial" w:cs="Arial"/>
        </w:rPr>
        <w:t>Fedor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establish a moratorium on the creation of new academic distress commissions</w:t>
      </w:r>
    </w:p>
    <w:p w:rsidR="00875579" w:rsidRDefault="00875579" w:rsidP="00875579">
      <w:pPr>
        <w:spacing w:after="0" w:line="240" w:lineRule="auto"/>
        <w:rPr>
          <w:rFonts w:ascii="Arial" w:hAnsi="Arial" w:cs="Arial"/>
          <w:b/>
          <w:bCs/>
          <w:color w:val="FF0000"/>
        </w:rPr>
      </w:pPr>
      <w:r>
        <w:rPr>
          <w:rFonts w:ascii="Arial" w:hAnsi="Arial" w:cs="Arial"/>
          <w:b/>
          <w:bCs/>
          <w:color w:val="FF0000"/>
        </w:rPr>
        <w:t>STATUS: Introduced</w:t>
      </w:r>
    </w:p>
    <w:p w:rsidR="00875579" w:rsidRDefault="00875579" w:rsidP="00875579">
      <w:pPr>
        <w:spacing w:after="0" w:line="240" w:lineRule="auto"/>
        <w:rPr>
          <w:rFonts w:ascii="Arial" w:hAnsi="Arial" w:cs="Arial"/>
          <w:b/>
          <w:bCs/>
          <w:color w:val="FF0000"/>
        </w:rPr>
      </w:pPr>
    </w:p>
    <w:p w:rsidR="00875579" w:rsidRDefault="00875579" w:rsidP="00875579">
      <w:pPr>
        <w:spacing w:after="0" w:line="240" w:lineRule="auto"/>
        <w:rPr>
          <w:rFonts w:ascii="Arial" w:hAnsi="Arial" w:cs="Arial"/>
          <w:b/>
          <w:bCs/>
        </w:rPr>
      </w:pPr>
      <w:hyperlink r:id="rId105" w:history="1">
        <w:r>
          <w:rPr>
            <w:rStyle w:val="Hyperlink"/>
            <w:rFonts w:ascii="Arial" w:hAnsi="Arial" w:cs="Arial"/>
            <w:b/>
            <w:bCs/>
          </w:rPr>
          <w:t>HB628</w:t>
        </w:r>
      </w:hyperlink>
      <w:r>
        <w:rPr>
          <w:rFonts w:ascii="Arial" w:hAnsi="Arial" w:cs="Arial"/>
          <w:b/>
          <w:bCs/>
        </w:rPr>
        <w:t xml:space="preserve"> </w:t>
      </w:r>
      <w:r>
        <w:rPr>
          <w:rFonts w:ascii="Arial" w:hAnsi="Arial" w:cs="Arial"/>
        </w:rPr>
        <w:t xml:space="preserve">RESIDENT EDUCATOR LICENSES (Rep. Dick Stein, Rep. Wes </w:t>
      </w:r>
      <w:proofErr w:type="spellStart"/>
      <w:r>
        <w:rPr>
          <w:rFonts w:ascii="Arial" w:hAnsi="Arial" w:cs="Arial"/>
        </w:rPr>
        <w:t>Retherford</w:t>
      </w:r>
      <w:proofErr w:type="spellEnd"/>
      <w:r>
        <w:rPr>
          <w:rFonts w:ascii="Arial" w:hAnsi="Arial" w:cs="Arial"/>
        </w:rPr>
        <w:t>) With regard to qualifications for obtaining a resident educator license</w:t>
      </w:r>
    </w:p>
    <w:p w:rsidR="00875579" w:rsidRDefault="00875579" w:rsidP="00875579">
      <w:pPr>
        <w:spacing w:after="0" w:line="240" w:lineRule="auto"/>
        <w:rPr>
          <w:rFonts w:ascii="Arial" w:hAnsi="Arial" w:cs="Arial"/>
          <w:b/>
          <w:bCs/>
          <w:color w:val="FF0000"/>
        </w:rPr>
      </w:pPr>
      <w:r>
        <w:rPr>
          <w:rFonts w:ascii="Arial" w:hAnsi="Arial" w:cs="Arial"/>
          <w:b/>
          <w:bCs/>
          <w:color w:val="FF0000"/>
        </w:rPr>
        <w:t>STATUS: Introduced</w:t>
      </w:r>
    </w:p>
    <w:p w:rsidR="00875579" w:rsidRDefault="00875579" w:rsidP="00875579">
      <w:pPr>
        <w:spacing w:after="0" w:line="240" w:lineRule="auto"/>
        <w:rPr>
          <w:rFonts w:ascii="Arial" w:hAnsi="Arial" w:cs="Arial"/>
          <w:b/>
          <w:bCs/>
          <w:color w:val="FF0000"/>
        </w:rPr>
      </w:pPr>
    </w:p>
    <w:p w:rsidR="00875579" w:rsidRDefault="00875579" w:rsidP="00875579">
      <w:pPr>
        <w:spacing w:after="0" w:line="240" w:lineRule="auto"/>
        <w:rPr>
          <w:rFonts w:ascii="Arial" w:hAnsi="Arial" w:cs="Arial"/>
          <w:b/>
          <w:bCs/>
        </w:rPr>
      </w:pPr>
      <w:hyperlink r:id="rId106" w:history="1">
        <w:r>
          <w:rPr>
            <w:rStyle w:val="Hyperlink"/>
            <w:rFonts w:ascii="Arial" w:hAnsi="Arial" w:cs="Arial"/>
            <w:b/>
            <w:bCs/>
          </w:rPr>
          <w:t>HB630</w:t>
        </w:r>
      </w:hyperlink>
      <w:r>
        <w:rPr>
          <w:rFonts w:ascii="Arial" w:hAnsi="Arial" w:cs="Arial"/>
          <w:b/>
          <w:bCs/>
        </w:rPr>
        <w:t xml:space="preserve"> </w:t>
      </w:r>
      <w:r>
        <w:rPr>
          <w:rFonts w:ascii="Arial" w:hAnsi="Arial" w:cs="Arial"/>
        </w:rPr>
        <w:t xml:space="preserve">ALTERNATIVE GRADUATION REQUIREMENTS EXTENSION (Rep. </w:t>
      </w:r>
      <w:proofErr w:type="spellStart"/>
      <w:r>
        <w:rPr>
          <w:rFonts w:ascii="Arial" w:hAnsi="Arial" w:cs="Arial"/>
        </w:rPr>
        <w:t>Tavia</w:t>
      </w:r>
      <w:proofErr w:type="spellEnd"/>
      <w:r>
        <w:rPr>
          <w:rFonts w:ascii="Arial" w:hAnsi="Arial" w:cs="Arial"/>
        </w:rPr>
        <w:t xml:space="preserve"> </w:t>
      </w:r>
      <w:proofErr w:type="spellStart"/>
      <w:r>
        <w:rPr>
          <w:rFonts w:ascii="Arial" w:hAnsi="Arial" w:cs="Arial"/>
        </w:rPr>
        <w:t>Galonski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extend the alternative graduation requirements for two additional years</w:t>
      </w:r>
    </w:p>
    <w:p w:rsidR="00875579" w:rsidRDefault="00875579" w:rsidP="00875579">
      <w:pPr>
        <w:spacing w:after="0" w:line="240" w:lineRule="auto"/>
        <w:rPr>
          <w:rFonts w:ascii="Arial" w:hAnsi="Arial" w:cs="Arial"/>
          <w:b/>
          <w:bCs/>
          <w:color w:val="FF0000"/>
        </w:rPr>
      </w:pPr>
      <w:r>
        <w:rPr>
          <w:rFonts w:ascii="Arial" w:hAnsi="Arial" w:cs="Arial"/>
          <w:b/>
          <w:bCs/>
          <w:color w:val="FF0000"/>
        </w:rPr>
        <w:t>STATUS: Introduced</w:t>
      </w:r>
    </w:p>
    <w:p w:rsidR="00875579" w:rsidRDefault="00875579" w:rsidP="00875579">
      <w:pPr>
        <w:spacing w:after="0" w:line="240" w:lineRule="auto"/>
      </w:pPr>
    </w:p>
    <w:p w:rsidR="00875579" w:rsidRDefault="00875579" w:rsidP="00875579">
      <w:pPr>
        <w:spacing w:after="0" w:line="240" w:lineRule="auto"/>
        <w:rPr>
          <w:rFonts w:ascii="Arial" w:hAnsi="Arial" w:cs="Arial"/>
          <w:b/>
          <w:bCs/>
        </w:rPr>
      </w:pPr>
      <w:hyperlink r:id="rId107" w:history="1">
        <w:r>
          <w:rPr>
            <w:rStyle w:val="Hyperlink"/>
            <w:rFonts w:ascii="Arial" w:hAnsi="Arial" w:cs="Arial"/>
            <w:b/>
            <w:bCs/>
          </w:rPr>
          <w:t>HB635</w:t>
        </w:r>
      </w:hyperlink>
      <w:r>
        <w:rPr>
          <w:rFonts w:ascii="Arial" w:hAnsi="Arial" w:cs="Arial"/>
          <w:b/>
          <w:bCs/>
        </w:rPr>
        <w:t xml:space="preserve"> </w:t>
      </w:r>
      <w:r>
        <w:rPr>
          <w:rFonts w:ascii="Arial" w:hAnsi="Arial" w:cs="Arial"/>
        </w:rPr>
        <w:t xml:space="preserve">SCHOOL LICENSE PLATE PROGRAM (Rep. Dan Ramos) </w:t>
      </w:r>
      <w:proofErr w:type="gramStart"/>
      <w:r>
        <w:rPr>
          <w:rFonts w:ascii="Arial" w:hAnsi="Arial" w:cs="Arial"/>
        </w:rPr>
        <w:t>To</w:t>
      </w:r>
      <w:proofErr w:type="gramEnd"/>
      <w:r>
        <w:rPr>
          <w:rFonts w:ascii="Arial" w:hAnsi="Arial" w:cs="Arial"/>
        </w:rPr>
        <w:t xml:space="preserve"> create a school license plate program</w:t>
      </w:r>
    </w:p>
    <w:p w:rsidR="00875579" w:rsidRDefault="00875579" w:rsidP="00875579">
      <w:pPr>
        <w:spacing w:after="0" w:line="240" w:lineRule="auto"/>
        <w:rPr>
          <w:rFonts w:ascii="Arial" w:hAnsi="Arial" w:cs="Arial"/>
          <w:b/>
          <w:bCs/>
          <w:color w:val="FF0000"/>
        </w:rPr>
      </w:pPr>
      <w:r>
        <w:rPr>
          <w:rFonts w:ascii="Arial" w:hAnsi="Arial" w:cs="Arial"/>
          <w:b/>
          <w:bCs/>
          <w:color w:val="FF0000"/>
        </w:rPr>
        <w:t>STATUS: Introduced</w:t>
      </w:r>
    </w:p>
    <w:p w:rsidR="00875579" w:rsidRPr="0059648B" w:rsidRDefault="00875579" w:rsidP="000A6253">
      <w:pPr>
        <w:spacing w:after="0" w:line="240" w:lineRule="auto"/>
        <w:rPr>
          <w:rFonts w:ascii="Arial" w:hAnsi="Arial" w:cs="Arial"/>
          <w:b/>
          <w:bCs/>
        </w:rPr>
      </w:pPr>
    </w:p>
    <w:p w:rsidR="000A6253" w:rsidRDefault="000A6253" w:rsidP="000A6253">
      <w:pPr>
        <w:spacing w:line="240" w:lineRule="auto"/>
        <w:rPr>
          <w:rFonts w:ascii="Arial" w:hAnsi="Arial" w:cs="Arial"/>
          <w:b/>
          <w:i/>
          <w:u w:val="single"/>
        </w:rPr>
      </w:pPr>
    </w:p>
    <w:p w:rsidR="000A6253" w:rsidRPr="00F62B60" w:rsidRDefault="000A6253" w:rsidP="000A6253">
      <w:pPr>
        <w:spacing w:line="240" w:lineRule="auto"/>
        <w:rPr>
          <w:rFonts w:ascii="Arial" w:hAnsi="Arial" w:cs="Arial"/>
          <w:b/>
          <w:i/>
          <w:u w:val="single"/>
        </w:rPr>
      </w:pPr>
      <w:r w:rsidRPr="00F62B60">
        <w:rPr>
          <w:rFonts w:ascii="Arial" w:hAnsi="Arial" w:cs="Arial"/>
          <w:b/>
          <w:i/>
          <w:u w:val="single"/>
        </w:rPr>
        <w:t>Senate</w:t>
      </w:r>
    </w:p>
    <w:p w:rsidR="000A6253" w:rsidRPr="0085618E" w:rsidRDefault="000A6253" w:rsidP="000A6253">
      <w:pPr>
        <w:spacing w:after="0" w:line="240" w:lineRule="auto"/>
      </w:pPr>
      <w:hyperlink r:id="rId108" w:history="1">
        <w:r>
          <w:rPr>
            <w:rStyle w:val="Hyperlink"/>
            <w:rFonts w:ascii="Arial" w:hAnsi="Arial" w:cs="Arial"/>
            <w:b/>
            <w:bCs/>
          </w:rPr>
          <w:t>SB3</w:t>
        </w:r>
      </w:hyperlink>
      <w:r>
        <w:rPr>
          <w:rFonts w:ascii="Arial" w:hAnsi="Arial" w:cs="Arial"/>
          <w:b/>
          <w:bCs/>
        </w:rPr>
        <w:t xml:space="preserve"> </w:t>
      </w:r>
      <w:r>
        <w:rPr>
          <w:rFonts w:ascii="Arial" w:hAnsi="Arial" w:cs="Arial"/>
        </w:rPr>
        <w:t xml:space="preserve">WORKFORCE DEVELOPMENT (Sen. Bill Beagle, Sen. Troy </w:t>
      </w:r>
      <w:proofErr w:type="spellStart"/>
      <w:r>
        <w:rPr>
          <w:rFonts w:ascii="Arial" w:hAnsi="Arial" w:cs="Arial"/>
        </w:rPr>
        <w:t>Balderson</w:t>
      </w:r>
      <w:proofErr w:type="spellEnd"/>
      <w:r>
        <w:rPr>
          <w:rFonts w:ascii="Arial" w:hAnsi="Arial" w:cs="Arial"/>
        </w:rPr>
        <w:t xml:space="preserve">) To revise the laws governing the state's workforce development system, programs that may be offered by primary and secondary schools, certificates of qualification for employment, and the Opportunities for Ohioans with </w:t>
      </w:r>
      <w:r w:rsidRPr="00963ECB">
        <w:rPr>
          <w:rFonts w:ascii="Arial" w:hAnsi="Arial" w:cs="Arial"/>
          <w:color w:val="000000"/>
        </w:rPr>
        <w:t>Disabilities Agency, and to designate the first week of May as In-Demand Jobs Week</w:t>
      </w:r>
    </w:p>
    <w:p w:rsidR="000A6253" w:rsidRPr="0085618E" w:rsidRDefault="000A6253" w:rsidP="000A6253">
      <w:pPr>
        <w:rPr>
          <w:rFonts w:ascii="Arial" w:hAnsi="Arial" w:cs="Arial"/>
          <w:b/>
          <w:bCs/>
        </w:rPr>
      </w:pPr>
      <w:r w:rsidRPr="0085618E">
        <w:rPr>
          <w:rFonts w:ascii="Arial" w:hAnsi="Arial" w:cs="Arial"/>
          <w:b/>
          <w:bCs/>
        </w:rPr>
        <w:t>STATUS: (Passed by Senate) Passed by House, Vote 93-1; Senate concurs, Vote 32-0</w:t>
      </w:r>
    </w:p>
    <w:p w:rsidR="000A6253" w:rsidRDefault="000A6253" w:rsidP="000A6253">
      <w:pPr>
        <w:spacing w:after="0" w:line="240" w:lineRule="auto"/>
      </w:pPr>
      <w:hyperlink r:id="rId109" w:history="1">
        <w:r>
          <w:rPr>
            <w:rStyle w:val="Hyperlink"/>
            <w:rFonts w:ascii="Arial" w:hAnsi="Arial" w:cs="Arial"/>
            <w:b/>
            <w:bCs/>
          </w:rPr>
          <w:t>SB5</w:t>
        </w:r>
      </w:hyperlink>
      <w:r>
        <w:rPr>
          <w:rFonts w:ascii="Arial" w:hAnsi="Arial" w:cs="Arial"/>
          <w:b/>
          <w:bCs/>
        </w:rPr>
        <w:t xml:space="preserve"> </w:t>
      </w:r>
      <w:r>
        <w:rPr>
          <w:rFonts w:ascii="Arial" w:hAnsi="Arial" w:cs="Arial"/>
        </w:rPr>
        <w:t xml:space="preserve">INCREASING INCOME TAX DEDUCTIONS (Sen. Jay </w:t>
      </w:r>
      <w:proofErr w:type="spellStart"/>
      <w:r>
        <w:rPr>
          <w:rFonts w:ascii="Arial" w:hAnsi="Arial" w:cs="Arial"/>
        </w:rPr>
        <w:t>Hottinger</w:t>
      </w:r>
      <w:proofErr w:type="spellEnd"/>
      <w:r>
        <w:rPr>
          <w:rFonts w:ascii="Arial" w:hAnsi="Arial" w:cs="Arial"/>
        </w:rPr>
        <w:t xml:space="preserve">, Sen. John </w:t>
      </w:r>
      <w:proofErr w:type="spellStart"/>
      <w:r>
        <w:rPr>
          <w:rFonts w:ascii="Arial" w:hAnsi="Arial" w:cs="Arial"/>
        </w:rPr>
        <w:t>Eklund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increase the maximum income tax deduction for contributions to college savings accounts and disability expense savings accounts to $10,000 annually for each beneficiary, to create the Joint Committee on Ohio College Affordability, and to declare an emergency</w:t>
      </w:r>
    </w:p>
    <w:p w:rsidR="000A6253" w:rsidRPr="00ED79CF" w:rsidRDefault="000A6253" w:rsidP="000A6253">
      <w:pPr>
        <w:spacing w:after="0" w:line="240" w:lineRule="auto"/>
        <w:rPr>
          <w:rFonts w:ascii="Arial" w:hAnsi="Arial" w:cs="Arial"/>
          <w:b/>
          <w:bCs/>
        </w:rPr>
      </w:pPr>
      <w:r w:rsidRPr="00ED79CF">
        <w:rPr>
          <w:rFonts w:ascii="Arial" w:hAnsi="Arial" w:cs="Arial"/>
          <w:b/>
          <w:bCs/>
        </w:rPr>
        <w:t>STATUS: Senate Finance Committee – Reported out as amended; Passed by Senate, Vote 33-0; Emergency clause, Vote 32-1</w:t>
      </w:r>
    </w:p>
    <w:p w:rsidR="000A6253" w:rsidRDefault="000A6253" w:rsidP="000A6253">
      <w:pPr>
        <w:spacing w:after="0" w:line="240" w:lineRule="auto"/>
      </w:pPr>
    </w:p>
    <w:p w:rsidR="000A6253" w:rsidRPr="00BA7758" w:rsidRDefault="000A6253" w:rsidP="000A6253">
      <w:pPr>
        <w:spacing w:after="0" w:line="240" w:lineRule="auto"/>
      </w:pPr>
      <w:hyperlink r:id="rId110" w:history="1">
        <w:r>
          <w:rPr>
            <w:rStyle w:val="Hyperlink"/>
            <w:rFonts w:ascii="Arial" w:hAnsi="Arial" w:cs="Arial"/>
            <w:b/>
            <w:bCs/>
          </w:rPr>
          <w:t>SB8</w:t>
        </w:r>
      </w:hyperlink>
      <w:r>
        <w:rPr>
          <w:rFonts w:ascii="Arial" w:hAnsi="Arial" w:cs="Arial"/>
          <w:b/>
          <w:bCs/>
        </w:rPr>
        <w:t xml:space="preserve"> </w:t>
      </w:r>
      <w:r>
        <w:rPr>
          <w:rFonts w:ascii="Arial" w:hAnsi="Arial" w:cs="Arial"/>
        </w:rPr>
        <w:t xml:space="preserve">SCHOOL INFRASTRUCTURE AND TECHNOLOGY (Sen. Randy Gardner, Sen. Louis </w:t>
      </w:r>
      <w:proofErr w:type="spellStart"/>
      <w:r>
        <w:rPr>
          <w:rFonts w:ascii="Arial" w:hAnsi="Arial" w:cs="Arial"/>
        </w:rPr>
        <w:t>Terhar</w:t>
      </w:r>
      <w:proofErr w:type="spellEnd"/>
      <w:r>
        <w:rPr>
          <w:rFonts w:ascii="Arial" w:hAnsi="Arial" w:cs="Arial"/>
        </w:rPr>
        <w:t xml:space="preserve">) To require the Ohio School Facilities Commission to establish a program assisting </w:t>
      </w:r>
      <w:r w:rsidRPr="00E43A41">
        <w:rPr>
          <w:rFonts w:ascii="Arial" w:hAnsi="Arial" w:cs="Arial"/>
        </w:rPr>
        <w:t>school districts in purchasing technology and making physical alterations to improve technology infrastructure and school safety and security</w:t>
      </w:r>
    </w:p>
    <w:p w:rsidR="000A6253" w:rsidRDefault="000A6253" w:rsidP="000A6253">
      <w:r>
        <w:rPr>
          <w:rFonts w:ascii="Arial" w:hAnsi="Arial" w:cs="Arial"/>
          <w:b/>
          <w:bCs/>
          <w:color w:val="00B050"/>
        </w:rPr>
        <w:t>STATUS: Signed by Governor (12/22/17) – Effective after 90 days</w:t>
      </w:r>
    </w:p>
    <w:p w:rsidR="000A6253" w:rsidRPr="00E43A41" w:rsidRDefault="000A6253" w:rsidP="000A6253">
      <w:pPr>
        <w:spacing w:after="0" w:line="240" w:lineRule="auto"/>
      </w:pPr>
      <w:hyperlink r:id="rId111" w:history="1">
        <w:r>
          <w:rPr>
            <w:rStyle w:val="Hyperlink"/>
            <w:rFonts w:ascii="Arial" w:hAnsi="Arial" w:cs="Arial"/>
            <w:b/>
            <w:bCs/>
          </w:rPr>
          <w:t>SB9</w:t>
        </w:r>
      </w:hyperlink>
      <w:r>
        <w:rPr>
          <w:rFonts w:ascii="Arial" w:hAnsi="Arial" w:cs="Arial"/>
          <w:b/>
          <w:bCs/>
        </w:rPr>
        <w:t xml:space="preserve"> </w:t>
      </w:r>
      <w:r>
        <w:rPr>
          <w:rFonts w:ascii="Arial" w:hAnsi="Arial" w:cs="Arial"/>
        </w:rPr>
        <w:t xml:space="preserve">AUGUST TAX HOLIDAY (Sen. Kevin Bacon) To provide for a three-day sales tax "holiday" in </w:t>
      </w:r>
      <w:r w:rsidRPr="00E43A41">
        <w:rPr>
          <w:rFonts w:ascii="Arial" w:hAnsi="Arial" w:cs="Arial"/>
        </w:rPr>
        <w:t>August 2017 during which sales of clothing and school supplies are exempt from sales and use taxes</w:t>
      </w:r>
    </w:p>
    <w:p w:rsidR="000A6253" w:rsidRDefault="000A6253" w:rsidP="000A6253">
      <w:pPr>
        <w:rPr>
          <w:rFonts w:ascii="Arial" w:hAnsi="Arial" w:cs="Arial"/>
          <w:b/>
          <w:bCs/>
          <w:color w:val="00B050"/>
        </w:rPr>
      </w:pPr>
      <w:r>
        <w:rPr>
          <w:rFonts w:ascii="Arial" w:hAnsi="Arial" w:cs="Arial"/>
          <w:b/>
          <w:bCs/>
          <w:color w:val="00B050"/>
        </w:rPr>
        <w:t>STATUS: Signed by Governor – Effective immediately</w:t>
      </w:r>
    </w:p>
    <w:p w:rsidR="000A6253" w:rsidRDefault="000A6253" w:rsidP="000A6253">
      <w:pPr>
        <w:spacing w:after="0" w:line="240" w:lineRule="auto"/>
      </w:pPr>
      <w:hyperlink r:id="rId112" w:history="1">
        <w:r>
          <w:rPr>
            <w:rStyle w:val="Hyperlink"/>
            <w:rFonts w:ascii="Arial" w:hAnsi="Arial" w:cs="Arial"/>
            <w:b/>
            <w:bCs/>
          </w:rPr>
          <w:t>SB15</w:t>
        </w:r>
      </w:hyperlink>
      <w:r>
        <w:rPr>
          <w:rFonts w:ascii="Arial" w:hAnsi="Arial" w:cs="Arial"/>
          <w:b/>
          <w:bCs/>
          <w:color w:val="000000"/>
        </w:rPr>
        <w:t xml:space="preserve"> </w:t>
      </w:r>
      <w:r>
        <w:rPr>
          <w:rFonts w:ascii="Arial" w:hAnsi="Arial" w:cs="Arial"/>
          <w:color w:val="000000"/>
        </w:rPr>
        <w:t xml:space="preserve">COLLEGE AND UNIVERSITY REQUIREMENTS (Sen. </w:t>
      </w:r>
      <w:proofErr w:type="spellStart"/>
      <w:r>
        <w:rPr>
          <w:rFonts w:ascii="Arial" w:hAnsi="Arial" w:cs="Arial"/>
          <w:color w:val="000000"/>
        </w:rPr>
        <w:t>Charleta</w:t>
      </w:r>
      <w:proofErr w:type="spellEnd"/>
      <w:r>
        <w:rPr>
          <w:rFonts w:ascii="Arial" w:hAnsi="Arial" w:cs="Arial"/>
          <w:color w:val="000000"/>
        </w:rPr>
        <w:t xml:space="preserve"> Tavares) </w:t>
      </w:r>
      <w:proofErr w:type="gramStart"/>
      <w:r>
        <w:rPr>
          <w:rFonts w:ascii="Arial" w:hAnsi="Arial" w:cs="Arial"/>
          <w:color w:val="000000"/>
        </w:rPr>
        <w:t>To</w:t>
      </w:r>
      <w:proofErr w:type="gramEnd"/>
      <w:r>
        <w:rPr>
          <w:rFonts w:ascii="Arial" w:hAnsi="Arial" w:cs="Arial"/>
          <w:color w:val="000000"/>
        </w:rPr>
        <w:t xml:space="preserve">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establish procurement goals for contracting with EDGE business enterprises</w:t>
      </w:r>
    </w:p>
    <w:p w:rsidR="000A6253" w:rsidRDefault="000A6253" w:rsidP="000A6253">
      <w:pPr>
        <w:spacing w:after="0" w:line="240" w:lineRule="auto"/>
      </w:pPr>
      <w:r>
        <w:rPr>
          <w:rFonts w:ascii="Arial" w:hAnsi="Arial" w:cs="Arial"/>
          <w:b/>
          <w:bCs/>
        </w:rPr>
        <w:t>STATUS: Senate Government Oversight &amp; Reform Committee</w:t>
      </w:r>
    </w:p>
    <w:p w:rsidR="000A6253" w:rsidRDefault="000A6253" w:rsidP="000A6253">
      <w:pPr>
        <w:spacing w:after="0" w:line="240" w:lineRule="auto"/>
      </w:pPr>
      <w:r>
        <w:rPr>
          <w:rFonts w:ascii="Arial" w:hAnsi="Arial" w:cs="Arial"/>
          <w:b/>
          <w:bCs/>
          <w:color w:val="FF0000"/>
        </w:rPr>
        <w:t> </w:t>
      </w:r>
    </w:p>
    <w:p w:rsidR="000A6253" w:rsidRDefault="000A6253" w:rsidP="000A6253">
      <w:pPr>
        <w:spacing w:after="0" w:line="240" w:lineRule="auto"/>
      </w:pPr>
      <w:hyperlink r:id="rId113" w:history="1">
        <w:r>
          <w:rPr>
            <w:rStyle w:val="Hyperlink"/>
            <w:rFonts w:ascii="Arial" w:hAnsi="Arial" w:cs="Arial"/>
            <w:b/>
            <w:bCs/>
          </w:rPr>
          <w:t>SB17</w:t>
        </w:r>
      </w:hyperlink>
      <w:r>
        <w:rPr>
          <w:rFonts w:ascii="Arial" w:hAnsi="Arial" w:cs="Arial"/>
          <w:b/>
          <w:bCs/>
        </w:rPr>
        <w:t xml:space="preserve"> </w:t>
      </w:r>
      <w:r>
        <w:rPr>
          <w:rFonts w:ascii="Arial" w:hAnsi="Arial" w:cs="Arial"/>
        </w:rPr>
        <w:t xml:space="preserve">LOCAL GOVERNMENT FUND ALLOCATION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increase monthly allocations to the Local Government Fund from 1.66% to 3.68% of the total tax revenue credited to the General Revenue Fund each month</w:t>
      </w:r>
    </w:p>
    <w:p w:rsidR="000A6253" w:rsidRDefault="000A6253" w:rsidP="000A6253">
      <w:pPr>
        <w:spacing w:after="0" w:line="240" w:lineRule="auto"/>
      </w:pPr>
      <w:r>
        <w:rPr>
          <w:rFonts w:ascii="Arial" w:hAnsi="Arial" w:cs="Arial"/>
          <w:b/>
          <w:bCs/>
        </w:rPr>
        <w:t>STATUS: Senate Finance Committee</w:t>
      </w:r>
    </w:p>
    <w:p w:rsidR="000A6253" w:rsidRDefault="000A6253" w:rsidP="000A6253">
      <w:pPr>
        <w:spacing w:after="0" w:line="240" w:lineRule="auto"/>
      </w:pPr>
      <w:r>
        <w:rPr>
          <w:rFonts w:ascii="Arial" w:hAnsi="Arial" w:cs="Arial"/>
          <w:b/>
          <w:bCs/>
        </w:rPr>
        <w:t> </w:t>
      </w:r>
    </w:p>
    <w:p w:rsidR="000A6253" w:rsidRDefault="000A6253" w:rsidP="000A6253">
      <w:pPr>
        <w:spacing w:after="0" w:line="240" w:lineRule="auto"/>
      </w:pPr>
      <w:hyperlink r:id="rId114" w:history="1">
        <w:r>
          <w:rPr>
            <w:rStyle w:val="Hyperlink"/>
            <w:rFonts w:ascii="Arial" w:hAnsi="Arial" w:cs="Arial"/>
            <w:b/>
            <w:bCs/>
          </w:rPr>
          <w:t>SB34</w:t>
        </w:r>
      </w:hyperlink>
      <w:r>
        <w:rPr>
          <w:rFonts w:ascii="Arial" w:hAnsi="Arial" w:cs="Arial"/>
          <w:b/>
          <w:bCs/>
        </w:rPr>
        <w:t xml:space="preserve"> </w:t>
      </w:r>
      <w:r>
        <w:rPr>
          <w:rFonts w:ascii="Arial" w:hAnsi="Arial" w:cs="Arial"/>
        </w:rPr>
        <w:t xml:space="preserve">SCHOOL YEARS (Sen. Gayle Manning) </w:t>
      </w:r>
      <w:proofErr w:type="gramStart"/>
      <w:r>
        <w:rPr>
          <w:rFonts w:ascii="Arial" w:hAnsi="Arial" w:cs="Arial"/>
        </w:rPr>
        <w:t>To</w:t>
      </w:r>
      <w:proofErr w:type="gramEnd"/>
      <w:r>
        <w:rPr>
          <w:rFonts w:ascii="Arial" w:hAnsi="Arial" w:cs="Arial"/>
        </w:rPr>
        <w:t xml:space="preserve"> generally require public and chartered nonpublic schools to open for instruction after Labor Day</w:t>
      </w:r>
    </w:p>
    <w:p w:rsidR="000A6253" w:rsidRPr="00A63152" w:rsidRDefault="000A6253" w:rsidP="000A6253">
      <w:pPr>
        <w:spacing w:after="0" w:line="240" w:lineRule="auto"/>
        <w:rPr>
          <w:color w:val="000000"/>
        </w:rPr>
      </w:pPr>
      <w:r w:rsidRPr="00A63152">
        <w:rPr>
          <w:rFonts w:ascii="Arial" w:hAnsi="Arial" w:cs="Arial"/>
          <w:b/>
          <w:bCs/>
          <w:color w:val="000000"/>
        </w:rPr>
        <w:t>STATUS: Introduced</w:t>
      </w:r>
    </w:p>
    <w:p w:rsidR="000A6253" w:rsidRDefault="000A6253" w:rsidP="000A6253">
      <w:pPr>
        <w:spacing w:after="0" w:line="240" w:lineRule="auto"/>
      </w:pPr>
      <w:r>
        <w:rPr>
          <w:rFonts w:ascii="Arial" w:hAnsi="Arial" w:cs="Arial"/>
          <w:b/>
          <w:bCs/>
          <w:color w:val="FF0000"/>
        </w:rPr>
        <w:t> </w:t>
      </w:r>
    </w:p>
    <w:p w:rsidR="000A6253" w:rsidRDefault="000A6253" w:rsidP="000A6253">
      <w:pPr>
        <w:spacing w:after="0" w:line="240" w:lineRule="auto"/>
      </w:pPr>
      <w:hyperlink r:id="rId115" w:history="1">
        <w:r>
          <w:rPr>
            <w:rStyle w:val="Hyperlink"/>
            <w:rFonts w:ascii="Arial" w:hAnsi="Arial" w:cs="Arial"/>
            <w:b/>
            <w:bCs/>
          </w:rPr>
          <w:t>SB39</w:t>
        </w:r>
      </w:hyperlink>
      <w:r>
        <w:rPr>
          <w:rFonts w:ascii="Arial" w:hAnsi="Arial" w:cs="Arial"/>
          <w:b/>
          <w:bCs/>
        </w:rPr>
        <w:t xml:space="preserve"> </w:t>
      </w:r>
      <w:r>
        <w:rPr>
          <w:rFonts w:ascii="Arial" w:hAnsi="Arial" w:cs="Arial"/>
        </w:rPr>
        <w:t xml:space="preserve">COMMUNITY SCHOOL OPERATION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community school operator contracts, the operation of Internet- and computer-based community schools, and performance metrics for blended learning schools</w:t>
      </w:r>
    </w:p>
    <w:p w:rsidR="000A6253" w:rsidRPr="00A63152" w:rsidRDefault="000A6253" w:rsidP="000A6253">
      <w:pPr>
        <w:spacing w:after="0" w:line="240" w:lineRule="auto"/>
        <w:rPr>
          <w:color w:val="000000"/>
        </w:rPr>
      </w:pPr>
      <w:r w:rsidRPr="00A63152">
        <w:rPr>
          <w:rFonts w:ascii="Arial" w:hAnsi="Arial" w:cs="Arial"/>
          <w:b/>
          <w:bCs/>
          <w:color w:val="000000"/>
        </w:rPr>
        <w:t>STATUS: Introduced</w:t>
      </w:r>
    </w:p>
    <w:p w:rsidR="000A6253" w:rsidRDefault="000A6253" w:rsidP="000A6253">
      <w:pPr>
        <w:spacing w:after="0" w:line="240" w:lineRule="auto"/>
      </w:pPr>
    </w:p>
    <w:p w:rsidR="000A6253" w:rsidRPr="00416D56" w:rsidRDefault="000A6253" w:rsidP="000A6253">
      <w:pPr>
        <w:spacing w:after="0" w:line="240" w:lineRule="auto"/>
        <w:rPr>
          <w:color w:val="000000"/>
        </w:rPr>
      </w:pPr>
      <w:hyperlink r:id="rId116" w:history="1">
        <w:r>
          <w:rPr>
            <w:rStyle w:val="Hyperlink"/>
            <w:rFonts w:ascii="Arial" w:hAnsi="Arial" w:cs="Arial"/>
            <w:b/>
            <w:bCs/>
          </w:rPr>
          <w:t>SB39</w:t>
        </w:r>
      </w:hyperlink>
      <w:r>
        <w:rPr>
          <w:rFonts w:ascii="Arial" w:hAnsi="Arial" w:cs="Arial"/>
          <w:b/>
          <w:bCs/>
        </w:rPr>
        <w:t xml:space="preserve"> </w:t>
      </w:r>
      <w:r>
        <w:rPr>
          <w:rFonts w:ascii="Arial" w:hAnsi="Arial" w:cs="Arial"/>
        </w:rPr>
        <w:t xml:space="preserve">COMMUNITY SCHOOL OPERATION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community school operator contracts, the operation of Internet- and computer-based community schools, and performance metrics for blended learning </w:t>
      </w:r>
      <w:r w:rsidRPr="00416D56">
        <w:rPr>
          <w:rFonts w:ascii="Arial" w:hAnsi="Arial" w:cs="Arial"/>
          <w:color w:val="000000"/>
        </w:rPr>
        <w:t>schools</w:t>
      </w:r>
    </w:p>
    <w:p w:rsidR="000A6253" w:rsidRPr="00416D56" w:rsidRDefault="000A6253" w:rsidP="000A6253">
      <w:pPr>
        <w:spacing w:after="0" w:line="240" w:lineRule="auto"/>
        <w:rPr>
          <w:color w:val="000000"/>
        </w:rPr>
      </w:pPr>
      <w:r w:rsidRPr="00416D56">
        <w:rPr>
          <w:rFonts w:ascii="Arial" w:hAnsi="Arial" w:cs="Arial"/>
          <w:b/>
          <w:bCs/>
          <w:color w:val="000000"/>
        </w:rPr>
        <w:t>STATUS: Referred to Senate Education Committee</w:t>
      </w:r>
    </w:p>
    <w:p w:rsidR="000A6253" w:rsidRPr="00416D56" w:rsidRDefault="000A6253" w:rsidP="000A6253">
      <w:pPr>
        <w:spacing w:after="0" w:line="240" w:lineRule="auto"/>
        <w:rPr>
          <w:color w:val="000000"/>
        </w:rPr>
      </w:pPr>
      <w:r w:rsidRPr="00416D56">
        <w:rPr>
          <w:rFonts w:ascii="Arial" w:hAnsi="Arial" w:cs="Arial"/>
          <w:b/>
          <w:bCs/>
          <w:color w:val="000000"/>
        </w:rPr>
        <w:t> </w:t>
      </w:r>
    </w:p>
    <w:p w:rsidR="000A6253" w:rsidRDefault="000A6253" w:rsidP="000A6253">
      <w:pPr>
        <w:spacing w:after="0" w:line="240" w:lineRule="auto"/>
      </w:pPr>
      <w:hyperlink r:id="rId117" w:history="1">
        <w:r>
          <w:rPr>
            <w:rStyle w:val="Hyperlink"/>
            <w:rFonts w:ascii="Arial" w:hAnsi="Arial" w:cs="Arial"/>
            <w:b/>
            <w:bCs/>
          </w:rPr>
          <w:t>SB54</w:t>
        </w:r>
      </w:hyperlink>
      <w:r>
        <w:rPr>
          <w:rFonts w:ascii="Arial" w:hAnsi="Arial" w:cs="Arial"/>
          <w:b/>
          <w:bCs/>
        </w:rPr>
        <w:t xml:space="preserve"> </w:t>
      </w:r>
      <w:r>
        <w:rPr>
          <w:rFonts w:ascii="Arial" w:hAnsi="Arial" w:cs="Arial"/>
        </w:rPr>
        <w:t xml:space="preserve">SUMMER FOOD PROGRAMS (Sen. Edna Brown, Sen. Peggy Lehner) </w:t>
      </w:r>
      <w:proofErr w:type="gramStart"/>
      <w:r>
        <w:rPr>
          <w:rFonts w:ascii="Arial" w:hAnsi="Arial" w:cs="Arial"/>
        </w:rPr>
        <w:t>To</w:t>
      </w:r>
      <w:proofErr w:type="gramEnd"/>
      <w:r>
        <w:rPr>
          <w:rFonts w:ascii="Arial" w:hAnsi="Arial" w:cs="Arial"/>
        </w:rPr>
        <w:t xml:space="preserve"> require school districts to allow approved summer food service program sponsors to use school facilities to provide food service for summer intervention services under certain conditions</w:t>
      </w:r>
    </w:p>
    <w:p w:rsidR="000A6253" w:rsidRDefault="000A6253" w:rsidP="000A6253">
      <w:pPr>
        <w:spacing w:after="0" w:line="240" w:lineRule="auto"/>
        <w:rPr>
          <w:rFonts w:ascii="Arial" w:hAnsi="Arial" w:cs="Arial"/>
          <w:b/>
          <w:bCs/>
          <w:color w:val="000000"/>
        </w:rPr>
      </w:pPr>
      <w:r w:rsidRPr="00416D56">
        <w:rPr>
          <w:rFonts w:ascii="Arial" w:hAnsi="Arial" w:cs="Arial"/>
          <w:b/>
          <w:bCs/>
          <w:color w:val="000000"/>
        </w:rPr>
        <w:t>STATUS: Introduced; Referred to Senate Government Oversight &amp; Reform Committee</w:t>
      </w:r>
    </w:p>
    <w:p w:rsidR="000A6253" w:rsidRDefault="000A6253" w:rsidP="000A6253">
      <w:pPr>
        <w:spacing w:after="0" w:line="240" w:lineRule="auto"/>
        <w:rPr>
          <w:rFonts w:ascii="Arial" w:hAnsi="Arial" w:cs="Arial"/>
          <w:b/>
          <w:bCs/>
          <w:color w:val="000000"/>
        </w:rPr>
      </w:pPr>
    </w:p>
    <w:p w:rsidR="000A6253" w:rsidRPr="004033C4" w:rsidRDefault="000A6253" w:rsidP="000A6253">
      <w:pPr>
        <w:spacing w:after="0" w:line="240" w:lineRule="auto"/>
        <w:rPr>
          <w:color w:val="000000"/>
        </w:rPr>
      </w:pPr>
      <w:hyperlink r:id="rId118" w:history="1">
        <w:r>
          <w:rPr>
            <w:rStyle w:val="Hyperlink"/>
            <w:rFonts w:ascii="Arial" w:hAnsi="Arial" w:cs="Arial"/>
            <w:b/>
            <w:bCs/>
          </w:rPr>
          <w:t>SB72</w:t>
        </w:r>
      </w:hyperlink>
      <w:r>
        <w:rPr>
          <w:rFonts w:ascii="Arial" w:hAnsi="Arial" w:cs="Arial"/>
          <w:b/>
          <w:bCs/>
        </w:rPr>
        <w:t xml:space="preserve"> </w:t>
      </w:r>
      <w:r>
        <w:rPr>
          <w:rFonts w:ascii="Arial" w:hAnsi="Arial" w:cs="Arial"/>
        </w:rPr>
        <w:t xml:space="preserve">PREVAILING WAGE LAW (Sen. Matt Huffman) </w:t>
      </w:r>
      <w:proofErr w:type="gramStart"/>
      <w:r>
        <w:rPr>
          <w:rFonts w:ascii="Arial" w:hAnsi="Arial" w:cs="Arial"/>
        </w:rPr>
        <w:t>To</w:t>
      </w:r>
      <w:proofErr w:type="gramEnd"/>
      <w:r>
        <w:rPr>
          <w:rFonts w:ascii="Arial" w:hAnsi="Arial" w:cs="Arial"/>
        </w:rPr>
        <w:t xml:space="preserve"> allow political subdivisions, special districts, and state institutions of higher education to elect to apply the Prevailing Wage Law to public improvement projects</w:t>
      </w:r>
    </w:p>
    <w:p w:rsidR="000A6253" w:rsidRPr="004033C4" w:rsidRDefault="000A6253" w:rsidP="000A6253">
      <w:pPr>
        <w:rPr>
          <w:color w:val="000000"/>
        </w:rPr>
      </w:pPr>
      <w:r w:rsidRPr="004033C4">
        <w:rPr>
          <w:rFonts w:ascii="Arial" w:hAnsi="Arial" w:cs="Arial"/>
          <w:b/>
          <w:bCs/>
          <w:color w:val="000000"/>
        </w:rPr>
        <w:t>STATUS: Referred to Senate Finance Committee</w:t>
      </w:r>
    </w:p>
    <w:p w:rsidR="000A6253" w:rsidRPr="003B37F7" w:rsidRDefault="000A6253" w:rsidP="000A6253">
      <w:pPr>
        <w:spacing w:after="0" w:line="240" w:lineRule="auto"/>
      </w:pPr>
      <w:hyperlink r:id="rId119" w:history="1">
        <w:r>
          <w:rPr>
            <w:rStyle w:val="Hyperlink"/>
            <w:rFonts w:ascii="Arial" w:hAnsi="Arial" w:cs="Arial"/>
            <w:b/>
            <w:bCs/>
          </w:rPr>
          <w:t>SB82</w:t>
        </w:r>
      </w:hyperlink>
      <w:r>
        <w:rPr>
          <w:rFonts w:ascii="Arial" w:hAnsi="Arial" w:cs="Arial"/>
          <w:b/>
          <w:bCs/>
        </w:rPr>
        <w:t xml:space="preserve"> </w:t>
      </w:r>
      <w:r>
        <w:rPr>
          <w:rFonts w:ascii="Arial" w:hAnsi="Arial" w:cs="Arial"/>
        </w:rPr>
        <w:t xml:space="preserve">SCHOOL ABSENCES-PARENTAL NOTIFICATION (Sen. Sandra Williams, Sen. Peggy Lehner) To require a public school to place a </w:t>
      </w:r>
      <w:r w:rsidRPr="004033C4">
        <w:rPr>
          <w:rFonts w:ascii="Arial" w:hAnsi="Arial" w:cs="Arial"/>
          <w:color w:val="000000"/>
        </w:rPr>
        <w:t xml:space="preserve">telephone call within one hour of the start of the school day to a parent whose child </w:t>
      </w:r>
      <w:r w:rsidRPr="003B37F7">
        <w:rPr>
          <w:rFonts w:ascii="Arial" w:hAnsi="Arial" w:cs="Arial"/>
        </w:rPr>
        <w:t>is absent without legitimate excuse</w:t>
      </w:r>
    </w:p>
    <w:p w:rsidR="000A6253" w:rsidRPr="003B37F7" w:rsidRDefault="000A6253" w:rsidP="000A6253">
      <w:pPr>
        <w:rPr>
          <w:rFonts w:ascii="Arial" w:hAnsi="Arial" w:cs="Arial"/>
          <w:b/>
          <w:bCs/>
        </w:rPr>
      </w:pPr>
      <w:r w:rsidRPr="003B37F7">
        <w:rPr>
          <w:rFonts w:ascii="Arial" w:hAnsi="Arial" w:cs="Arial"/>
          <w:b/>
          <w:bCs/>
        </w:rPr>
        <w:t>STATUS: Passed by Senate, Vote 33-0</w:t>
      </w:r>
    </w:p>
    <w:p w:rsidR="000A6253" w:rsidRPr="004033C4" w:rsidRDefault="000A6253" w:rsidP="000A6253">
      <w:pPr>
        <w:spacing w:after="0" w:line="240" w:lineRule="auto"/>
        <w:rPr>
          <w:color w:val="000000"/>
        </w:rPr>
      </w:pPr>
      <w:hyperlink r:id="rId120" w:history="1">
        <w:r>
          <w:rPr>
            <w:rStyle w:val="Hyperlink"/>
            <w:rFonts w:ascii="Arial" w:hAnsi="Arial" w:cs="Arial"/>
            <w:b/>
            <w:bCs/>
          </w:rPr>
          <w:t>SB85</w:t>
        </w:r>
      </w:hyperlink>
      <w:r>
        <w:rPr>
          <w:rFonts w:ascii="Arial" w:hAnsi="Arial" w:cs="Arial"/>
          <w:b/>
          <w:bCs/>
        </w:rPr>
        <w:t xml:space="preserve"> </w:t>
      </w:r>
      <w:r>
        <w:rPr>
          <w:rFonts w:ascii="Arial" w:hAnsi="Arial" w:cs="Arial"/>
        </w:rPr>
        <w:t xml:space="preserve">OPPORTUNITY SCHOLARSHIP PROGRAM CREATION (Sen. Matt Huffman) </w:t>
      </w:r>
      <w:proofErr w:type="gramStart"/>
      <w:r>
        <w:rPr>
          <w:rFonts w:ascii="Arial" w:hAnsi="Arial" w:cs="Arial"/>
        </w:rPr>
        <w:t>To</w:t>
      </w:r>
      <w:proofErr w:type="gramEnd"/>
      <w:r>
        <w:rPr>
          <w:rFonts w:ascii="Arial" w:hAnsi="Arial" w:cs="Arial"/>
        </w:rPr>
        <w:t xml:space="preserve"> eliminate the Educational Choice Scholarship Pilot Program and Pilot Project Scholarship Program and to create the Opportunity Scholarship P</w:t>
      </w:r>
      <w:r w:rsidRPr="004033C4">
        <w:rPr>
          <w:rFonts w:ascii="Arial" w:hAnsi="Arial" w:cs="Arial"/>
          <w:color w:val="000000"/>
        </w:rPr>
        <w:t>rogram</w:t>
      </w:r>
    </w:p>
    <w:p w:rsidR="000A6253" w:rsidRPr="004033C4" w:rsidRDefault="000A6253" w:rsidP="000A6253">
      <w:pPr>
        <w:rPr>
          <w:color w:val="000000"/>
        </w:rPr>
      </w:pPr>
      <w:r w:rsidRPr="004033C4">
        <w:rPr>
          <w:rFonts w:ascii="Arial" w:hAnsi="Arial" w:cs="Arial"/>
          <w:b/>
          <w:bCs/>
          <w:color w:val="000000"/>
        </w:rPr>
        <w:t>STATUS: Referred to Senate Education Committee</w:t>
      </w:r>
    </w:p>
    <w:p w:rsidR="000A6253" w:rsidRPr="004775DE" w:rsidRDefault="000A6253" w:rsidP="000A6253">
      <w:pPr>
        <w:spacing w:after="0" w:line="240" w:lineRule="auto"/>
        <w:rPr>
          <w:color w:val="000000"/>
        </w:rPr>
      </w:pPr>
      <w:hyperlink r:id="rId121" w:history="1">
        <w:r>
          <w:rPr>
            <w:rStyle w:val="Hyperlink"/>
            <w:rFonts w:ascii="Arial" w:hAnsi="Arial" w:cs="Arial"/>
            <w:b/>
            <w:bCs/>
          </w:rPr>
          <w:t>SB88</w:t>
        </w:r>
      </w:hyperlink>
      <w:r>
        <w:rPr>
          <w:rFonts w:ascii="Arial" w:hAnsi="Arial" w:cs="Arial"/>
          <w:b/>
          <w:bCs/>
        </w:rPr>
        <w:t xml:space="preserve"> </w:t>
      </w:r>
      <w:r>
        <w:rPr>
          <w:rFonts w:ascii="Arial" w:hAnsi="Arial" w:cs="Arial"/>
        </w:rPr>
        <w:t xml:space="preserve">SUBDIVISION COMMISSIONS-FISCAL EMERGENCY (Sen. Louis </w:t>
      </w:r>
      <w:proofErr w:type="spellStart"/>
      <w:r>
        <w:rPr>
          <w:rFonts w:ascii="Arial" w:hAnsi="Arial" w:cs="Arial"/>
        </w:rPr>
        <w:t>Terhar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composition and powers of the financial planning and supervision commission of a political subdivision that is in a state of fiscal </w:t>
      </w:r>
      <w:r w:rsidRPr="004775DE">
        <w:rPr>
          <w:rFonts w:ascii="Arial" w:hAnsi="Arial" w:cs="Arial"/>
          <w:color w:val="000000"/>
        </w:rPr>
        <w:t>emergency and to clarify the duties of that political subdivision</w:t>
      </w:r>
    </w:p>
    <w:p w:rsidR="000A6253" w:rsidRPr="004775DE" w:rsidRDefault="000A6253" w:rsidP="000A6253">
      <w:pPr>
        <w:rPr>
          <w:color w:val="000000"/>
        </w:rPr>
      </w:pPr>
      <w:r w:rsidRPr="004775DE">
        <w:rPr>
          <w:rFonts w:ascii="Arial" w:hAnsi="Arial" w:cs="Arial"/>
          <w:b/>
          <w:bCs/>
          <w:color w:val="000000"/>
        </w:rPr>
        <w:t>STATUS: Passed by Senate, Vote 33-0</w:t>
      </w:r>
    </w:p>
    <w:p w:rsidR="000A6253" w:rsidRPr="00C92E49" w:rsidRDefault="000A6253" w:rsidP="000A6253">
      <w:pPr>
        <w:spacing w:after="0" w:line="240" w:lineRule="auto"/>
        <w:rPr>
          <w:color w:val="000000"/>
        </w:rPr>
      </w:pPr>
      <w:hyperlink r:id="rId122" w:history="1">
        <w:r>
          <w:rPr>
            <w:rStyle w:val="Hyperlink"/>
            <w:rFonts w:ascii="Arial" w:hAnsi="Arial" w:cs="Arial"/>
            <w:b/>
            <w:bCs/>
          </w:rPr>
          <w:t>SB97</w:t>
        </w:r>
      </w:hyperlink>
      <w:r>
        <w:rPr>
          <w:rFonts w:ascii="Arial" w:hAnsi="Arial" w:cs="Arial"/>
          <w:b/>
          <w:bCs/>
          <w:color w:val="000000"/>
        </w:rPr>
        <w:t xml:space="preserve"> </w:t>
      </w:r>
      <w:r>
        <w:rPr>
          <w:rFonts w:ascii="Arial" w:hAnsi="Arial" w:cs="Arial"/>
          <w:color w:val="000000"/>
        </w:rPr>
        <w:t xml:space="preserve">REGIONAL STUDY COMMITTEE CREATION (Sen. Frank </w:t>
      </w:r>
      <w:proofErr w:type="spellStart"/>
      <w:r>
        <w:rPr>
          <w:rFonts w:ascii="Arial" w:hAnsi="Arial" w:cs="Arial"/>
          <w:color w:val="000000"/>
        </w:rPr>
        <w:t>LaRose</w:t>
      </w:r>
      <w:proofErr w:type="spellEnd"/>
      <w:r>
        <w:rPr>
          <w:rFonts w:ascii="Arial" w:hAnsi="Arial" w:cs="Arial"/>
          <w:color w:val="000000"/>
        </w:rPr>
        <w:t xml:space="preserve">, Sen. Kenny Yuko) </w:t>
      </w:r>
      <w:proofErr w:type="gramStart"/>
      <w:r>
        <w:rPr>
          <w:rFonts w:ascii="Arial" w:hAnsi="Arial" w:cs="Arial"/>
          <w:color w:val="000000"/>
        </w:rPr>
        <w:t>To</w:t>
      </w:r>
      <w:proofErr w:type="gramEnd"/>
      <w:r>
        <w:rPr>
          <w:rFonts w:ascii="Arial" w:hAnsi="Arial" w:cs="Arial"/>
          <w:color w:val="000000"/>
        </w:rPr>
        <w:t xml:space="preserve"> establish a </w:t>
      </w:r>
      <w:r w:rsidRPr="004033C4">
        <w:rPr>
          <w:rFonts w:ascii="Arial" w:hAnsi="Arial" w:cs="Arial"/>
          <w:color w:val="000000"/>
        </w:rPr>
        <w:t xml:space="preserve">Regional Economic Development Alliance Study Committee to study the benefits and challenges involved in creating regional economic </w:t>
      </w:r>
      <w:r w:rsidRPr="00C92E49">
        <w:rPr>
          <w:rFonts w:ascii="Arial" w:hAnsi="Arial" w:cs="Arial"/>
          <w:color w:val="000000"/>
        </w:rPr>
        <w:t>development alliances</w:t>
      </w:r>
    </w:p>
    <w:p w:rsidR="000A6253" w:rsidRPr="00C92E49" w:rsidRDefault="000A6253" w:rsidP="000A6253">
      <w:pPr>
        <w:rPr>
          <w:color w:val="000000"/>
        </w:rPr>
      </w:pPr>
      <w:r w:rsidRPr="00C92E49">
        <w:rPr>
          <w:rFonts w:ascii="Arial" w:hAnsi="Arial" w:cs="Arial"/>
          <w:b/>
          <w:bCs/>
          <w:color w:val="000000"/>
        </w:rPr>
        <w:t>STATUS: Referred to Senate Government Oversight &amp; Reform Committee</w:t>
      </w:r>
    </w:p>
    <w:p w:rsidR="000A6253" w:rsidRPr="004775DE" w:rsidRDefault="000A6253" w:rsidP="000A6253">
      <w:pPr>
        <w:spacing w:after="0" w:line="240" w:lineRule="auto"/>
        <w:rPr>
          <w:rFonts w:ascii="Arial" w:hAnsi="Arial" w:cs="Arial"/>
          <w:color w:val="000000"/>
        </w:rPr>
      </w:pPr>
      <w:hyperlink r:id="rId123" w:history="1">
        <w:r>
          <w:rPr>
            <w:rStyle w:val="Hyperlink"/>
            <w:rFonts w:ascii="Arial" w:hAnsi="Arial" w:cs="Arial"/>
            <w:b/>
            <w:bCs/>
          </w:rPr>
          <w:t>SB104</w:t>
        </w:r>
      </w:hyperlink>
      <w:r>
        <w:rPr>
          <w:rFonts w:ascii="Arial" w:hAnsi="Arial" w:cs="Arial"/>
          <w:b/>
          <w:bCs/>
        </w:rPr>
        <w:t xml:space="preserve"> </w:t>
      </w:r>
      <w:r>
        <w:rPr>
          <w:rFonts w:ascii="Arial" w:hAnsi="Arial" w:cs="Arial"/>
        </w:rPr>
        <w:t xml:space="preserve">PROHIBIT SECLUSION USE-SCHOOLS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prohibit the use of seclusion on </w:t>
      </w:r>
      <w:r w:rsidRPr="00642C5E">
        <w:rPr>
          <w:rFonts w:ascii="Arial" w:hAnsi="Arial" w:cs="Arial"/>
          <w:color w:val="000000"/>
        </w:rPr>
        <w:t>students in public schools</w:t>
      </w:r>
    </w:p>
    <w:p w:rsidR="000A6253" w:rsidRPr="004775DE" w:rsidRDefault="000A6253" w:rsidP="000A6253">
      <w:pPr>
        <w:rPr>
          <w:color w:val="000000"/>
        </w:rPr>
      </w:pPr>
      <w:r w:rsidRPr="004775DE">
        <w:rPr>
          <w:rFonts w:ascii="Arial" w:hAnsi="Arial" w:cs="Arial"/>
          <w:b/>
          <w:bCs/>
          <w:color w:val="000000"/>
        </w:rPr>
        <w:t>STATUS: Referred to Senate Education Committee</w:t>
      </w:r>
    </w:p>
    <w:p w:rsidR="000A6253" w:rsidRPr="00E6125F" w:rsidRDefault="000A6253" w:rsidP="000A6253">
      <w:pPr>
        <w:spacing w:after="0" w:line="240" w:lineRule="auto"/>
        <w:rPr>
          <w:rFonts w:ascii="Arial" w:hAnsi="Arial" w:cs="Arial"/>
        </w:rPr>
      </w:pPr>
      <w:hyperlink r:id="rId124" w:history="1">
        <w:r>
          <w:rPr>
            <w:rStyle w:val="Hyperlink"/>
            <w:rFonts w:ascii="Arial" w:hAnsi="Arial" w:cs="Arial"/>
            <w:b/>
            <w:bCs/>
          </w:rPr>
          <w:t>SB105</w:t>
        </w:r>
      </w:hyperlink>
      <w:r>
        <w:rPr>
          <w:rFonts w:ascii="Arial" w:hAnsi="Arial" w:cs="Arial"/>
          <w:b/>
          <w:bCs/>
        </w:rPr>
        <w:t xml:space="preserve"> </w:t>
      </w:r>
      <w:r>
        <w:rPr>
          <w:rFonts w:ascii="Arial" w:hAnsi="Arial" w:cs="Arial"/>
        </w:rPr>
        <w:t xml:space="preserve">MONTH DESIGNATION-OHIO PRINCIPALS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designate the month of October </w:t>
      </w:r>
      <w:r w:rsidRPr="00642C5E">
        <w:rPr>
          <w:rFonts w:ascii="Arial" w:hAnsi="Arial" w:cs="Arial"/>
          <w:color w:val="000000"/>
        </w:rPr>
        <w:t>as "Ohio Principals Mo</w:t>
      </w:r>
      <w:r w:rsidRPr="00E6125F">
        <w:rPr>
          <w:rFonts w:ascii="Arial" w:hAnsi="Arial" w:cs="Arial"/>
        </w:rPr>
        <w:t>nth”</w:t>
      </w:r>
    </w:p>
    <w:p w:rsidR="000A6253" w:rsidRPr="00C95696" w:rsidRDefault="000A6253" w:rsidP="000A6253">
      <w:pPr>
        <w:rPr>
          <w:rFonts w:ascii="Arial" w:hAnsi="Arial" w:cs="Arial"/>
          <w:b/>
          <w:bCs/>
        </w:rPr>
      </w:pPr>
      <w:r w:rsidRPr="00C95696">
        <w:rPr>
          <w:rFonts w:ascii="Arial" w:hAnsi="Arial" w:cs="Arial"/>
          <w:b/>
          <w:bCs/>
        </w:rPr>
        <w:t>STATUS: (Passed by Senate) Referred to House Education &amp; Career Readiness Committee</w:t>
      </w:r>
    </w:p>
    <w:p w:rsidR="000A6253" w:rsidRPr="00963ECB" w:rsidRDefault="000A6253" w:rsidP="000A6253">
      <w:pPr>
        <w:spacing w:after="0" w:line="240" w:lineRule="auto"/>
        <w:rPr>
          <w:rFonts w:ascii="Arial" w:hAnsi="Arial" w:cs="Arial"/>
          <w:color w:val="000000"/>
        </w:rPr>
      </w:pPr>
      <w:hyperlink r:id="rId125" w:history="1">
        <w:r>
          <w:rPr>
            <w:rStyle w:val="Hyperlink"/>
            <w:rFonts w:ascii="Arial" w:hAnsi="Arial" w:cs="Arial"/>
            <w:b/>
            <w:bCs/>
          </w:rPr>
          <w:t>SB111</w:t>
        </w:r>
      </w:hyperlink>
      <w:r>
        <w:rPr>
          <w:rFonts w:ascii="Arial" w:hAnsi="Arial" w:cs="Arial"/>
          <w:b/>
          <w:bCs/>
        </w:rPr>
        <w:t xml:space="preserve"> </w:t>
      </w:r>
      <w:r>
        <w:rPr>
          <w:rFonts w:ascii="Arial" w:hAnsi="Arial" w:cs="Arial"/>
        </w:rPr>
        <w:t xml:space="preserve">SCHOOL ZONE SIGN LIGHTS (Sen. </w:t>
      </w:r>
      <w:proofErr w:type="spellStart"/>
      <w:r>
        <w:rPr>
          <w:rFonts w:ascii="Arial" w:hAnsi="Arial" w:cs="Arial"/>
        </w:rPr>
        <w:t>Charleta</w:t>
      </w:r>
      <w:proofErr w:type="spellEnd"/>
      <w:r>
        <w:rPr>
          <w:rFonts w:ascii="Arial" w:hAnsi="Arial" w:cs="Arial"/>
        </w:rPr>
        <w:t xml:space="preserve"> Tavares) To require school zones to be indicated by signs </w:t>
      </w:r>
      <w:r w:rsidRPr="00642C5E">
        <w:rPr>
          <w:rFonts w:ascii="Arial" w:hAnsi="Arial" w:cs="Arial"/>
          <w:color w:val="000000"/>
        </w:rPr>
        <w:t>equipped with flashing or other lights or that indicate the ti</w:t>
      </w:r>
      <w:r w:rsidRPr="00963ECB">
        <w:rPr>
          <w:rFonts w:ascii="Arial" w:hAnsi="Arial" w:cs="Arial"/>
          <w:color w:val="000000"/>
        </w:rPr>
        <w:t>mes during which the restrictive speed limit is enforced, and to make an appropriation</w:t>
      </w:r>
    </w:p>
    <w:p w:rsidR="000A6253" w:rsidRPr="00963ECB" w:rsidRDefault="000A6253" w:rsidP="000A6253">
      <w:pPr>
        <w:rPr>
          <w:color w:val="000000"/>
        </w:rPr>
      </w:pPr>
      <w:r w:rsidRPr="00963ECB">
        <w:rPr>
          <w:rFonts w:ascii="Arial" w:hAnsi="Arial" w:cs="Arial"/>
          <w:b/>
          <w:bCs/>
          <w:color w:val="000000"/>
        </w:rPr>
        <w:t>STATUS: Referred to Senate Government Oversight &amp; Reform Committee</w:t>
      </w:r>
    </w:p>
    <w:p w:rsidR="000A6253" w:rsidRPr="00963ECB" w:rsidRDefault="000A6253" w:rsidP="000A6253">
      <w:pPr>
        <w:spacing w:after="0" w:line="240" w:lineRule="auto"/>
        <w:rPr>
          <w:color w:val="000000"/>
        </w:rPr>
      </w:pPr>
      <w:hyperlink r:id="rId126" w:history="1">
        <w:r>
          <w:rPr>
            <w:rStyle w:val="Hyperlink"/>
            <w:rFonts w:ascii="Arial" w:hAnsi="Arial" w:cs="Arial"/>
            <w:b/>
            <w:bCs/>
          </w:rPr>
          <w:t>SB123</w:t>
        </w:r>
      </w:hyperlink>
      <w:r>
        <w:rPr>
          <w:rFonts w:ascii="Arial" w:hAnsi="Arial" w:cs="Arial"/>
          <w:b/>
          <w:bCs/>
        </w:rPr>
        <w:t xml:space="preserve"> </w:t>
      </w:r>
      <w:r>
        <w:rPr>
          <w:rFonts w:ascii="Arial" w:hAnsi="Arial" w:cs="Arial"/>
        </w:rPr>
        <w:t xml:space="preserve">PROPERTY TAX COMPLAINT PROCESS (Sen. William Coley) </w:t>
      </w:r>
      <w:proofErr w:type="gramStart"/>
      <w:r>
        <w:rPr>
          <w:rFonts w:ascii="Arial" w:hAnsi="Arial" w:cs="Arial"/>
        </w:rPr>
        <w:t>To</w:t>
      </w:r>
      <w:proofErr w:type="gramEnd"/>
      <w:r>
        <w:rPr>
          <w:rFonts w:ascii="Arial" w:hAnsi="Arial" w:cs="Arial"/>
        </w:rPr>
        <w:t xml:space="preserve"> limit the right to initiate most types of property tax complaints to the property owner and the county recorder of the county in which </w:t>
      </w:r>
      <w:r w:rsidRPr="004775DE">
        <w:rPr>
          <w:rFonts w:ascii="Arial" w:hAnsi="Arial" w:cs="Arial"/>
          <w:color w:val="000000"/>
        </w:rPr>
        <w:t>the property is located</w:t>
      </w:r>
    </w:p>
    <w:p w:rsidR="000A6253" w:rsidRPr="00963ECB" w:rsidRDefault="000A6253" w:rsidP="000A6253">
      <w:pPr>
        <w:rPr>
          <w:color w:val="000000"/>
        </w:rPr>
      </w:pPr>
      <w:r w:rsidRPr="00963ECB">
        <w:rPr>
          <w:rFonts w:ascii="Arial" w:hAnsi="Arial" w:cs="Arial"/>
          <w:b/>
          <w:bCs/>
          <w:color w:val="000000"/>
        </w:rPr>
        <w:t>STATUS: Referred to Senate Ways &amp; Means Committee</w:t>
      </w:r>
    </w:p>
    <w:p w:rsidR="000A6253" w:rsidRPr="00963ECB" w:rsidRDefault="000A6253" w:rsidP="000A6253">
      <w:pPr>
        <w:spacing w:after="0" w:line="240" w:lineRule="auto"/>
        <w:rPr>
          <w:color w:val="000000"/>
        </w:rPr>
      </w:pPr>
      <w:hyperlink r:id="rId127" w:history="1">
        <w:r>
          <w:rPr>
            <w:rStyle w:val="Hyperlink"/>
            <w:rFonts w:ascii="Arial" w:hAnsi="Arial" w:cs="Arial"/>
            <w:b/>
            <w:bCs/>
          </w:rPr>
          <w:t>SB124</w:t>
        </w:r>
      </w:hyperlink>
      <w:r>
        <w:rPr>
          <w:rFonts w:ascii="Arial" w:hAnsi="Arial" w:cs="Arial"/>
          <w:b/>
          <w:bCs/>
        </w:rPr>
        <w:t xml:space="preserve"> </w:t>
      </w:r>
      <w:r>
        <w:rPr>
          <w:rFonts w:ascii="Arial" w:hAnsi="Arial" w:cs="Arial"/>
        </w:rPr>
        <w:t xml:space="preserve">COLLEGE OPPORTUNITY GRANTS (Sen. Sandra Williams) </w:t>
      </w:r>
      <w:proofErr w:type="gramStart"/>
      <w:r>
        <w:rPr>
          <w:rFonts w:ascii="Arial" w:hAnsi="Arial" w:cs="Arial"/>
        </w:rPr>
        <w:t>To</w:t>
      </w:r>
      <w:proofErr w:type="gramEnd"/>
      <w:r>
        <w:rPr>
          <w:rFonts w:ascii="Arial" w:hAnsi="Arial" w:cs="Arial"/>
        </w:rPr>
        <w:t xml:space="preserve"> qualify students in noncredit community college and career and technical programs for Ohio College Opportunity Grants and to require the awarding of academic credit for community colleges’ career certification programs</w:t>
      </w:r>
    </w:p>
    <w:p w:rsidR="000A6253" w:rsidRPr="00963ECB" w:rsidRDefault="000A6253" w:rsidP="000A6253">
      <w:pPr>
        <w:rPr>
          <w:color w:val="000000"/>
        </w:rPr>
      </w:pPr>
      <w:r w:rsidRPr="00963ECB">
        <w:rPr>
          <w:rFonts w:ascii="Arial" w:hAnsi="Arial" w:cs="Arial"/>
          <w:b/>
          <w:bCs/>
          <w:color w:val="000000"/>
        </w:rPr>
        <w:t>STATUS: Referred to Senate Finance Higher Education Subcommittee</w:t>
      </w:r>
    </w:p>
    <w:p w:rsidR="000A6253" w:rsidRPr="00963ECB" w:rsidRDefault="000A6253" w:rsidP="000A6253">
      <w:pPr>
        <w:spacing w:after="0" w:line="240" w:lineRule="auto"/>
        <w:rPr>
          <w:rFonts w:ascii="Arial" w:hAnsi="Arial" w:cs="Arial"/>
          <w:color w:val="000000"/>
        </w:rPr>
      </w:pPr>
      <w:hyperlink r:id="rId128" w:history="1">
        <w:r>
          <w:rPr>
            <w:rStyle w:val="Hyperlink"/>
            <w:rFonts w:ascii="Arial" w:hAnsi="Arial" w:cs="Arial"/>
            <w:b/>
            <w:bCs/>
          </w:rPr>
          <w:t>SB133</w:t>
        </w:r>
      </w:hyperlink>
      <w:r>
        <w:rPr>
          <w:rFonts w:ascii="Arial" w:hAnsi="Arial" w:cs="Arial"/>
          <w:b/>
          <w:bCs/>
        </w:rPr>
        <w:t xml:space="preserve"> </w:t>
      </w:r>
      <w:r>
        <w:rPr>
          <w:rFonts w:ascii="Arial" w:hAnsi="Arial" w:cs="Arial"/>
        </w:rPr>
        <w:t xml:space="preserve">STUDENT DISCIPLINE-VIOLENT BEHAVIOR (Sen. Frank </w:t>
      </w:r>
      <w:proofErr w:type="spellStart"/>
      <w:r>
        <w:rPr>
          <w:rFonts w:ascii="Arial" w:hAnsi="Arial" w:cs="Arial"/>
        </w:rPr>
        <w:t>LaRose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the Education Management Information System to include information regarding persons at whom a student's violent behavior that resulted in discipline was directed and to require the Department of Education to submit a one-time report to the Gener</w:t>
      </w:r>
      <w:r w:rsidRPr="00963ECB">
        <w:rPr>
          <w:rFonts w:ascii="Arial" w:hAnsi="Arial" w:cs="Arial"/>
          <w:color w:val="000000"/>
        </w:rPr>
        <w:t>al Assembly regarding that information</w:t>
      </w:r>
    </w:p>
    <w:p w:rsidR="000A6253" w:rsidRPr="00963ECB" w:rsidRDefault="000A6253" w:rsidP="000A6253">
      <w:pPr>
        <w:rPr>
          <w:color w:val="000000"/>
        </w:rPr>
      </w:pPr>
      <w:r w:rsidRPr="00963ECB">
        <w:rPr>
          <w:rFonts w:ascii="Arial" w:hAnsi="Arial" w:cs="Arial"/>
          <w:b/>
          <w:bCs/>
          <w:color w:val="000000"/>
        </w:rPr>
        <w:t>STATUS: Referred to Senate Education Committee</w:t>
      </w:r>
    </w:p>
    <w:p w:rsidR="000A6253" w:rsidRPr="00963ECB" w:rsidRDefault="000A6253" w:rsidP="000A6253">
      <w:pPr>
        <w:spacing w:after="0" w:line="240" w:lineRule="auto"/>
        <w:rPr>
          <w:color w:val="000000"/>
        </w:rPr>
      </w:pPr>
      <w:hyperlink r:id="rId129" w:history="1">
        <w:r>
          <w:rPr>
            <w:rStyle w:val="Hyperlink"/>
            <w:rFonts w:ascii="Arial" w:hAnsi="Arial" w:cs="Arial"/>
            <w:b/>
            <w:bCs/>
          </w:rPr>
          <w:t>SB140</w:t>
        </w:r>
      </w:hyperlink>
      <w:r>
        <w:rPr>
          <w:rFonts w:ascii="Arial" w:hAnsi="Arial" w:cs="Arial"/>
          <w:b/>
          <w:bCs/>
        </w:rPr>
        <w:t xml:space="preserve"> </w:t>
      </w:r>
      <w:r>
        <w:rPr>
          <w:rFonts w:ascii="Arial" w:hAnsi="Arial" w:cs="Arial"/>
        </w:rPr>
        <w:t xml:space="preserve">PUBLIC-PRIVATE PARTNERSHIP GRANTS (Sen. Joe </w:t>
      </w:r>
      <w:proofErr w:type="spellStart"/>
      <w:r>
        <w:rPr>
          <w:rFonts w:ascii="Arial" w:hAnsi="Arial" w:cs="Arial"/>
        </w:rPr>
        <w:t>Schiavoni</w:t>
      </w:r>
      <w:proofErr w:type="spellEnd"/>
      <w:r>
        <w:rPr>
          <w:rFonts w:ascii="Arial" w:hAnsi="Arial" w:cs="Arial"/>
        </w:rPr>
        <w:t xml:space="preserve">) To create the Public-Private Partnership Grant Program for fiscal years 2018 and 2019 to develop, enhance, and promote educational programs to address regional workforce needs; to create the Sector Partnership Grant Program for fiscal years 2018 and 2019 to identify and provide grants to industry partnerships; to support programs that improve access to workforce training opportunities for </w:t>
      </w:r>
      <w:r w:rsidRPr="00963ECB">
        <w:rPr>
          <w:rFonts w:ascii="Arial" w:hAnsi="Arial" w:cs="Arial"/>
          <w:color w:val="000000"/>
        </w:rPr>
        <w:t>students; to support economic development and revitalization programs; and to make an appropriation</w:t>
      </w:r>
    </w:p>
    <w:p w:rsidR="000A6253" w:rsidRPr="00963ECB" w:rsidRDefault="000A6253" w:rsidP="000A6253">
      <w:pPr>
        <w:spacing w:after="0" w:line="240" w:lineRule="auto"/>
        <w:rPr>
          <w:color w:val="000000"/>
        </w:rPr>
      </w:pPr>
      <w:r w:rsidRPr="00963ECB">
        <w:rPr>
          <w:rFonts w:ascii="Arial" w:hAnsi="Arial" w:cs="Arial"/>
          <w:b/>
          <w:bCs/>
          <w:color w:val="000000"/>
        </w:rPr>
        <w:t>STATUS: Introduced</w:t>
      </w:r>
    </w:p>
    <w:p w:rsidR="000A6253" w:rsidRDefault="000A6253" w:rsidP="000A6253">
      <w:pPr>
        <w:spacing w:after="0" w:line="240" w:lineRule="auto"/>
        <w:rPr>
          <w:color w:val="000000"/>
        </w:rPr>
      </w:pPr>
    </w:p>
    <w:p w:rsidR="000A6253" w:rsidRPr="00E43A41" w:rsidRDefault="000A6253" w:rsidP="000A6253">
      <w:pPr>
        <w:spacing w:after="0" w:line="240" w:lineRule="auto"/>
      </w:pPr>
      <w:hyperlink r:id="rId130" w:history="1">
        <w:r>
          <w:rPr>
            <w:rStyle w:val="Hyperlink"/>
            <w:rFonts w:ascii="Arial" w:hAnsi="Arial" w:cs="Arial"/>
            <w:b/>
            <w:bCs/>
          </w:rPr>
          <w:t>SB149</w:t>
        </w:r>
      </w:hyperlink>
      <w:r>
        <w:rPr>
          <w:rFonts w:ascii="Arial" w:hAnsi="Arial" w:cs="Arial"/>
          <w:b/>
          <w:bCs/>
        </w:rPr>
        <w:t xml:space="preserve"> </w:t>
      </w:r>
      <w:r>
        <w:rPr>
          <w:rFonts w:ascii="Arial" w:hAnsi="Arial" w:cs="Arial"/>
        </w:rPr>
        <w:t xml:space="preserve">ELECTION POLLING PLACES-SCHOOLS (Sen. Frank </w:t>
      </w:r>
      <w:proofErr w:type="spellStart"/>
      <w:r>
        <w:rPr>
          <w:rFonts w:ascii="Arial" w:hAnsi="Arial" w:cs="Arial"/>
        </w:rPr>
        <w:t>LaRose</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the use of a school district </w:t>
      </w:r>
      <w:r w:rsidRPr="000E2382">
        <w:rPr>
          <w:rFonts w:ascii="Arial" w:hAnsi="Arial" w:cs="Arial"/>
        </w:rPr>
        <w:t xml:space="preserve">building as a polling place for </w:t>
      </w:r>
      <w:r w:rsidRPr="00E43A41">
        <w:rPr>
          <w:rFonts w:ascii="Arial" w:hAnsi="Arial" w:cs="Arial"/>
        </w:rPr>
        <w:t>elections</w:t>
      </w:r>
    </w:p>
    <w:p w:rsidR="000A6253" w:rsidRPr="00E43A41" w:rsidRDefault="000A6253" w:rsidP="000A6253">
      <w:r w:rsidRPr="00E43A41">
        <w:rPr>
          <w:rFonts w:ascii="Arial" w:hAnsi="Arial" w:cs="Arial"/>
          <w:b/>
          <w:bCs/>
        </w:rPr>
        <w:t>STATUS: Referred to Senate Government Oversight &amp; Reform Committee</w:t>
      </w:r>
    </w:p>
    <w:p w:rsidR="000A6253" w:rsidRPr="00E43A41" w:rsidRDefault="000A6253" w:rsidP="000A6253">
      <w:pPr>
        <w:spacing w:after="0" w:line="240" w:lineRule="auto"/>
      </w:pPr>
      <w:hyperlink r:id="rId131" w:history="1">
        <w:r>
          <w:rPr>
            <w:rStyle w:val="Hyperlink"/>
            <w:rFonts w:ascii="Arial" w:hAnsi="Arial" w:cs="Arial"/>
            <w:b/>
            <w:bCs/>
          </w:rPr>
          <w:t>SB151</w:t>
        </w:r>
      </w:hyperlink>
      <w:r>
        <w:rPr>
          <w:rFonts w:ascii="Arial" w:hAnsi="Arial" w:cs="Arial"/>
          <w:b/>
          <w:bCs/>
        </w:rPr>
        <w:t xml:space="preserve"> </w:t>
      </w:r>
      <w:r>
        <w:rPr>
          <w:rFonts w:ascii="Arial" w:hAnsi="Arial" w:cs="Arial"/>
        </w:rPr>
        <w:t xml:space="preserve">SCHOOL EMPLOYEES RETIREMENT ADJUSTMENTS (Sen. Cliff Hite) To permit, rather than require, the School Employees Retirement System to grant annual cost-of-living adjustments to retirement, disability, </w:t>
      </w:r>
      <w:r w:rsidRPr="00E43A41">
        <w:rPr>
          <w:rFonts w:ascii="Arial" w:hAnsi="Arial" w:cs="Arial"/>
        </w:rPr>
        <w:t>and survivor benefit recipients and to reduce the maximum amount of the adjustment</w:t>
      </w:r>
    </w:p>
    <w:p w:rsidR="000A6253" w:rsidRDefault="000A6253" w:rsidP="000A6253">
      <w:pPr>
        <w:rPr>
          <w:rFonts w:ascii="Arial" w:hAnsi="Arial" w:cs="Arial"/>
          <w:b/>
          <w:bCs/>
        </w:rPr>
      </w:pPr>
      <w:r w:rsidRPr="00E43A41">
        <w:rPr>
          <w:rFonts w:ascii="Arial" w:hAnsi="Arial" w:cs="Arial"/>
          <w:b/>
          <w:bCs/>
        </w:rPr>
        <w:t>STATUS: Referred to Senate Insurance &amp; Financial Institutions Committee</w:t>
      </w:r>
    </w:p>
    <w:p w:rsidR="000A6253" w:rsidRPr="0085095F" w:rsidRDefault="000A6253" w:rsidP="000A6253">
      <w:pPr>
        <w:spacing w:after="0" w:line="240" w:lineRule="auto"/>
        <w:rPr>
          <w:rFonts w:ascii="Arial" w:hAnsi="Arial" w:cs="Arial"/>
        </w:rPr>
      </w:pPr>
      <w:hyperlink r:id="rId132" w:history="1">
        <w:r>
          <w:rPr>
            <w:rStyle w:val="Hyperlink"/>
            <w:rFonts w:ascii="Arial" w:hAnsi="Arial" w:cs="Arial"/>
            <w:b/>
            <w:bCs/>
          </w:rPr>
          <w:t>SB172</w:t>
        </w:r>
      </w:hyperlink>
      <w:r>
        <w:rPr>
          <w:rFonts w:ascii="Arial" w:hAnsi="Arial" w:cs="Arial"/>
          <w:b/>
          <w:bCs/>
        </w:rPr>
        <w:t xml:space="preserve"> </w:t>
      </w:r>
      <w:r>
        <w:rPr>
          <w:rFonts w:ascii="Arial" w:hAnsi="Arial" w:cs="Arial"/>
        </w:rPr>
        <w:t xml:space="preserve">HUNGER-FREE STUDENTS RIGHTS (Sen. Kenny Yuko) To establish the Hunger-Free Students' Bill of Rights Act to require schools to provide certain services to students who are eligible for free </w:t>
      </w:r>
      <w:r w:rsidRPr="00946B62">
        <w:rPr>
          <w:rFonts w:ascii="Arial" w:hAnsi="Arial" w:cs="Arial"/>
        </w:rPr>
        <w:t>or reduced price meals</w:t>
      </w:r>
    </w:p>
    <w:p w:rsidR="000A6253" w:rsidRPr="0085095F" w:rsidRDefault="000A6253" w:rsidP="000A6253">
      <w:pPr>
        <w:rPr>
          <w:rFonts w:ascii="Arial" w:hAnsi="Arial" w:cs="Arial"/>
          <w:b/>
          <w:bCs/>
        </w:rPr>
      </w:pPr>
      <w:r w:rsidRPr="0085095F">
        <w:rPr>
          <w:rFonts w:ascii="Arial" w:hAnsi="Arial" w:cs="Arial"/>
          <w:b/>
          <w:bCs/>
        </w:rPr>
        <w:t>STATUS: Referred to Senate Education Committee</w:t>
      </w:r>
    </w:p>
    <w:p w:rsidR="000A6253" w:rsidRPr="0085095F" w:rsidRDefault="000A6253" w:rsidP="000A6253">
      <w:pPr>
        <w:spacing w:after="0" w:line="240" w:lineRule="auto"/>
        <w:rPr>
          <w:rFonts w:ascii="Arial" w:hAnsi="Arial" w:cs="Arial"/>
        </w:rPr>
      </w:pPr>
      <w:hyperlink r:id="rId133" w:history="1">
        <w:r>
          <w:rPr>
            <w:rStyle w:val="Hyperlink"/>
            <w:rFonts w:ascii="Arial" w:hAnsi="Arial" w:cs="Arial"/>
            <w:b/>
            <w:bCs/>
          </w:rPr>
          <w:t>SB175</w:t>
        </w:r>
      </w:hyperlink>
      <w:r>
        <w:rPr>
          <w:rFonts w:ascii="Arial" w:hAnsi="Arial" w:cs="Arial"/>
          <w:b/>
          <w:bCs/>
        </w:rPr>
        <w:t xml:space="preserve"> </w:t>
      </w:r>
      <w:r>
        <w:rPr>
          <w:rFonts w:ascii="Arial" w:hAnsi="Arial" w:cs="Arial"/>
        </w:rPr>
        <w:t xml:space="preserve">RECOVERED FUNDS-SCHOOL AUDIT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Regarding</w:t>
      </w:r>
      <w:proofErr w:type="gramEnd"/>
      <w:r>
        <w:rPr>
          <w:rFonts w:ascii="Arial" w:hAnsi="Arial" w:cs="Arial"/>
        </w:rPr>
        <w:t xml:space="preserve"> public moneys returned to the state as a result of a finding for recovery issued pursuant to an audit of a community school.</w:t>
      </w:r>
    </w:p>
    <w:p w:rsidR="000A6253" w:rsidRPr="0085095F" w:rsidRDefault="000A6253" w:rsidP="000A6253">
      <w:pPr>
        <w:rPr>
          <w:rFonts w:ascii="Arial" w:hAnsi="Arial" w:cs="Arial"/>
          <w:b/>
          <w:bCs/>
        </w:rPr>
      </w:pPr>
      <w:r w:rsidRPr="0085095F">
        <w:rPr>
          <w:rFonts w:ascii="Arial" w:hAnsi="Arial" w:cs="Arial"/>
          <w:b/>
          <w:bCs/>
        </w:rPr>
        <w:t>STATUS: Referred to Senate Government Oversight &amp; Reform Committee</w:t>
      </w:r>
    </w:p>
    <w:p w:rsidR="000A6253" w:rsidRPr="0085095F" w:rsidRDefault="000A6253" w:rsidP="000A6253">
      <w:pPr>
        <w:spacing w:after="0" w:line="240" w:lineRule="auto"/>
      </w:pPr>
      <w:hyperlink r:id="rId134" w:history="1">
        <w:r>
          <w:rPr>
            <w:rStyle w:val="Hyperlink"/>
            <w:rFonts w:ascii="Arial" w:hAnsi="Arial" w:cs="Arial"/>
            <w:b/>
            <w:bCs/>
          </w:rPr>
          <w:t>SB191</w:t>
        </w:r>
      </w:hyperlink>
      <w:r>
        <w:rPr>
          <w:rFonts w:ascii="Arial" w:hAnsi="Arial" w:cs="Arial"/>
          <w:b/>
          <w:bCs/>
        </w:rPr>
        <w:t xml:space="preserve"> </w:t>
      </w:r>
      <w:r>
        <w:rPr>
          <w:rFonts w:ascii="Arial" w:hAnsi="Arial" w:cs="Arial"/>
        </w:rPr>
        <w:t xml:space="preserve">ESTABLISH SCHOOL BREAKFAST PROGRAMS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establish the Breakfast After The </w:t>
      </w:r>
      <w:r w:rsidRPr="0085095F">
        <w:rPr>
          <w:rFonts w:ascii="Arial" w:hAnsi="Arial" w:cs="Arial"/>
        </w:rPr>
        <w:t>Bell Program for public schools</w:t>
      </w:r>
    </w:p>
    <w:p w:rsidR="000A6253" w:rsidRPr="0085618E" w:rsidRDefault="000A6253" w:rsidP="000A6253">
      <w:pPr>
        <w:rPr>
          <w:rFonts w:ascii="Arial" w:hAnsi="Arial" w:cs="Arial"/>
          <w:b/>
          <w:bCs/>
        </w:rPr>
      </w:pPr>
      <w:r w:rsidRPr="0085618E">
        <w:rPr>
          <w:rFonts w:ascii="Arial" w:hAnsi="Arial" w:cs="Arial"/>
          <w:b/>
          <w:bCs/>
        </w:rPr>
        <w:t>STATUS: Referred to Senate Education Committee</w:t>
      </w:r>
    </w:p>
    <w:p w:rsidR="000A6253" w:rsidRPr="0085095F" w:rsidRDefault="000A6253" w:rsidP="000A6253">
      <w:pPr>
        <w:spacing w:after="0" w:line="240" w:lineRule="auto"/>
        <w:rPr>
          <w:rFonts w:ascii="Arial" w:hAnsi="Arial" w:cs="Arial"/>
        </w:rPr>
      </w:pPr>
      <w:hyperlink r:id="rId135" w:history="1">
        <w:r>
          <w:rPr>
            <w:rStyle w:val="Hyperlink"/>
            <w:rFonts w:ascii="Arial" w:hAnsi="Arial" w:cs="Arial"/>
            <w:b/>
            <w:bCs/>
          </w:rPr>
          <w:t>SB196</w:t>
        </w:r>
      </w:hyperlink>
      <w:r>
        <w:rPr>
          <w:rFonts w:ascii="Arial" w:hAnsi="Arial" w:cs="Arial"/>
          <w:b/>
          <w:bCs/>
        </w:rPr>
        <w:t xml:space="preserve"> </w:t>
      </w:r>
      <w:r>
        <w:rPr>
          <w:rFonts w:ascii="Arial" w:hAnsi="Arial" w:cs="Arial"/>
        </w:rPr>
        <w:t xml:space="preserve">AGGRAVATED BULLYING-OFFENSE CREATION (Sen. Sandra Williams, Sen. Edna Brown) </w:t>
      </w:r>
      <w:proofErr w:type="gramStart"/>
      <w:r>
        <w:rPr>
          <w:rFonts w:ascii="Arial" w:hAnsi="Arial" w:cs="Arial"/>
        </w:rPr>
        <w:t>To</w:t>
      </w:r>
      <w:proofErr w:type="gramEnd"/>
      <w:r>
        <w:rPr>
          <w:rFonts w:ascii="Arial" w:hAnsi="Arial" w:cs="Arial"/>
        </w:rPr>
        <w:t xml:space="preserve"> create the offense of aggravated bullying</w:t>
      </w:r>
      <w:r w:rsidRPr="0085095F">
        <w:rPr>
          <w:rFonts w:ascii="Arial" w:hAnsi="Arial" w:cs="Arial"/>
        </w:rPr>
        <w:t>, a third-degree misdemeanor</w:t>
      </w:r>
    </w:p>
    <w:p w:rsidR="000A6253" w:rsidRPr="0085095F" w:rsidRDefault="000A6253" w:rsidP="000A6253">
      <w:pPr>
        <w:rPr>
          <w:rFonts w:ascii="Arial" w:hAnsi="Arial" w:cs="Arial"/>
          <w:b/>
          <w:bCs/>
        </w:rPr>
      </w:pPr>
      <w:r w:rsidRPr="0085095F">
        <w:rPr>
          <w:rFonts w:ascii="Arial" w:hAnsi="Arial" w:cs="Arial"/>
          <w:b/>
          <w:bCs/>
        </w:rPr>
        <w:t>STATUS: Referred to Senate Judiciary Committee</w:t>
      </w:r>
    </w:p>
    <w:p w:rsidR="000A6253" w:rsidRPr="00277EBF" w:rsidRDefault="000A6253" w:rsidP="000A6253">
      <w:pPr>
        <w:spacing w:after="0" w:line="240" w:lineRule="auto"/>
        <w:rPr>
          <w:rFonts w:ascii="Arial" w:hAnsi="Arial" w:cs="Arial"/>
        </w:rPr>
      </w:pPr>
      <w:hyperlink r:id="rId136" w:history="1">
        <w:r>
          <w:rPr>
            <w:rStyle w:val="Hyperlink"/>
            <w:rFonts w:ascii="Arial" w:hAnsi="Arial" w:cs="Arial"/>
            <w:b/>
            <w:bCs/>
          </w:rPr>
          <w:t>SB197</w:t>
        </w:r>
      </w:hyperlink>
      <w:r>
        <w:rPr>
          <w:rFonts w:ascii="Arial" w:hAnsi="Arial" w:cs="Arial"/>
          <w:b/>
          <w:bCs/>
        </w:rPr>
        <w:t xml:space="preserve"> </w:t>
      </w:r>
      <w:r>
        <w:rPr>
          <w:rFonts w:ascii="Arial" w:hAnsi="Arial" w:cs="Arial"/>
        </w:rPr>
        <w:t xml:space="preserve">SCHOOL DISCIPLINARY PROCEDURES (Sen. Sandra Williams, Sen. Edna Brown) </w:t>
      </w:r>
      <w:proofErr w:type="gramStart"/>
      <w:r>
        <w:rPr>
          <w:rFonts w:ascii="Arial" w:hAnsi="Arial" w:cs="Arial"/>
        </w:rPr>
        <w:t>To</w:t>
      </w:r>
      <w:proofErr w:type="gramEnd"/>
      <w:r>
        <w:rPr>
          <w:rFonts w:ascii="Arial" w:hAnsi="Arial" w:cs="Arial"/>
        </w:rPr>
        <w:t xml:space="preserve"> require a tiered disciplinary procedure for harassment, intimidation, or bullying in school; to require annual student instruction about preventing such acts; and to create the offense of aggravated bullying as a third-degree misdemeanor</w:t>
      </w:r>
    </w:p>
    <w:p w:rsidR="000A6253" w:rsidRPr="00277EBF" w:rsidRDefault="000A6253" w:rsidP="000A6253">
      <w:pPr>
        <w:rPr>
          <w:rFonts w:ascii="Arial" w:hAnsi="Arial" w:cs="Arial"/>
          <w:b/>
          <w:bCs/>
        </w:rPr>
      </w:pPr>
      <w:r w:rsidRPr="00277EBF">
        <w:rPr>
          <w:rFonts w:ascii="Arial" w:hAnsi="Arial" w:cs="Arial"/>
          <w:b/>
          <w:bCs/>
        </w:rPr>
        <w:t>STATUS: Referred to Senate Education Committee</w:t>
      </w:r>
    </w:p>
    <w:p w:rsidR="000A6253" w:rsidRPr="00277EBF" w:rsidRDefault="000A6253" w:rsidP="000A6253">
      <w:pPr>
        <w:spacing w:after="0" w:line="240" w:lineRule="auto"/>
        <w:rPr>
          <w:rFonts w:ascii="Arial" w:hAnsi="Arial" w:cs="Arial"/>
        </w:rPr>
      </w:pPr>
      <w:hyperlink r:id="rId137" w:history="1">
        <w:r>
          <w:rPr>
            <w:rStyle w:val="Hyperlink"/>
            <w:rFonts w:ascii="Arial" w:hAnsi="Arial" w:cs="Arial"/>
            <w:b/>
            <w:bCs/>
          </w:rPr>
          <w:t>SB199</w:t>
        </w:r>
      </w:hyperlink>
      <w:r>
        <w:rPr>
          <w:rFonts w:ascii="Arial" w:hAnsi="Arial" w:cs="Arial"/>
          <w:b/>
          <w:bCs/>
        </w:rPr>
        <w:t xml:space="preserve"> </w:t>
      </w:r>
      <w:r>
        <w:rPr>
          <w:rFonts w:ascii="Arial" w:hAnsi="Arial" w:cs="Arial"/>
        </w:rPr>
        <w:t xml:space="preserve">OHIO BROADBAND DEVELOPMENT GRANTS (Sen. Joe </w:t>
      </w:r>
      <w:proofErr w:type="spellStart"/>
      <w:r>
        <w:rPr>
          <w:rFonts w:ascii="Arial" w:hAnsi="Arial" w:cs="Arial"/>
        </w:rPr>
        <w:t>Schiavoni</w:t>
      </w:r>
      <w:proofErr w:type="spellEnd"/>
      <w:r>
        <w:rPr>
          <w:rFonts w:ascii="Arial" w:hAnsi="Arial" w:cs="Arial"/>
        </w:rPr>
        <w:t xml:space="preserve">, Sen. Cliff Hite) </w:t>
      </w:r>
      <w:proofErr w:type="gramStart"/>
      <w:r>
        <w:rPr>
          <w:rFonts w:ascii="Arial" w:hAnsi="Arial" w:cs="Arial"/>
        </w:rPr>
        <w:t>To</w:t>
      </w:r>
      <w:proofErr w:type="gramEnd"/>
      <w:r>
        <w:rPr>
          <w:rFonts w:ascii="Arial" w:hAnsi="Arial" w:cs="Arial"/>
        </w:rPr>
        <w:t xml:space="preserve"> create the Ohio Broad</w:t>
      </w:r>
      <w:r w:rsidRPr="00277EBF">
        <w:rPr>
          <w:rFonts w:ascii="Arial" w:hAnsi="Arial" w:cs="Arial"/>
        </w:rPr>
        <w:t>band Development Grant Program and to make an appropriation</w:t>
      </w:r>
    </w:p>
    <w:p w:rsidR="000A6253" w:rsidRPr="00277EBF" w:rsidRDefault="000A6253" w:rsidP="000A6253">
      <w:pPr>
        <w:spacing w:after="0" w:line="240" w:lineRule="auto"/>
        <w:rPr>
          <w:rFonts w:ascii="Arial" w:hAnsi="Arial" w:cs="Arial"/>
          <w:b/>
          <w:bCs/>
        </w:rPr>
      </w:pPr>
      <w:r w:rsidRPr="00277EBF">
        <w:rPr>
          <w:rFonts w:ascii="Arial" w:hAnsi="Arial" w:cs="Arial"/>
          <w:b/>
          <w:bCs/>
        </w:rPr>
        <w:t>STATUS: Introduced</w:t>
      </w:r>
    </w:p>
    <w:p w:rsidR="000A6253" w:rsidRDefault="000A6253" w:rsidP="000A6253">
      <w:pPr>
        <w:spacing w:after="0" w:line="240" w:lineRule="auto"/>
        <w:rPr>
          <w:rFonts w:ascii="Arial" w:hAnsi="Arial" w:cs="Arial"/>
          <w:b/>
          <w:bCs/>
          <w:color w:val="FF0000"/>
        </w:rPr>
      </w:pPr>
    </w:p>
    <w:p w:rsidR="000A6253" w:rsidRPr="00277EBF" w:rsidRDefault="000A6253" w:rsidP="000A6253">
      <w:pPr>
        <w:spacing w:after="0" w:line="240" w:lineRule="auto"/>
        <w:rPr>
          <w:rFonts w:ascii="Arial" w:hAnsi="Arial" w:cs="Arial"/>
          <w:b/>
          <w:bCs/>
        </w:rPr>
      </w:pPr>
      <w:hyperlink r:id="rId138" w:history="1">
        <w:r>
          <w:rPr>
            <w:rStyle w:val="Hyperlink"/>
            <w:rFonts w:ascii="Arial" w:hAnsi="Arial" w:cs="Arial"/>
            <w:b/>
            <w:bCs/>
          </w:rPr>
          <w:t>SB203</w:t>
        </w:r>
      </w:hyperlink>
      <w:r>
        <w:rPr>
          <w:rFonts w:ascii="Arial" w:hAnsi="Arial" w:cs="Arial"/>
          <w:b/>
          <w:bCs/>
        </w:rPr>
        <w:t xml:space="preserve"> </w:t>
      </w:r>
      <w:r>
        <w:rPr>
          <w:rFonts w:ascii="Arial" w:hAnsi="Arial" w:cs="Arial"/>
        </w:rPr>
        <w:t xml:space="preserve">MUNICIPAL TAX RULE REINSTATEMENT (Sen. Matt Dolan) </w:t>
      </w:r>
      <w:proofErr w:type="gramStart"/>
      <w:r>
        <w:rPr>
          <w:rFonts w:ascii="Arial" w:hAnsi="Arial" w:cs="Arial"/>
        </w:rPr>
        <w:t>To</w:t>
      </w:r>
      <w:proofErr w:type="gramEnd"/>
      <w:r>
        <w:rPr>
          <w:rFonts w:ascii="Arial" w:hAnsi="Arial" w:cs="Arial"/>
        </w:rPr>
        <w:t xml:space="preserve"> reinstate the municipal income tax "throw-b</w:t>
      </w:r>
      <w:r w:rsidRPr="00277EBF">
        <w:rPr>
          <w:rFonts w:ascii="Arial" w:hAnsi="Arial" w:cs="Arial"/>
        </w:rPr>
        <w:t>ack rule" used in apportioning business income among municipalities</w:t>
      </w:r>
    </w:p>
    <w:p w:rsidR="000A6253" w:rsidRPr="00277EBF" w:rsidRDefault="000A6253" w:rsidP="000A6253">
      <w:pPr>
        <w:spacing w:after="0" w:line="240" w:lineRule="auto"/>
        <w:rPr>
          <w:rFonts w:ascii="Arial" w:hAnsi="Arial" w:cs="Arial"/>
          <w:b/>
          <w:bCs/>
        </w:rPr>
      </w:pPr>
      <w:r w:rsidRPr="00277EBF">
        <w:rPr>
          <w:rFonts w:ascii="Arial" w:hAnsi="Arial" w:cs="Arial"/>
          <w:b/>
          <w:bCs/>
        </w:rPr>
        <w:t>STATUS: Introduced</w:t>
      </w:r>
    </w:p>
    <w:p w:rsidR="000A6253" w:rsidRDefault="000A6253" w:rsidP="000A6253">
      <w:pPr>
        <w:spacing w:after="0" w:line="240" w:lineRule="auto"/>
      </w:pPr>
    </w:p>
    <w:p w:rsidR="000A6253" w:rsidRPr="0085618E" w:rsidRDefault="000A6253" w:rsidP="000A6253">
      <w:pPr>
        <w:spacing w:after="0" w:line="240" w:lineRule="auto"/>
        <w:rPr>
          <w:rFonts w:ascii="Arial" w:hAnsi="Arial" w:cs="Arial"/>
          <w:b/>
          <w:bCs/>
        </w:rPr>
      </w:pPr>
      <w:hyperlink r:id="rId139" w:history="1">
        <w:r>
          <w:rPr>
            <w:rStyle w:val="Hyperlink"/>
            <w:rFonts w:ascii="Arial" w:hAnsi="Arial" w:cs="Arial"/>
            <w:b/>
            <w:bCs/>
          </w:rPr>
          <w:t>SB209</w:t>
        </w:r>
      </w:hyperlink>
      <w:r>
        <w:rPr>
          <w:rFonts w:ascii="Arial" w:hAnsi="Arial" w:cs="Arial"/>
          <w:b/>
          <w:bCs/>
        </w:rPr>
        <w:t xml:space="preserve"> </w:t>
      </w:r>
      <w:r>
        <w:rPr>
          <w:rFonts w:ascii="Arial" w:hAnsi="Arial" w:cs="Arial"/>
        </w:rPr>
        <w:t xml:space="preserve">PROPERTY TAX EXEMPTIONS-TIF (Sen. William Coley, Sen. John </w:t>
      </w:r>
      <w:proofErr w:type="spellStart"/>
      <w:r>
        <w:rPr>
          <w:rFonts w:ascii="Arial" w:hAnsi="Arial" w:cs="Arial"/>
        </w:rPr>
        <w:t>Eklund</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modify the conditions that determine the relative priority of property tax exemptions when a parcel subject to a tax increment financing arrangement concurr</w:t>
      </w:r>
      <w:r w:rsidRPr="0085618E">
        <w:rPr>
          <w:rFonts w:ascii="Arial" w:hAnsi="Arial" w:cs="Arial"/>
        </w:rPr>
        <w:t>ently qualifies for another exemption</w:t>
      </w:r>
    </w:p>
    <w:p w:rsidR="000A6253" w:rsidRPr="0085618E" w:rsidRDefault="000A6253" w:rsidP="000A6253">
      <w:pPr>
        <w:spacing w:after="0" w:line="240" w:lineRule="auto"/>
        <w:rPr>
          <w:rFonts w:ascii="Arial" w:hAnsi="Arial" w:cs="Arial"/>
          <w:b/>
          <w:bCs/>
        </w:rPr>
      </w:pPr>
      <w:r w:rsidRPr="0085618E">
        <w:rPr>
          <w:rFonts w:ascii="Arial" w:hAnsi="Arial" w:cs="Arial"/>
          <w:b/>
          <w:bCs/>
        </w:rPr>
        <w:t>STATUS: Referred to Senate Ways &amp; Means Committee</w:t>
      </w:r>
    </w:p>
    <w:p w:rsidR="000A6253" w:rsidRDefault="000A6253" w:rsidP="000A6253">
      <w:pPr>
        <w:spacing w:after="0" w:line="240" w:lineRule="auto"/>
        <w:rPr>
          <w:rFonts w:ascii="Arial" w:hAnsi="Arial" w:cs="Arial"/>
        </w:rPr>
      </w:pPr>
    </w:p>
    <w:p w:rsidR="000A6253" w:rsidRPr="00131C15" w:rsidRDefault="000A6253" w:rsidP="000A6253">
      <w:pPr>
        <w:spacing w:after="0" w:line="240" w:lineRule="auto"/>
        <w:rPr>
          <w:rFonts w:ascii="Arial" w:hAnsi="Arial" w:cs="Arial"/>
        </w:rPr>
      </w:pPr>
      <w:hyperlink r:id="rId140" w:history="1">
        <w:r w:rsidRPr="00064B53">
          <w:rPr>
            <w:rStyle w:val="Hyperlink"/>
            <w:rFonts w:ascii="Arial" w:hAnsi="Arial" w:cs="Arial"/>
            <w:b/>
            <w:bCs/>
          </w:rPr>
          <w:t>SB213</w:t>
        </w:r>
      </w:hyperlink>
      <w:r w:rsidRPr="00064B53">
        <w:rPr>
          <w:rFonts w:ascii="Arial" w:hAnsi="Arial" w:cs="Arial"/>
          <w:b/>
          <w:bCs/>
        </w:rPr>
        <w:t xml:space="preserve"> </w:t>
      </w:r>
      <w:r w:rsidRPr="00064B53">
        <w:rPr>
          <w:rFonts w:ascii="Arial" w:hAnsi="Arial" w:cs="Arial"/>
        </w:rPr>
        <w:t xml:space="preserve">ECONOMIC DEVELOPMENT FUNDING PLAN (Sen. Joe </w:t>
      </w:r>
      <w:proofErr w:type="spellStart"/>
      <w:r w:rsidRPr="00064B53">
        <w:rPr>
          <w:rFonts w:ascii="Arial" w:hAnsi="Arial" w:cs="Arial"/>
        </w:rPr>
        <w:t>Schiavoni</w:t>
      </w:r>
      <w:proofErr w:type="spellEnd"/>
      <w:r w:rsidRPr="00064B53">
        <w:rPr>
          <w:rFonts w:ascii="Arial" w:hAnsi="Arial" w:cs="Arial"/>
        </w:rPr>
        <w:t xml:space="preserve">) To enhance economic and employment opportunities and improve local infrastructure in Ohio by providing additional assistance to workforce development and employment programs; establishing a revolving loan program for small businesses seeking to expand operations; extending job tax credits to smaller businesses; enabling expanded participation in public sector contracting by smaller companies; enhancing support for childcare centers; funding additional local infrastructure and public transit; authorizing tax </w:t>
      </w:r>
      <w:r w:rsidRPr="00131C15">
        <w:rPr>
          <w:rFonts w:ascii="Arial" w:hAnsi="Arial" w:cs="Arial"/>
        </w:rPr>
        <w:t>incentives for hiring military veterans, for donating money to local programs assisting distressed communities, or for improving distressed property; exempting the homes of disabled veterans from property taxation; terminating the income tax deduction and reduced tax rate for business income; and to make an appropriation</w:t>
      </w:r>
    </w:p>
    <w:p w:rsidR="000A6253" w:rsidRPr="00131C15" w:rsidRDefault="000A6253" w:rsidP="000A6253">
      <w:pPr>
        <w:spacing w:after="0" w:line="240" w:lineRule="auto"/>
        <w:rPr>
          <w:rFonts w:ascii="Arial" w:hAnsi="Arial" w:cs="Arial"/>
        </w:rPr>
      </w:pPr>
      <w:r w:rsidRPr="00131C15">
        <w:rPr>
          <w:rFonts w:ascii="Arial" w:hAnsi="Arial" w:cs="Arial"/>
          <w:b/>
          <w:bCs/>
        </w:rPr>
        <w:t>STATUS: Referred to Senate Finance Committee</w:t>
      </w:r>
    </w:p>
    <w:p w:rsidR="000A6253" w:rsidRDefault="000A6253" w:rsidP="000A6253">
      <w:pPr>
        <w:spacing w:after="0" w:line="240" w:lineRule="auto"/>
      </w:pPr>
    </w:p>
    <w:p w:rsidR="000A6253" w:rsidRPr="003B37F7" w:rsidRDefault="000A6253" w:rsidP="000A6253">
      <w:pPr>
        <w:spacing w:after="0" w:line="240" w:lineRule="auto"/>
        <w:rPr>
          <w:rFonts w:ascii="Arial" w:hAnsi="Arial" w:cs="Arial"/>
        </w:rPr>
      </w:pPr>
      <w:hyperlink r:id="rId141" w:history="1">
        <w:r>
          <w:rPr>
            <w:rStyle w:val="Hyperlink"/>
            <w:rFonts w:ascii="Arial" w:hAnsi="Arial" w:cs="Arial"/>
            <w:b/>
            <w:bCs/>
          </w:rPr>
          <w:t>SB216</w:t>
        </w:r>
      </w:hyperlink>
      <w:r>
        <w:rPr>
          <w:rFonts w:ascii="Arial" w:hAnsi="Arial" w:cs="Arial"/>
          <w:b/>
          <w:bCs/>
        </w:rPr>
        <w:t xml:space="preserve"> </w:t>
      </w:r>
      <w:r>
        <w:rPr>
          <w:rFonts w:ascii="Arial" w:hAnsi="Arial" w:cs="Arial"/>
        </w:rPr>
        <w:t xml:space="preserve">PUBLIC SCHOOL DEREGULATION ACT (Sen. Matt Huffman) </w:t>
      </w:r>
      <w:proofErr w:type="gramStart"/>
      <w:r>
        <w:rPr>
          <w:rFonts w:ascii="Arial" w:hAnsi="Arial" w:cs="Arial"/>
        </w:rPr>
        <w:t>To</w:t>
      </w:r>
      <w:proofErr w:type="gramEnd"/>
      <w:r>
        <w:rPr>
          <w:rFonts w:ascii="Arial" w:hAnsi="Arial" w:cs="Arial"/>
        </w:rPr>
        <w:t xml:space="preserve"> enact the "Ohio Public School Deregulation Act" regarding the </w:t>
      </w:r>
      <w:r w:rsidRPr="00772658">
        <w:rPr>
          <w:rFonts w:ascii="Arial" w:hAnsi="Arial" w:cs="Arial"/>
        </w:rPr>
        <w:t xml:space="preserve">administration of preschool and primary and </w:t>
      </w:r>
      <w:r w:rsidRPr="003B37F7">
        <w:rPr>
          <w:rFonts w:ascii="Arial" w:hAnsi="Arial" w:cs="Arial"/>
        </w:rPr>
        <w:t>secondary education programs</w:t>
      </w:r>
    </w:p>
    <w:p w:rsidR="000A6253" w:rsidRPr="003B37F7" w:rsidRDefault="000A6253" w:rsidP="000A6253">
      <w:pPr>
        <w:spacing w:after="0" w:line="240" w:lineRule="auto"/>
        <w:rPr>
          <w:rFonts w:ascii="Arial" w:hAnsi="Arial" w:cs="Arial"/>
          <w:b/>
          <w:bCs/>
        </w:rPr>
      </w:pPr>
      <w:r w:rsidRPr="003B37F7">
        <w:rPr>
          <w:rFonts w:ascii="Arial" w:hAnsi="Arial" w:cs="Arial"/>
          <w:b/>
          <w:bCs/>
        </w:rPr>
        <w:t>STATUS: (Passed by Senate) Referred to House Education &amp; Career Readiness Committee</w:t>
      </w:r>
    </w:p>
    <w:p w:rsidR="000A6253" w:rsidRDefault="000A6253" w:rsidP="000A6253">
      <w:pPr>
        <w:spacing w:after="0" w:line="240" w:lineRule="auto"/>
        <w:rPr>
          <w:rFonts w:ascii="Arial" w:hAnsi="Arial" w:cs="Arial"/>
          <w:b/>
          <w:bCs/>
          <w:color w:val="FF0000"/>
        </w:rPr>
      </w:pPr>
    </w:p>
    <w:p w:rsidR="000A6253" w:rsidRPr="00E728CD" w:rsidRDefault="000A6253" w:rsidP="000A6253">
      <w:pPr>
        <w:spacing w:after="0" w:line="240" w:lineRule="auto"/>
      </w:pPr>
      <w:hyperlink r:id="rId142" w:history="1">
        <w:r>
          <w:rPr>
            <w:rStyle w:val="Hyperlink"/>
            <w:rFonts w:ascii="Arial" w:hAnsi="Arial" w:cs="Arial"/>
            <w:b/>
            <w:bCs/>
          </w:rPr>
          <w:t>SB226</w:t>
        </w:r>
      </w:hyperlink>
      <w:r>
        <w:rPr>
          <w:rFonts w:ascii="Arial" w:hAnsi="Arial" w:cs="Arial"/>
          <w:b/>
          <w:bCs/>
        </w:rPr>
        <w:t xml:space="preserve"> </w:t>
      </w:r>
      <w:r>
        <w:rPr>
          <w:rFonts w:ascii="Arial" w:hAnsi="Arial" w:cs="Arial"/>
        </w:rPr>
        <w:t xml:space="preserve">PERMANENT SALES TAX HOLIDAY (Sen. Kevin Bacon) To provide for a permanent three-day sales tax "holiday" each </w:t>
      </w:r>
      <w:r w:rsidRPr="00E6125F">
        <w:rPr>
          <w:rFonts w:ascii="Arial" w:hAnsi="Arial" w:cs="Arial"/>
        </w:rPr>
        <w:t>August during which sales of clothing and school supplies are exempt from sales and use tax</w:t>
      </w:r>
    </w:p>
    <w:p w:rsidR="000A6253" w:rsidRDefault="000A6253" w:rsidP="000A6253">
      <w:pPr>
        <w:rPr>
          <w:rFonts w:ascii="Arial" w:hAnsi="Arial" w:cs="Arial"/>
          <w:b/>
          <w:bCs/>
          <w:color w:val="00B050"/>
        </w:rPr>
      </w:pPr>
      <w:r>
        <w:rPr>
          <w:rFonts w:ascii="Arial" w:hAnsi="Arial" w:cs="Arial"/>
          <w:b/>
          <w:bCs/>
          <w:color w:val="00B050"/>
        </w:rPr>
        <w:t>STATUS: Signed by Governor (3/30/18) – Effective immediately</w:t>
      </w:r>
    </w:p>
    <w:p w:rsidR="000A6253" w:rsidRPr="003B37F7" w:rsidRDefault="000A6253" w:rsidP="000A6253">
      <w:pPr>
        <w:spacing w:after="0" w:line="240" w:lineRule="auto"/>
      </w:pPr>
      <w:hyperlink r:id="rId143" w:history="1">
        <w:r>
          <w:rPr>
            <w:rStyle w:val="Hyperlink"/>
            <w:rFonts w:ascii="Arial" w:hAnsi="Arial" w:cs="Arial"/>
            <w:b/>
            <w:bCs/>
          </w:rPr>
          <w:t>SB239</w:t>
        </w:r>
      </w:hyperlink>
      <w:r>
        <w:rPr>
          <w:rFonts w:ascii="Arial" w:hAnsi="Arial" w:cs="Arial"/>
          <w:b/>
          <w:bCs/>
        </w:rPr>
        <w:t xml:space="preserve"> </w:t>
      </w:r>
      <w:r>
        <w:rPr>
          <w:rFonts w:ascii="Arial" w:hAnsi="Arial" w:cs="Arial"/>
        </w:rPr>
        <w:t xml:space="preserve">REGIONAL COUNCILS OF GOVERNMENTS (Sen. Matt Dolan) </w:t>
      </w:r>
      <w:proofErr w:type="gramStart"/>
      <w:r>
        <w:rPr>
          <w:rFonts w:ascii="Arial" w:hAnsi="Arial" w:cs="Arial"/>
        </w:rPr>
        <w:t>To</w:t>
      </w:r>
      <w:proofErr w:type="gramEnd"/>
      <w:r>
        <w:rPr>
          <w:rFonts w:ascii="Arial" w:hAnsi="Arial" w:cs="Arial"/>
        </w:rPr>
        <w:t xml:space="preserve"> modify the law concerning </w:t>
      </w:r>
      <w:r w:rsidRPr="003B37F7">
        <w:rPr>
          <w:rFonts w:ascii="Arial" w:hAnsi="Arial" w:cs="Arial"/>
        </w:rPr>
        <w:t>regional councils of governments</w:t>
      </w:r>
    </w:p>
    <w:p w:rsidR="000A6253" w:rsidRPr="003B37F7" w:rsidRDefault="000A6253" w:rsidP="000A6253">
      <w:pPr>
        <w:spacing w:after="0" w:line="240" w:lineRule="auto"/>
        <w:rPr>
          <w:rFonts w:ascii="Arial" w:hAnsi="Arial" w:cs="Arial"/>
          <w:b/>
          <w:bCs/>
        </w:rPr>
      </w:pPr>
      <w:r w:rsidRPr="003B37F7">
        <w:rPr>
          <w:rFonts w:ascii="Arial" w:hAnsi="Arial" w:cs="Arial"/>
          <w:b/>
          <w:bCs/>
        </w:rPr>
        <w:t xml:space="preserve">STATUS: Senate Government Oversight &amp; Reform Committee – Reported out; </w:t>
      </w:r>
      <w:proofErr w:type="gramStart"/>
      <w:r w:rsidRPr="003B37F7">
        <w:rPr>
          <w:rFonts w:ascii="Arial" w:hAnsi="Arial" w:cs="Arial"/>
          <w:b/>
          <w:bCs/>
        </w:rPr>
        <w:t>Passed</w:t>
      </w:r>
      <w:proofErr w:type="gramEnd"/>
      <w:r w:rsidRPr="003B37F7">
        <w:rPr>
          <w:rFonts w:ascii="Arial" w:hAnsi="Arial" w:cs="Arial"/>
          <w:b/>
          <w:bCs/>
        </w:rPr>
        <w:t xml:space="preserve"> by Senate, Vote 33-0</w:t>
      </w:r>
    </w:p>
    <w:p w:rsidR="000A6253" w:rsidRDefault="000A6253" w:rsidP="000A6253">
      <w:pPr>
        <w:spacing w:after="0" w:line="240" w:lineRule="auto"/>
        <w:rPr>
          <w:rFonts w:ascii="Arial" w:hAnsi="Arial" w:cs="Arial"/>
          <w:b/>
          <w:bCs/>
          <w:color w:val="FF0000"/>
        </w:rPr>
      </w:pPr>
    </w:p>
    <w:p w:rsidR="000A6253" w:rsidRPr="00E728CD" w:rsidRDefault="000A6253" w:rsidP="000A6253">
      <w:pPr>
        <w:spacing w:after="0" w:line="240" w:lineRule="auto"/>
        <w:rPr>
          <w:rFonts w:ascii="Arial" w:hAnsi="Arial" w:cs="Arial"/>
        </w:rPr>
      </w:pPr>
      <w:hyperlink r:id="rId144" w:history="1">
        <w:r>
          <w:rPr>
            <w:rStyle w:val="Hyperlink"/>
            <w:rFonts w:ascii="Arial" w:hAnsi="Arial" w:cs="Arial"/>
            <w:b/>
            <w:bCs/>
          </w:rPr>
          <w:t>SB240</w:t>
        </w:r>
      </w:hyperlink>
      <w:r>
        <w:rPr>
          <w:rFonts w:ascii="Arial" w:hAnsi="Arial" w:cs="Arial"/>
          <w:b/>
          <w:bCs/>
        </w:rPr>
        <w:t xml:space="preserve"> </w:t>
      </w:r>
      <w:r>
        <w:rPr>
          <w:rFonts w:ascii="Arial" w:hAnsi="Arial" w:cs="Arial"/>
        </w:rPr>
        <w:t>REGARDING TEACHER EVALUATIONS (Sen. Peggy Lehner) With regard to teacher evaluations</w:t>
      </w:r>
    </w:p>
    <w:p w:rsidR="000A6253" w:rsidRPr="00E728CD" w:rsidRDefault="000A6253" w:rsidP="000A6253">
      <w:pPr>
        <w:rPr>
          <w:rFonts w:ascii="Arial" w:hAnsi="Arial" w:cs="Arial"/>
          <w:b/>
          <w:bCs/>
        </w:rPr>
      </w:pPr>
      <w:r w:rsidRPr="00E728CD">
        <w:rPr>
          <w:rFonts w:ascii="Arial" w:hAnsi="Arial" w:cs="Arial"/>
          <w:b/>
          <w:bCs/>
        </w:rPr>
        <w:t>STATUS: Referred to Senate Education Committee</w:t>
      </w:r>
    </w:p>
    <w:p w:rsidR="000A6253" w:rsidRPr="008B18CC" w:rsidRDefault="000A6253" w:rsidP="000A6253">
      <w:pPr>
        <w:spacing w:after="0" w:line="240" w:lineRule="auto"/>
        <w:rPr>
          <w:rFonts w:ascii="Arial" w:hAnsi="Arial" w:cs="Arial"/>
        </w:rPr>
      </w:pPr>
      <w:hyperlink r:id="rId145" w:history="1">
        <w:r>
          <w:rPr>
            <w:rStyle w:val="Hyperlink"/>
            <w:rFonts w:ascii="Arial" w:hAnsi="Arial" w:cs="Arial"/>
            <w:b/>
            <w:bCs/>
          </w:rPr>
          <w:t>SB241</w:t>
        </w:r>
      </w:hyperlink>
      <w:r>
        <w:rPr>
          <w:rFonts w:ascii="Arial" w:hAnsi="Arial" w:cs="Arial"/>
          <w:b/>
          <w:bCs/>
        </w:rPr>
        <w:t xml:space="preserve"> </w:t>
      </w:r>
      <w:r>
        <w:rPr>
          <w:rFonts w:ascii="Arial" w:hAnsi="Arial" w:cs="Arial"/>
        </w:rPr>
        <w:t xml:space="preserve">ACCREDITED NONPUBLIC SCHOOL CATEGORY (Sen. Louis </w:t>
      </w:r>
      <w:proofErr w:type="spellStart"/>
      <w:r>
        <w:rPr>
          <w:rFonts w:ascii="Arial" w:hAnsi="Arial" w:cs="Arial"/>
        </w:rPr>
        <w:t>Terhar</w:t>
      </w:r>
      <w:proofErr w:type="spellEnd"/>
      <w:r>
        <w:rPr>
          <w:rFonts w:ascii="Arial" w:hAnsi="Arial" w:cs="Arial"/>
        </w:rPr>
        <w:t xml:space="preserve">, Sen. Cecil Thomas) </w:t>
      </w:r>
      <w:proofErr w:type="gramStart"/>
      <w:r>
        <w:rPr>
          <w:rFonts w:ascii="Arial" w:hAnsi="Arial" w:cs="Arial"/>
        </w:rPr>
        <w:t>To</w:t>
      </w:r>
      <w:proofErr w:type="gramEnd"/>
      <w:r>
        <w:rPr>
          <w:rFonts w:ascii="Arial" w:hAnsi="Arial" w:cs="Arial"/>
        </w:rPr>
        <w:t xml:space="preserve"> establish </w:t>
      </w:r>
      <w:r w:rsidRPr="0012475A">
        <w:rPr>
          <w:rFonts w:ascii="Arial" w:hAnsi="Arial" w:cs="Arial"/>
        </w:rPr>
        <w:t xml:space="preserve">a category of nonpublic schools called "accredited nonpublic schools" and to prescribe requirements and exemptions for </w:t>
      </w:r>
      <w:r w:rsidRPr="008B18CC">
        <w:rPr>
          <w:rFonts w:ascii="Arial" w:hAnsi="Arial" w:cs="Arial"/>
        </w:rPr>
        <w:t>such schools</w:t>
      </w:r>
    </w:p>
    <w:p w:rsidR="000A6253" w:rsidRPr="008B18CC" w:rsidRDefault="000A6253" w:rsidP="000A6253">
      <w:r w:rsidRPr="008B18CC">
        <w:rPr>
          <w:rFonts w:ascii="Arial" w:hAnsi="Arial" w:cs="Arial"/>
          <w:b/>
          <w:bCs/>
        </w:rPr>
        <w:t>STATUS: Referred to Senate Education Committee</w:t>
      </w:r>
    </w:p>
    <w:p w:rsidR="000A6253" w:rsidRPr="008B18CC" w:rsidRDefault="000A6253" w:rsidP="000A6253">
      <w:pPr>
        <w:spacing w:after="0" w:line="240" w:lineRule="auto"/>
      </w:pPr>
      <w:hyperlink r:id="rId146" w:history="1">
        <w:r>
          <w:rPr>
            <w:rStyle w:val="Hyperlink"/>
            <w:rFonts w:ascii="Arial" w:hAnsi="Arial" w:cs="Arial"/>
            <w:b/>
            <w:bCs/>
          </w:rPr>
          <w:t>SB246</w:t>
        </w:r>
      </w:hyperlink>
      <w:r>
        <w:rPr>
          <w:rFonts w:ascii="Arial" w:hAnsi="Arial" w:cs="Arial"/>
          <w:b/>
          <w:bCs/>
        </w:rPr>
        <w:t xml:space="preserve"> </w:t>
      </w:r>
      <w:r>
        <w:rPr>
          <w:rFonts w:ascii="Arial" w:hAnsi="Arial" w:cs="Arial"/>
        </w:rPr>
        <w:t xml:space="preserve">STUDENT SAFETY ACT (Sen. Peggy Lehner, Sen. Gayle Manning) To enact the "SAFE Act" to revise the procedures for emergency removal of a student, to prohibit certain suspensions and expulsions of students in grades prekindergarten through three, to require each public school to </w:t>
      </w:r>
      <w:r w:rsidRPr="00813837">
        <w:rPr>
          <w:rFonts w:ascii="Arial" w:hAnsi="Arial" w:cs="Arial"/>
        </w:rPr>
        <w:t>implement a positive behavior intervention and supports framework in accordance with state standards, and to make an a</w:t>
      </w:r>
      <w:r w:rsidRPr="008B18CC">
        <w:rPr>
          <w:rFonts w:ascii="Arial" w:hAnsi="Arial" w:cs="Arial"/>
        </w:rPr>
        <w:t>ppropriation</w:t>
      </w:r>
    </w:p>
    <w:p w:rsidR="000A6253" w:rsidRDefault="000A6253" w:rsidP="000A6253">
      <w:pPr>
        <w:shd w:val="clear" w:color="auto" w:fill="FFFFFF"/>
        <w:spacing w:after="0" w:line="240" w:lineRule="auto"/>
        <w:rPr>
          <w:rFonts w:ascii="Arial" w:hAnsi="Arial" w:cs="Arial"/>
          <w:b/>
          <w:smallCaps/>
          <w:sz w:val="28"/>
          <w:szCs w:val="28"/>
        </w:rPr>
      </w:pPr>
      <w:r w:rsidRPr="008B18CC">
        <w:rPr>
          <w:rFonts w:ascii="Arial" w:hAnsi="Arial" w:cs="Arial"/>
          <w:b/>
          <w:bCs/>
        </w:rPr>
        <w:t>STATUS: Referred to Senate Finance Committee</w:t>
      </w:r>
    </w:p>
    <w:p w:rsidR="000A6253" w:rsidRDefault="000A6253" w:rsidP="000A6253">
      <w:pPr>
        <w:shd w:val="clear" w:color="auto" w:fill="FFFFFF"/>
        <w:spacing w:after="0" w:line="240" w:lineRule="auto"/>
        <w:jc w:val="center"/>
        <w:rPr>
          <w:rFonts w:ascii="Arial" w:hAnsi="Arial" w:cs="Arial"/>
          <w:b/>
          <w:smallCaps/>
          <w:sz w:val="28"/>
          <w:szCs w:val="28"/>
        </w:rPr>
      </w:pPr>
    </w:p>
    <w:p w:rsidR="000A6253" w:rsidRPr="00772658" w:rsidRDefault="000A6253" w:rsidP="000A6253">
      <w:pPr>
        <w:spacing w:after="0" w:line="240" w:lineRule="auto"/>
        <w:rPr>
          <w:rFonts w:ascii="Arial" w:hAnsi="Arial" w:cs="Arial"/>
          <w:b/>
          <w:bCs/>
        </w:rPr>
      </w:pPr>
      <w:hyperlink r:id="rId147" w:history="1">
        <w:r>
          <w:rPr>
            <w:rStyle w:val="Hyperlink"/>
            <w:rFonts w:ascii="Arial" w:hAnsi="Arial" w:cs="Arial"/>
            <w:b/>
            <w:bCs/>
          </w:rPr>
          <w:t>SB258</w:t>
        </w:r>
      </w:hyperlink>
      <w:r>
        <w:rPr>
          <w:rFonts w:ascii="Arial" w:hAnsi="Arial" w:cs="Arial"/>
          <w:b/>
          <w:bCs/>
        </w:rPr>
        <w:t xml:space="preserve"> </w:t>
      </w:r>
      <w:r>
        <w:rPr>
          <w:rFonts w:ascii="Arial" w:hAnsi="Arial" w:cs="Arial"/>
        </w:rPr>
        <w:t xml:space="preserve">AWARDING SCHOOL SAFETY FUNDS (Sen. Joe </w:t>
      </w:r>
      <w:proofErr w:type="spellStart"/>
      <w:r>
        <w:rPr>
          <w:rFonts w:ascii="Arial" w:hAnsi="Arial" w:cs="Arial"/>
        </w:rPr>
        <w:t>Schiavoni</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require the State Board of Education to establish criteria and procedures for the awarding of school safety funds </w:t>
      </w:r>
      <w:r w:rsidRPr="00C95696">
        <w:rPr>
          <w:rFonts w:ascii="Arial" w:hAnsi="Arial" w:cs="Arial"/>
        </w:rPr>
        <w:t>to school districts and to make an appropriation</w:t>
      </w:r>
    </w:p>
    <w:p w:rsidR="000A6253" w:rsidRPr="00772658" w:rsidRDefault="000A6253" w:rsidP="000A6253">
      <w:pPr>
        <w:rPr>
          <w:rFonts w:ascii="Arial" w:hAnsi="Arial" w:cs="Arial"/>
          <w:b/>
          <w:bCs/>
        </w:rPr>
      </w:pPr>
      <w:r w:rsidRPr="00772658">
        <w:rPr>
          <w:rFonts w:ascii="Arial" w:hAnsi="Arial" w:cs="Arial"/>
          <w:b/>
          <w:bCs/>
        </w:rPr>
        <w:t>STATUS: Referred to Senate Finance Committee</w:t>
      </w:r>
    </w:p>
    <w:p w:rsidR="000A6253" w:rsidRPr="00E728CD" w:rsidRDefault="000A6253" w:rsidP="000A6253">
      <w:pPr>
        <w:spacing w:after="0" w:line="240" w:lineRule="auto"/>
        <w:rPr>
          <w:rFonts w:ascii="Arial" w:hAnsi="Arial" w:cs="Arial"/>
          <w:b/>
          <w:bCs/>
        </w:rPr>
      </w:pPr>
      <w:hyperlink r:id="rId148" w:history="1">
        <w:r>
          <w:rPr>
            <w:rStyle w:val="Hyperlink"/>
            <w:rFonts w:ascii="Arial" w:hAnsi="Arial" w:cs="Arial"/>
            <w:b/>
            <w:bCs/>
          </w:rPr>
          <w:t>SB262</w:t>
        </w:r>
      </w:hyperlink>
      <w:r>
        <w:rPr>
          <w:rFonts w:ascii="Arial" w:hAnsi="Arial" w:cs="Arial"/>
          <w:b/>
          <w:bCs/>
        </w:rPr>
        <w:t xml:space="preserve"> </w:t>
      </w:r>
      <w:r>
        <w:rPr>
          <w:rFonts w:ascii="Arial" w:hAnsi="Arial" w:cs="Arial"/>
        </w:rPr>
        <w:t xml:space="preserve">EATING DISORDER EDUCATION (Sen. </w:t>
      </w:r>
      <w:proofErr w:type="spellStart"/>
      <w:r>
        <w:rPr>
          <w:rFonts w:ascii="Arial" w:hAnsi="Arial" w:cs="Arial"/>
        </w:rPr>
        <w:t>Charleta</w:t>
      </w:r>
      <w:proofErr w:type="spellEnd"/>
      <w:r>
        <w:rPr>
          <w:rFonts w:ascii="Arial" w:hAnsi="Arial" w:cs="Arial"/>
        </w:rPr>
        <w:t xml:space="preserve"> Tavares) </w:t>
      </w:r>
      <w:proofErr w:type="gramStart"/>
      <w:r>
        <w:rPr>
          <w:rFonts w:ascii="Arial" w:hAnsi="Arial" w:cs="Arial"/>
        </w:rPr>
        <w:t>To</w:t>
      </w:r>
      <w:proofErr w:type="gramEnd"/>
      <w:r>
        <w:rPr>
          <w:rFonts w:ascii="Arial" w:hAnsi="Arial" w:cs="Arial"/>
        </w:rPr>
        <w:t xml:space="preserve"> require public schools annually to provide parents of students in any of grades five through twelve with educational information regarding eating disorders</w:t>
      </w:r>
    </w:p>
    <w:p w:rsidR="000A6253" w:rsidRPr="00E728CD" w:rsidRDefault="000A6253" w:rsidP="000A6253">
      <w:pPr>
        <w:rPr>
          <w:rFonts w:ascii="Arial" w:hAnsi="Arial" w:cs="Arial"/>
          <w:b/>
          <w:bCs/>
        </w:rPr>
      </w:pPr>
      <w:r w:rsidRPr="00E728CD">
        <w:rPr>
          <w:rFonts w:ascii="Arial" w:hAnsi="Arial" w:cs="Arial"/>
          <w:b/>
          <w:bCs/>
        </w:rPr>
        <w:t>STATUS: Referred to Senate Education Committee</w:t>
      </w:r>
    </w:p>
    <w:p w:rsidR="000A6253" w:rsidRDefault="000A6253" w:rsidP="000A6253">
      <w:pPr>
        <w:spacing w:after="0" w:line="240" w:lineRule="auto"/>
        <w:rPr>
          <w:rFonts w:ascii="Arial" w:hAnsi="Arial" w:cs="Arial"/>
          <w:b/>
          <w:bCs/>
        </w:rPr>
      </w:pPr>
      <w:hyperlink r:id="rId149" w:history="1">
        <w:r>
          <w:rPr>
            <w:rStyle w:val="Hyperlink"/>
            <w:rFonts w:ascii="Arial" w:hAnsi="Arial" w:cs="Arial"/>
            <w:b/>
            <w:bCs/>
          </w:rPr>
          <w:t>SB266</w:t>
        </w:r>
      </w:hyperlink>
      <w:r>
        <w:rPr>
          <w:rFonts w:ascii="Arial" w:hAnsi="Arial" w:cs="Arial"/>
          <w:b/>
          <w:bCs/>
        </w:rPr>
        <w:t xml:space="preserve"> </w:t>
      </w:r>
      <w:r>
        <w:rPr>
          <w:rFonts w:ascii="Arial" w:hAnsi="Arial" w:cs="Arial"/>
        </w:rPr>
        <w:t xml:space="preserve">CAPITAL BUDGET (Sen. Scott </w:t>
      </w:r>
      <w:proofErr w:type="spellStart"/>
      <w:r>
        <w:rPr>
          <w:rFonts w:ascii="Arial" w:hAnsi="Arial" w:cs="Arial"/>
        </w:rPr>
        <w:t>Oelslager</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make capital appropriations and changes to the law governing capital projects and to make </w:t>
      </w:r>
      <w:proofErr w:type="spellStart"/>
      <w:r>
        <w:rPr>
          <w:rFonts w:ascii="Arial" w:hAnsi="Arial" w:cs="Arial"/>
        </w:rPr>
        <w:t>reappropriations</w:t>
      </w:r>
      <w:proofErr w:type="spellEnd"/>
      <w:r>
        <w:rPr>
          <w:rFonts w:ascii="Arial" w:hAnsi="Arial" w:cs="Arial"/>
        </w:rPr>
        <w:t xml:space="preserve"> for the biennium ending June 30, 2020</w:t>
      </w:r>
    </w:p>
    <w:p w:rsidR="000A6253" w:rsidRDefault="000A6253" w:rsidP="000A6253">
      <w:pPr>
        <w:spacing w:after="0" w:line="240" w:lineRule="auto"/>
        <w:rPr>
          <w:rFonts w:ascii="Arial" w:hAnsi="Arial" w:cs="Arial"/>
          <w:b/>
          <w:bCs/>
        </w:rPr>
      </w:pPr>
      <w:r w:rsidRPr="00772658">
        <w:rPr>
          <w:rFonts w:ascii="Arial" w:hAnsi="Arial" w:cs="Arial"/>
          <w:b/>
          <w:bCs/>
        </w:rPr>
        <w:t>STATUS: Introduced; Referred to Senate Finance Committee</w:t>
      </w:r>
    </w:p>
    <w:p w:rsidR="000A6253" w:rsidRDefault="000A6253" w:rsidP="000A6253">
      <w:pPr>
        <w:spacing w:after="0" w:line="240" w:lineRule="auto"/>
        <w:rPr>
          <w:rFonts w:ascii="Arial" w:hAnsi="Arial" w:cs="Arial"/>
          <w:b/>
          <w:bCs/>
        </w:rPr>
      </w:pPr>
    </w:p>
    <w:p w:rsidR="000A6253" w:rsidRPr="003B37F7" w:rsidRDefault="000A6253" w:rsidP="000A6253">
      <w:pPr>
        <w:spacing w:after="0" w:line="240" w:lineRule="auto"/>
        <w:rPr>
          <w:rFonts w:ascii="Arial" w:hAnsi="Arial" w:cs="Arial"/>
          <w:b/>
          <w:bCs/>
        </w:rPr>
      </w:pPr>
      <w:hyperlink r:id="rId150" w:history="1">
        <w:r>
          <w:rPr>
            <w:rStyle w:val="Hyperlink"/>
            <w:rFonts w:ascii="Arial" w:hAnsi="Arial" w:cs="Arial"/>
            <w:b/>
            <w:bCs/>
          </w:rPr>
          <w:t>SB276</w:t>
        </w:r>
      </w:hyperlink>
      <w:r>
        <w:rPr>
          <w:rFonts w:ascii="Arial" w:hAnsi="Arial" w:cs="Arial"/>
          <w:b/>
          <w:bCs/>
        </w:rPr>
        <w:t xml:space="preserve"> </w:t>
      </w:r>
      <w:r>
        <w:rPr>
          <w:rFonts w:ascii="Arial" w:hAnsi="Arial" w:cs="Arial"/>
        </w:rPr>
        <w:t xml:space="preserve">EXPULSION OF STUDENTS (Sen. Jay </w:t>
      </w:r>
      <w:proofErr w:type="spellStart"/>
      <w:r>
        <w:rPr>
          <w:rFonts w:ascii="Arial" w:hAnsi="Arial" w:cs="Arial"/>
        </w:rPr>
        <w:t>Hottinger</w:t>
      </w:r>
      <w:proofErr w:type="spellEnd"/>
      <w:r>
        <w:rPr>
          <w:rFonts w:ascii="Arial" w:hAnsi="Arial" w:cs="Arial"/>
        </w:rPr>
        <w:t xml:space="preserve">) With respect to the expulsion of a student from a school </w:t>
      </w:r>
      <w:r w:rsidRPr="00E728CD">
        <w:rPr>
          <w:rFonts w:ascii="Arial" w:hAnsi="Arial" w:cs="Arial"/>
        </w:rPr>
        <w:t xml:space="preserve">district, community school, or STEM school for actions that endanger the health and safety of other students or school </w:t>
      </w:r>
      <w:r w:rsidRPr="003B37F7">
        <w:rPr>
          <w:rFonts w:ascii="Arial" w:hAnsi="Arial" w:cs="Arial"/>
        </w:rPr>
        <w:t>employees</w:t>
      </w:r>
    </w:p>
    <w:p w:rsidR="000A6253" w:rsidRPr="003B37F7" w:rsidRDefault="000A6253" w:rsidP="000A6253">
      <w:pPr>
        <w:rPr>
          <w:rFonts w:ascii="Arial" w:hAnsi="Arial" w:cs="Arial"/>
          <w:b/>
          <w:bCs/>
        </w:rPr>
      </w:pPr>
      <w:r w:rsidRPr="003B37F7">
        <w:rPr>
          <w:rFonts w:ascii="Arial" w:hAnsi="Arial" w:cs="Arial"/>
          <w:b/>
          <w:bCs/>
        </w:rPr>
        <w:t>STATUS: Referred to Senate Education Committee</w:t>
      </w:r>
    </w:p>
    <w:p w:rsidR="000A6253" w:rsidRPr="003B37F7" w:rsidRDefault="000A6253" w:rsidP="000A6253">
      <w:pPr>
        <w:spacing w:after="0" w:line="240" w:lineRule="auto"/>
        <w:rPr>
          <w:rFonts w:ascii="Arial" w:hAnsi="Arial" w:cs="Arial"/>
        </w:rPr>
      </w:pPr>
      <w:hyperlink r:id="rId151" w:history="1">
        <w:r>
          <w:rPr>
            <w:rStyle w:val="Hyperlink"/>
            <w:rFonts w:ascii="Arial" w:hAnsi="Arial" w:cs="Arial"/>
            <w:b/>
            <w:bCs/>
          </w:rPr>
          <w:t>SB287</w:t>
        </w:r>
      </w:hyperlink>
      <w:r>
        <w:rPr>
          <w:rFonts w:ascii="Arial" w:hAnsi="Arial" w:cs="Arial"/>
          <w:b/>
          <w:bCs/>
        </w:rPr>
        <w:t xml:space="preserve"> </w:t>
      </w:r>
      <w:r>
        <w:rPr>
          <w:rFonts w:ascii="Arial" w:hAnsi="Arial" w:cs="Arial"/>
        </w:rPr>
        <w:t xml:space="preserve">K-12 HEALTH EDUCATION STANDARDS (Sen. Vernon Sykes) </w:t>
      </w:r>
      <w:proofErr w:type="gramStart"/>
      <w:r>
        <w:rPr>
          <w:rFonts w:ascii="Arial" w:hAnsi="Arial" w:cs="Arial"/>
        </w:rPr>
        <w:t>To</w:t>
      </w:r>
      <w:proofErr w:type="gramEnd"/>
      <w:r>
        <w:rPr>
          <w:rFonts w:ascii="Arial" w:hAnsi="Arial" w:cs="Arial"/>
        </w:rPr>
        <w:t xml:space="preserve"> require the State Board of Education to develop and adopt health education standards for grades kindergarten through twelve and to require only venereal disease education standards and curriculum adopted by the State Board to be approved by </w:t>
      </w:r>
      <w:r w:rsidRPr="003B37F7">
        <w:rPr>
          <w:rFonts w:ascii="Arial" w:hAnsi="Arial" w:cs="Arial"/>
        </w:rPr>
        <w:t>concurrent resolution of the General Assembly</w:t>
      </w:r>
    </w:p>
    <w:p w:rsidR="000A6253" w:rsidRPr="003B37F7" w:rsidRDefault="000A6253" w:rsidP="000A6253">
      <w:pPr>
        <w:rPr>
          <w:rFonts w:ascii="Arial" w:hAnsi="Arial" w:cs="Arial"/>
          <w:b/>
          <w:bCs/>
        </w:rPr>
      </w:pPr>
      <w:r w:rsidRPr="003B37F7">
        <w:rPr>
          <w:rFonts w:ascii="Arial" w:hAnsi="Arial" w:cs="Arial"/>
          <w:b/>
          <w:bCs/>
        </w:rPr>
        <w:t>STATUS: Referred to Senate Education Committee</w:t>
      </w:r>
    </w:p>
    <w:p w:rsidR="000A6253" w:rsidRPr="003B37F7" w:rsidRDefault="000A6253" w:rsidP="000A6253">
      <w:pPr>
        <w:spacing w:after="0"/>
        <w:rPr>
          <w:rFonts w:ascii="Arial" w:hAnsi="Arial" w:cs="Arial"/>
        </w:rPr>
      </w:pPr>
      <w:hyperlink r:id="rId152" w:history="1">
        <w:r>
          <w:rPr>
            <w:rStyle w:val="Hyperlink"/>
            <w:rFonts w:ascii="Arial" w:hAnsi="Arial" w:cs="Arial"/>
            <w:b/>
            <w:bCs/>
          </w:rPr>
          <w:t>SB289</w:t>
        </w:r>
      </w:hyperlink>
      <w:r>
        <w:rPr>
          <w:rFonts w:ascii="Arial" w:hAnsi="Arial" w:cs="Arial"/>
          <w:b/>
          <w:bCs/>
        </w:rPr>
        <w:t xml:space="preserve"> </w:t>
      </w:r>
      <w:r>
        <w:rPr>
          <w:rFonts w:ascii="Arial" w:hAnsi="Arial" w:cs="Arial"/>
        </w:rPr>
        <w:t xml:space="preserve">THREATS OF SCHOOL VIOLENCE (Sen. Stephanie </w:t>
      </w:r>
      <w:proofErr w:type="spellStart"/>
      <w:r>
        <w:rPr>
          <w:rFonts w:ascii="Arial" w:hAnsi="Arial" w:cs="Arial"/>
        </w:rPr>
        <w:t>Kunze</w:t>
      </w:r>
      <w:proofErr w:type="spellEnd"/>
      <w:r>
        <w:rPr>
          <w:rFonts w:ascii="Arial" w:hAnsi="Arial" w:cs="Arial"/>
        </w:rPr>
        <w:t>) With respect to the expulsion of a student from a school district, community school</w:t>
      </w:r>
      <w:r w:rsidRPr="003B37F7">
        <w:rPr>
          <w:rFonts w:ascii="Arial" w:hAnsi="Arial" w:cs="Arial"/>
        </w:rPr>
        <w:t>, or STEM school for communicating a threat of violence to occur on school grounds</w:t>
      </w:r>
    </w:p>
    <w:p w:rsidR="000A6253" w:rsidRPr="003B37F7" w:rsidRDefault="000A6253" w:rsidP="000A6253">
      <w:pPr>
        <w:spacing w:after="0"/>
        <w:rPr>
          <w:rFonts w:ascii="Arial" w:hAnsi="Arial" w:cs="Arial"/>
          <w:b/>
          <w:bCs/>
        </w:rPr>
      </w:pPr>
      <w:r w:rsidRPr="003B37F7">
        <w:rPr>
          <w:rFonts w:ascii="Arial" w:hAnsi="Arial" w:cs="Arial"/>
          <w:b/>
          <w:bCs/>
        </w:rPr>
        <w:t>STATUS: Introduced; Referred to Senate Education Committee</w:t>
      </w:r>
    </w:p>
    <w:p w:rsidR="00D06732" w:rsidRDefault="00D06732" w:rsidP="00D06732">
      <w:pPr>
        <w:spacing w:after="0" w:line="240" w:lineRule="auto"/>
        <w:rPr>
          <w:rFonts w:ascii="Arial" w:hAnsi="Arial" w:cs="Arial"/>
          <w:b/>
          <w:bCs/>
        </w:rPr>
      </w:pPr>
    </w:p>
    <w:p w:rsidR="009D7A34" w:rsidRDefault="009D7A34" w:rsidP="009D7A34">
      <w:pPr>
        <w:spacing w:after="0" w:line="240" w:lineRule="auto"/>
        <w:rPr>
          <w:rFonts w:ascii="Arial" w:hAnsi="Arial" w:cs="Arial"/>
        </w:rPr>
      </w:pPr>
      <w:hyperlink r:id="rId153" w:history="1">
        <w:r>
          <w:rPr>
            <w:rStyle w:val="Hyperlink"/>
            <w:rFonts w:ascii="Arial" w:hAnsi="Arial" w:cs="Arial"/>
            <w:b/>
            <w:bCs/>
          </w:rPr>
          <w:t>SB294</w:t>
        </w:r>
      </w:hyperlink>
      <w:r>
        <w:rPr>
          <w:rFonts w:ascii="Arial" w:hAnsi="Arial" w:cs="Arial"/>
          <w:b/>
          <w:bCs/>
        </w:rPr>
        <w:t xml:space="preserve"> </w:t>
      </w:r>
      <w:r>
        <w:rPr>
          <w:rFonts w:ascii="Arial" w:hAnsi="Arial" w:cs="Arial"/>
        </w:rPr>
        <w:t xml:space="preserve">PILOT PROJECT SCHOLARSHIP AMOUNTS (Sen. John </w:t>
      </w:r>
      <w:proofErr w:type="spellStart"/>
      <w:r>
        <w:rPr>
          <w:rFonts w:ascii="Arial" w:hAnsi="Arial" w:cs="Arial"/>
        </w:rPr>
        <w:t>Eklund</w:t>
      </w:r>
      <w:proofErr w:type="spellEnd"/>
      <w:r>
        <w:rPr>
          <w:rFonts w:ascii="Arial" w:hAnsi="Arial" w:cs="Arial"/>
        </w:rPr>
        <w:t xml:space="preserve">, Sen. Peggy Lehner) </w:t>
      </w:r>
      <w:proofErr w:type="gramStart"/>
      <w:r>
        <w:rPr>
          <w:rFonts w:ascii="Arial" w:hAnsi="Arial" w:cs="Arial"/>
        </w:rPr>
        <w:t>To</w:t>
      </w:r>
      <w:proofErr w:type="gramEnd"/>
      <w:r>
        <w:rPr>
          <w:rFonts w:ascii="Arial" w:hAnsi="Arial" w:cs="Arial"/>
        </w:rPr>
        <w:t xml:space="preserve"> increase the maximum amount that may be awarded to students under the Pilot Project (Cleveland) Scholarship Program</w:t>
      </w:r>
    </w:p>
    <w:p w:rsidR="009D7A34" w:rsidRDefault="009D7A34" w:rsidP="009D7A34">
      <w:pPr>
        <w:spacing w:after="0" w:line="240" w:lineRule="auto"/>
        <w:rPr>
          <w:rFonts w:ascii="Arial" w:hAnsi="Arial" w:cs="Arial"/>
          <w:b/>
          <w:bCs/>
          <w:color w:val="FF0000"/>
        </w:rPr>
      </w:pPr>
      <w:r>
        <w:rPr>
          <w:rFonts w:ascii="Arial" w:hAnsi="Arial" w:cs="Arial"/>
          <w:b/>
          <w:bCs/>
          <w:color w:val="FF0000"/>
        </w:rPr>
        <w:t>STATUS: Introduced</w:t>
      </w:r>
    </w:p>
    <w:p w:rsidR="009D7A34" w:rsidRPr="00E728CD" w:rsidRDefault="009D7A34" w:rsidP="00D06732">
      <w:pPr>
        <w:spacing w:after="0" w:line="240" w:lineRule="auto"/>
        <w:rPr>
          <w:rFonts w:ascii="Arial" w:hAnsi="Arial" w:cs="Arial"/>
          <w:b/>
          <w:bCs/>
        </w:rPr>
      </w:pPr>
    </w:p>
    <w:p w:rsidR="009A5691" w:rsidRDefault="009A5691" w:rsidP="00062591">
      <w:pPr>
        <w:shd w:val="clear" w:color="auto" w:fill="FFFFFF"/>
        <w:spacing w:after="0" w:line="240" w:lineRule="auto"/>
        <w:jc w:val="center"/>
        <w:rPr>
          <w:rFonts w:ascii="Arial" w:hAnsi="Arial" w:cs="Arial"/>
          <w:b/>
          <w:smallCaps/>
          <w:sz w:val="28"/>
          <w:szCs w:val="28"/>
        </w:rPr>
      </w:pPr>
    </w:p>
    <w:p w:rsidR="00D4331D" w:rsidRDefault="00D4331D"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DA0917" w:rsidRDefault="00DA0917" w:rsidP="00062591">
      <w:pPr>
        <w:shd w:val="clear" w:color="auto" w:fill="FFFFFF"/>
        <w:spacing w:after="0" w:line="240" w:lineRule="auto"/>
        <w:jc w:val="center"/>
        <w:rPr>
          <w:rFonts w:ascii="Arial" w:hAnsi="Arial" w:cs="Arial"/>
          <w:b/>
          <w:smallCaps/>
          <w:sz w:val="28"/>
          <w:szCs w:val="28"/>
        </w:rPr>
      </w:pPr>
    </w:p>
    <w:p w:rsidR="00A80B44" w:rsidRDefault="00DA0917" w:rsidP="00A80B44">
      <w:pPr>
        <w:spacing w:after="0" w:line="240" w:lineRule="auto"/>
        <w:rPr>
          <w:rFonts w:ascii="Arial" w:hAnsi="Arial" w:cs="Arial"/>
          <w:b/>
          <w:smallCaps/>
          <w:sz w:val="24"/>
          <w:szCs w:val="28"/>
        </w:rPr>
      </w:pPr>
      <w:hyperlink r:id="rId154" w:history="1">
        <w:r w:rsidR="006D60F4">
          <w:rPr>
            <w:rStyle w:val="Hyperlink"/>
            <w:rFonts w:ascii="Arial" w:hAnsi="Arial" w:cs="Arial"/>
            <w:b/>
            <w:smallCaps/>
            <w:sz w:val="24"/>
            <w:szCs w:val="28"/>
          </w:rPr>
          <w:t>Democrats Push Against 'School Takeover' Commissions, Cite Lack of Results</w:t>
        </w:r>
      </w:hyperlink>
      <w:r w:rsidR="006D60F4">
        <w:rPr>
          <w:rFonts w:ascii="Arial" w:hAnsi="Arial" w:cs="Arial"/>
          <w:b/>
          <w:smallCaps/>
          <w:sz w:val="24"/>
          <w:szCs w:val="28"/>
        </w:rPr>
        <w:t xml:space="preserve"> Hannah </w:t>
      </w:r>
    </w:p>
    <w:p w:rsidR="00A80B44" w:rsidRPr="00A80B44" w:rsidRDefault="006D60F4" w:rsidP="00A80B44">
      <w:pPr>
        <w:spacing w:after="0" w:line="240" w:lineRule="auto"/>
        <w:rPr>
          <w:rFonts w:ascii="Arial" w:hAnsi="Arial" w:cs="Arial"/>
          <w:b/>
          <w:smallCaps/>
          <w:sz w:val="24"/>
          <w:szCs w:val="28"/>
        </w:rPr>
      </w:pPr>
      <w:r w:rsidRPr="006D60F4">
        <w:rPr>
          <w:rFonts w:ascii="Arial" w:hAnsi="Arial" w:cs="Arial"/>
          <w:szCs w:val="20"/>
          <w:shd w:val="clear" w:color="auto" w:fill="FFFFFF"/>
        </w:rPr>
        <w:t xml:space="preserve">House Democrats, citing controversy and a lack of results, are pushing legislation that would block the state from creating additional academic distress commissions that operate severely at-risk school districts under current law. Under a moratorium proposed in HB626, introduced by Reps. Teresa </w:t>
      </w:r>
      <w:proofErr w:type="spellStart"/>
      <w:r w:rsidRPr="006D60F4">
        <w:rPr>
          <w:rFonts w:ascii="Arial" w:hAnsi="Arial" w:cs="Arial"/>
          <w:szCs w:val="20"/>
          <w:shd w:val="clear" w:color="auto" w:fill="FFFFFF"/>
        </w:rPr>
        <w:t>Fedor</w:t>
      </w:r>
      <w:proofErr w:type="spellEnd"/>
      <w:r w:rsidRPr="006D60F4">
        <w:rPr>
          <w:rFonts w:ascii="Arial" w:hAnsi="Arial" w:cs="Arial"/>
          <w:szCs w:val="20"/>
          <w:shd w:val="clear" w:color="auto" w:fill="FFFFFF"/>
        </w:rPr>
        <w:t xml:space="preserve"> (D-Toledo) and Kent Smith (D-Euclid) Tuesday, school report cards would not have an effect on the creation of an academic distress commissions for any school for three years, through 2021. </w:t>
      </w:r>
      <w:r>
        <w:rPr>
          <w:rFonts w:ascii="Arial" w:hAnsi="Arial" w:cs="Arial"/>
          <w:color w:val="000000"/>
          <w:sz w:val="20"/>
          <w:szCs w:val="20"/>
        </w:rPr>
        <w:br/>
      </w:r>
      <w:r>
        <w:rPr>
          <w:rFonts w:ascii="Arial" w:hAnsi="Arial" w:cs="Arial"/>
          <w:color w:val="000000"/>
          <w:sz w:val="20"/>
          <w:szCs w:val="20"/>
        </w:rPr>
        <w:br/>
      </w:r>
    </w:p>
    <w:p w:rsidR="00EC4513" w:rsidRDefault="00EC4513" w:rsidP="00C17070">
      <w:pPr>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DA0917" w:rsidRDefault="00DA0917" w:rsidP="00C17070">
      <w:pPr>
        <w:spacing w:after="0" w:line="240" w:lineRule="auto"/>
        <w:jc w:val="center"/>
        <w:rPr>
          <w:rFonts w:ascii="Arial" w:hAnsi="Arial" w:cs="Arial"/>
          <w:b/>
          <w:smallCaps/>
          <w:sz w:val="28"/>
          <w:szCs w:val="28"/>
        </w:rPr>
      </w:pPr>
    </w:p>
    <w:p w:rsidR="00372CEC" w:rsidRDefault="00DA0917" w:rsidP="00A5560A">
      <w:pPr>
        <w:spacing w:after="0" w:line="240" w:lineRule="auto"/>
        <w:rPr>
          <w:rFonts w:ascii="Arial" w:hAnsi="Arial" w:cs="Arial"/>
          <w:b/>
          <w:smallCaps/>
          <w:sz w:val="24"/>
          <w:szCs w:val="24"/>
        </w:rPr>
      </w:pPr>
      <w:hyperlink r:id="rId155" w:history="1">
        <w:r w:rsidR="00372CEC">
          <w:rPr>
            <w:rStyle w:val="Hyperlink"/>
            <w:rFonts w:ascii="Arial" w:hAnsi="Arial" w:cs="Arial"/>
            <w:b/>
            <w:smallCaps/>
            <w:sz w:val="24"/>
            <w:szCs w:val="24"/>
          </w:rPr>
          <w:t>School Report Card Workgroup Considers Short-, Long-Term Recommendations</w:t>
        </w:r>
      </w:hyperlink>
      <w:r w:rsidR="00372CEC">
        <w:rPr>
          <w:rFonts w:ascii="Arial" w:hAnsi="Arial" w:cs="Arial"/>
          <w:b/>
          <w:smallCaps/>
          <w:sz w:val="24"/>
          <w:szCs w:val="24"/>
        </w:rPr>
        <w:t xml:space="preserve"> Hannah </w:t>
      </w:r>
    </w:p>
    <w:p w:rsidR="00CF7594" w:rsidRPr="00372CEC" w:rsidRDefault="00372CEC" w:rsidP="00A5560A">
      <w:pPr>
        <w:spacing w:after="0" w:line="240" w:lineRule="auto"/>
        <w:rPr>
          <w:rFonts w:ascii="Arial" w:hAnsi="Arial" w:cs="Arial"/>
          <w:b/>
          <w:smallCaps/>
          <w:sz w:val="28"/>
          <w:szCs w:val="24"/>
        </w:rPr>
      </w:pPr>
      <w:r w:rsidRPr="00372CEC">
        <w:rPr>
          <w:rFonts w:ascii="Arial" w:hAnsi="Arial" w:cs="Arial"/>
          <w:color w:val="000000"/>
          <w:szCs w:val="20"/>
          <w:shd w:val="clear" w:color="auto" w:fill="FFFFFF"/>
        </w:rPr>
        <w:t>There are steps that the State Board of Education can take in the near future to address some of the issues school districts and other stakeholders have with the current school report card system, but more systemic changes will take more time, and often require legislative action. A workgroup charged with making recommendations to the board wrestled with that conflict in their fourth meeting Monday, where they considered the possible recommendations formulated during the previous meeting on three of the six report card components: the achievement, K-3 literacy and prepared for success components. </w:t>
      </w:r>
      <w:r w:rsidRPr="00372CEC">
        <w:rPr>
          <w:rFonts w:ascii="Arial" w:hAnsi="Arial" w:cs="Arial"/>
          <w:b/>
          <w:smallCaps/>
          <w:sz w:val="28"/>
          <w:szCs w:val="24"/>
        </w:rPr>
        <w:t xml:space="preserve"> </w:t>
      </w:r>
    </w:p>
    <w:p w:rsidR="00E00AF7" w:rsidRDefault="00E00AF7" w:rsidP="007000CD">
      <w:pPr>
        <w:spacing w:after="0" w:line="240" w:lineRule="auto"/>
        <w:jc w:val="center"/>
        <w:rPr>
          <w:rFonts w:ascii="Arial" w:hAnsi="Arial" w:cs="Arial"/>
          <w:b/>
          <w:smallCaps/>
          <w:sz w:val="28"/>
          <w:szCs w:val="28"/>
        </w:rPr>
      </w:pPr>
    </w:p>
    <w:p w:rsidR="007000CD" w:rsidRDefault="007000CD" w:rsidP="007000CD">
      <w:pPr>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DA0917" w:rsidRDefault="00DA0917" w:rsidP="007000CD">
      <w:pPr>
        <w:spacing w:after="0" w:line="240" w:lineRule="auto"/>
        <w:jc w:val="center"/>
        <w:rPr>
          <w:rFonts w:ascii="Arial" w:hAnsi="Arial" w:cs="Arial"/>
          <w:b/>
          <w:smallCaps/>
          <w:sz w:val="28"/>
          <w:szCs w:val="28"/>
        </w:rPr>
      </w:pPr>
    </w:p>
    <w:p w:rsidR="003F59E6" w:rsidRDefault="00DA0917" w:rsidP="0093064F">
      <w:pPr>
        <w:spacing w:after="0" w:line="240" w:lineRule="auto"/>
        <w:rPr>
          <w:rFonts w:ascii="Arial" w:hAnsi="Arial" w:cs="Arial"/>
          <w:b/>
          <w:smallCaps/>
          <w:sz w:val="24"/>
          <w:szCs w:val="28"/>
        </w:rPr>
      </w:pPr>
      <w:hyperlink r:id="rId156" w:history="1">
        <w:r w:rsidR="0093064F" w:rsidRPr="0093064F">
          <w:rPr>
            <w:rStyle w:val="Hyperlink"/>
            <w:rFonts w:ascii="Arial" w:hAnsi="Arial" w:cs="Arial"/>
            <w:b/>
            <w:smallCaps/>
            <w:sz w:val="24"/>
            <w:szCs w:val="28"/>
          </w:rPr>
          <w:t>Kent State to mark place in history with unveiling of National Historic Landmark plaque on May 4 anniversary</w:t>
        </w:r>
      </w:hyperlink>
      <w:r w:rsidR="0093064F" w:rsidRPr="0093064F">
        <w:rPr>
          <w:rFonts w:ascii="Arial" w:hAnsi="Arial" w:cs="Arial"/>
          <w:b/>
          <w:smallCaps/>
          <w:sz w:val="24"/>
          <w:szCs w:val="28"/>
        </w:rPr>
        <w:t xml:space="preserve"> </w:t>
      </w:r>
      <w:r w:rsidR="0093064F">
        <w:rPr>
          <w:rFonts w:ascii="Arial" w:hAnsi="Arial" w:cs="Arial"/>
          <w:b/>
          <w:smallCaps/>
          <w:sz w:val="24"/>
          <w:szCs w:val="28"/>
        </w:rPr>
        <w:t xml:space="preserve">Akron Beacon Journal </w:t>
      </w:r>
    </w:p>
    <w:p w:rsidR="0093064F" w:rsidRPr="0093064F" w:rsidRDefault="0093064F" w:rsidP="0093064F">
      <w:pPr>
        <w:shd w:val="clear" w:color="auto" w:fill="FFFFFF"/>
        <w:spacing w:after="300" w:line="240" w:lineRule="auto"/>
        <w:rPr>
          <w:rFonts w:ascii="Arial" w:eastAsia="Times New Roman" w:hAnsi="Arial" w:cs="Arial"/>
          <w:szCs w:val="26"/>
        </w:rPr>
      </w:pPr>
      <w:r w:rsidRPr="0093064F">
        <w:rPr>
          <w:rFonts w:ascii="Arial" w:eastAsia="Times New Roman" w:hAnsi="Arial" w:cs="Arial"/>
          <w:szCs w:val="26"/>
        </w:rPr>
        <w:t>Kent State University will mark its place in U.S. history Friday when it unveils a plaque designating 17 acres tied to the events of May 4, 1970, as a National Historic Landmark. The dedication is one of several events planned to mark the 48th anniversary of the day protests against the Vietnam War on campus turned deadly as the Ohio National Guard shot and killed four students and wounded nine others. The May 4 site on Kent State’s campus was placed on the National Register of Historic Places in 2010. The site was then officially recognized as a historical landmark, one of 76 locations in Ohio, in 2016.</w:t>
      </w:r>
    </w:p>
    <w:p w:rsidR="0093064F" w:rsidRDefault="00DA0917" w:rsidP="0093064F">
      <w:pPr>
        <w:spacing w:after="0" w:line="240" w:lineRule="auto"/>
        <w:rPr>
          <w:rFonts w:ascii="Arial" w:hAnsi="Arial" w:cs="Arial"/>
          <w:b/>
          <w:smallCaps/>
          <w:sz w:val="24"/>
          <w:szCs w:val="28"/>
        </w:rPr>
      </w:pPr>
      <w:hyperlink r:id="rId157" w:anchor="incart_river_index" w:history="1">
        <w:r w:rsidR="000300AB">
          <w:rPr>
            <w:rStyle w:val="Hyperlink"/>
            <w:rFonts w:ascii="Arial" w:hAnsi="Arial" w:cs="Arial"/>
            <w:b/>
            <w:smallCaps/>
            <w:sz w:val="24"/>
            <w:szCs w:val="28"/>
          </w:rPr>
          <w:t>Kent State University researchers receive $2.7 million grant to study depression caused by trauma</w:t>
        </w:r>
      </w:hyperlink>
      <w:r w:rsidR="000300AB">
        <w:rPr>
          <w:rFonts w:ascii="Arial" w:hAnsi="Arial" w:cs="Arial"/>
          <w:b/>
          <w:smallCaps/>
          <w:sz w:val="24"/>
          <w:szCs w:val="28"/>
        </w:rPr>
        <w:t xml:space="preserve">  Cleveland Plain Dealer</w:t>
      </w:r>
    </w:p>
    <w:p w:rsidR="0093064F" w:rsidRPr="009A5691" w:rsidRDefault="000300AB" w:rsidP="009A5691">
      <w:pPr>
        <w:shd w:val="clear" w:color="auto" w:fill="FFFFFF"/>
        <w:spacing w:after="360" w:line="240" w:lineRule="auto"/>
        <w:textAlignment w:val="baseline"/>
        <w:rPr>
          <w:rFonts w:ascii="Arial" w:eastAsia="Times New Roman" w:hAnsi="Arial" w:cs="Arial"/>
          <w:spacing w:val="3"/>
          <w:szCs w:val="24"/>
        </w:rPr>
      </w:pPr>
      <w:r w:rsidRPr="000300AB">
        <w:rPr>
          <w:rFonts w:ascii="Arial" w:eastAsia="Times New Roman" w:hAnsi="Arial" w:cs="Arial"/>
          <w:spacing w:val="3"/>
          <w:szCs w:val="24"/>
        </w:rPr>
        <w:t xml:space="preserve">Kent State University researchers have received a $2.7 million grant to study how to best identify and treat depression and anxiety caused by a trauma. The five-year grant from the National Institute of Mental Health will allow a group of researchers, led by associate professor of psychology Karin </w:t>
      </w:r>
      <w:proofErr w:type="spellStart"/>
      <w:r w:rsidRPr="000300AB">
        <w:rPr>
          <w:rFonts w:ascii="Arial" w:eastAsia="Times New Roman" w:hAnsi="Arial" w:cs="Arial"/>
          <w:spacing w:val="3"/>
          <w:szCs w:val="24"/>
        </w:rPr>
        <w:t>Coifman</w:t>
      </w:r>
      <w:proofErr w:type="spellEnd"/>
      <w:r w:rsidRPr="000300AB">
        <w:rPr>
          <w:rFonts w:ascii="Arial" w:eastAsia="Times New Roman" w:hAnsi="Arial" w:cs="Arial"/>
          <w:spacing w:val="3"/>
          <w:szCs w:val="24"/>
        </w:rPr>
        <w:t xml:space="preserve">, to look for more efficient treatment approaches. Depression is the leading cause of ill health and disability worldwide, the university said. According to the World Health Organization, more than 300 million people are currently living with depression. Even in high-income countries, nearly 50 percent of people with </w:t>
      </w:r>
      <w:r w:rsidR="009A5691">
        <w:rPr>
          <w:rFonts w:ascii="Arial" w:eastAsia="Times New Roman" w:hAnsi="Arial" w:cs="Arial"/>
          <w:spacing w:val="3"/>
          <w:szCs w:val="24"/>
        </w:rPr>
        <w:t>depression do not get treatment.</w:t>
      </w:r>
    </w:p>
    <w:p w:rsidR="003F59E6" w:rsidRDefault="003F59E6" w:rsidP="007000CD">
      <w:pPr>
        <w:spacing w:after="0" w:line="240" w:lineRule="auto"/>
        <w:jc w:val="center"/>
        <w:rPr>
          <w:rFonts w:ascii="Arial" w:hAnsi="Arial" w:cs="Arial"/>
          <w:b/>
          <w:smallCaps/>
          <w:sz w:val="28"/>
          <w:szCs w:val="28"/>
        </w:rPr>
      </w:pPr>
      <w:r>
        <w:rPr>
          <w:rFonts w:ascii="Arial" w:hAnsi="Arial" w:cs="Arial"/>
          <w:b/>
          <w:smallCaps/>
          <w:sz w:val="28"/>
          <w:szCs w:val="28"/>
        </w:rPr>
        <w:t>Early Learning</w:t>
      </w:r>
    </w:p>
    <w:p w:rsidR="00DA0917" w:rsidRDefault="00DA0917" w:rsidP="007000CD">
      <w:pPr>
        <w:spacing w:after="0" w:line="240" w:lineRule="auto"/>
        <w:jc w:val="center"/>
        <w:rPr>
          <w:rFonts w:ascii="Arial" w:hAnsi="Arial" w:cs="Arial"/>
          <w:b/>
          <w:smallCaps/>
          <w:sz w:val="28"/>
          <w:szCs w:val="28"/>
        </w:rPr>
      </w:pPr>
    </w:p>
    <w:p w:rsidR="003F59E6" w:rsidRDefault="00DA0917" w:rsidP="003F59E6">
      <w:pPr>
        <w:spacing w:after="0" w:line="240" w:lineRule="auto"/>
        <w:rPr>
          <w:rFonts w:ascii="Arial" w:hAnsi="Arial" w:cs="Arial"/>
          <w:b/>
          <w:smallCaps/>
          <w:sz w:val="24"/>
          <w:szCs w:val="28"/>
        </w:rPr>
      </w:pPr>
      <w:hyperlink r:id="rId158" w:history="1">
        <w:r w:rsidR="003F59E6" w:rsidRPr="003F59E6">
          <w:rPr>
            <w:rStyle w:val="Hyperlink"/>
            <w:rFonts w:ascii="Arial" w:hAnsi="Arial" w:cs="Arial"/>
            <w:b/>
            <w:smallCaps/>
            <w:sz w:val="24"/>
            <w:szCs w:val="28"/>
          </w:rPr>
          <w:t>Innovative early learning projects vie for grant funding</w:t>
        </w:r>
      </w:hyperlink>
      <w:r w:rsidR="003F59E6" w:rsidRPr="003F59E6">
        <w:rPr>
          <w:rFonts w:ascii="Arial" w:hAnsi="Arial" w:cs="Arial"/>
          <w:b/>
          <w:smallCaps/>
          <w:sz w:val="24"/>
          <w:szCs w:val="28"/>
        </w:rPr>
        <w:t xml:space="preserve"> </w:t>
      </w:r>
      <w:r w:rsidR="003F59E6">
        <w:rPr>
          <w:rFonts w:ascii="Arial" w:hAnsi="Arial" w:cs="Arial"/>
          <w:b/>
          <w:smallCaps/>
          <w:sz w:val="24"/>
          <w:szCs w:val="28"/>
        </w:rPr>
        <w:t>Education Dive</w:t>
      </w:r>
    </w:p>
    <w:p w:rsidR="00741D34" w:rsidRPr="009A5691" w:rsidRDefault="003F59E6" w:rsidP="009A5691">
      <w:pPr>
        <w:pStyle w:val="NormalWeb"/>
        <w:shd w:val="clear" w:color="auto" w:fill="FFFFFF"/>
        <w:spacing w:before="0" w:beforeAutospacing="0"/>
        <w:rPr>
          <w:rFonts w:ascii="Arial" w:hAnsi="Arial" w:cs="Arial"/>
          <w:color w:val="0A0A0A"/>
          <w:spacing w:val="5"/>
          <w:sz w:val="24"/>
          <w:szCs w:val="24"/>
        </w:rPr>
      </w:pPr>
      <w:r w:rsidRPr="003F59E6">
        <w:rPr>
          <w:rFonts w:ascii="Arial" w:hAnsi="Arial" w:cs="Arial"/>
          <w:color w:val="0A0A0A"/>
          <w:spacing w:val="5"/>
        </w:rPr>
        <w:t xml:space="preserve">A fleet of mobile innovation labs intended to bring STEAM learning to young children in communities without many opportunities and an effort to recruit young men </w:t>
      </w:r>
      <w:r w:rsidRPr="003F59E6">
        <w:rPr>
          <w:rFonts w:ascii="Arial" w:hAnsi="Arial" w:cs="Arial"/>
          <w:color w:val="0A0A0A"/>
          <w:spacing w:val="5"/>
        </w:rPr>
        <w:lastRenderedPageBreak/>
        <w:t>of color into the early-childhood field are among the proposals submitted for a challenge grant from the Harvard Graduate School of Education (HGSE).</w:t>
      </w:r>
      <w:r w:rsidRPr="003F59E6">
        <w:rPr>
          <w:rFonts w:ascii="Arial" w:hAnsi="Arial" w:cs="Arial"/>
          <w:color w:val="0A0A0A"/>
          <w:spacing w:val="5"/>
          <w:sz w:val="24"/>
          <w:szCs w:val="24"/>
        </w:rPr>
        <w:t xml:space="preserve"> </w:t>
      </w:r>
      <w:r w:rsidRPr="003F59E6">
        <w:rPr>
          <w:rFonts w:ascii="Arial" w:hAnsi="Arial" w:cs="Arial"/>
          <w:color w:val="0A0A0A"/>
          <w:spacing w:val="5"/>
        </w:rPr>
        <w:t>Launched in January, the </w:t>
      </w:r>
      <w:hyperlink r:id="rId159" w:tgtFrame="_blank" w:history="1">
        <w:r w:rsidRPr="003F59E6">
          <w:rPr>
            <w:rStyle w:val="Hyperlink"/>
            <w:rFonts w:ascii="Arial" w:hAnsi="Arial" w:cs="Arial"/>
            <w:color w:val="101316"/>
            <w:spacing w:val="5"/>
            <w:u w:val="none"/>
          </w:rPr>
          <w:t xml:space="preserve">Saul </w:t>
        </w:r>
        <w:proofErr w:type="spellStart"/>
        <w:r w:rsidRPr="003F59E6">
          <w:rPr>
            <w:rStyle w:val="Hyperlink"/>
            <w:rFonts w:ascii="Arial" w:hAnsi="Arial" w:cs="Arial"/>
            <w:color w:val="101316"/>
            <w:spacing w:val="5"/>
            <w:u w:val="none"/>
          </w:rPr>
          <w:t>Zaentz</w:t>
        </w:r>
        <w:proofErr w:type="spellEnd"/>
        <w:r w:rsidRPr="003F59E6">
          <w:rPr>
            <w:rStyle w:val="Hyperlink"/>
            <w:rFonts w:ascii="Arial" w:hAnsi="Arial" w:cs="Arial"/>
            <w:color w:val="101316"/>
            <w:spacing w:val="5"/>
            <w:u w:val="none"/>
          </w:rPr>
          <w:t xml:space="preserve"> Early Education Initiative</w:t>
        </w:r>
      </w:hyperlink>
      <w:r w:rsidRPr="003F59E6">
        <w:rPr>
          <w:rFonts w:ascii="Arial" w:hAnsi="Arial" w:cs="Arial"/>
          <w:color w:val="0A0A0A"/>
          <w:spacing w:val="5"/>
        </w:rPr>
        <w:t xml:space="preserve"> — funded by a $35.5 million donation from the Saul </w:t>
      </w:r>
      <w:proofErr w:type="spellStart"/>
      <w:r w:rsidRPr="003F59E6">
        <w:rPr>
          <w:rFonts w:ascii="Arial" w:hAnsi="Arial" w:cs="Arial"/>
          <w:color w:val="0A0A0A"/>
          <w:spacing w:val="5"/>
        </w:rPr>
        <w:t>Zaentz</w:t>
      </w:r>
      <w:proofErr w:type="spellEnd"/>
      <w:r w:rsidRPr="003F59E6">
        <w:rPr>
          <w:rFonts w:ascii="Arial" w:hAnsi="Arial" w:cs="Arial"/>
          <w:color w:val="0A0A0A"/>
          <w:spacing w:val="5"/>
        </w:rPr>
        <w:t xml:space="preserve"> Charitable Foundation — called for innovative projects at three phases: the idea track, the pilot track and the scaling track. Organizations and individuals submitted over 200 ideas, which were narrowed down to 16 finalists.</w:t>
      </w:r>
    </w:p>
    <w:p w:rsidR="002A1822" w:rsidRDefault="008D1C86" w:rsidP="007000CD">
      <w:pPr>
        <w:spacing w:after="0" w:line="240" w:lineRule="auto"/>
        <w:jc w:val="center"/>
        <w:rPr>
          <w:rFonts w:ascii="Arial" w:hAnsi="Arial" w:cs="Arial"/>
          <w:b/>
          <w:smallCaps/>
          <w:sz w:val="28"/>
          <w:szCs w:val="28"/>
        </w:rPr>
      </w:pPr>
      <w:r>
        <w:rPr>
          <w:rFonts w:ascii="Arial" w:hAnsi="Arial" w:cs="Arial"/>
          <w:b/>
          <w:smallCaps/>
          <w:sz w:val="28"/>
          <w:szCs w:val="28"/>
        </w:rPr>
        <w:t>S</w:t>
      </w:r>
      <w:r w:rsidR="003F7890">
        <w:rPr>
          <w:rFonts w:ascii="Arial" w:hAnsi="Arial" w:cs="Arial"/>
          <w:b/>
          <w:smallCaps/>
          <w:sz w:val="28"/>
          <w:szCs w:val="28"/>
        </w:rPr>
        <w:t xml:space="preserve">tudent Success </w:t>
      </w:r>
    </w:p>
    <w:p w:rsidR="00DA0917" w:rsidRDefault="00DA0917" w:rsidP="007000CD">
      <w:pPr>
        <w:spacing w:after="0" w:line="240" w:lineRule="auto"/>
        <w:jc w:val="center"/>
        <w:rPr>
          <w:rFonts w:ascii="Arial" w:hAnsi="Arial" w:cs="Arial"/>
          <w:b/>
          <w:smallCaps/>
          <w:sz w:val="28"/>
          <w:szCs w:val="28"/>
        </w:rPr>
      </w:pPr>
    </w:p>
    <w:p w:rsidR="00E00AF7" w:rsidRDefault="00DA0917" w:rsidP="003F59E6">
      <w:pPr>
        <w:spacing w:after="0" w:line="240" w:lineRule="auto"/>
        <w:rPr>
          <w:rFonts w:ascii="Arial" w:hAnsi="Arial" w:cs="Arial"/>
          <w:b/>
          <w:smallCaps/>
          <w:sz w:val="24"/>
          <w:szCs w:val="28"/>
        </w:rPr>
      </w:pPr>
      <w:hyperlink r:id="rId160" w:history="1">
        <w:r w:rsidR="003F59E6" w:rsidRPr="003F59E6">
          <w:rPr>
            <w:rStyle w:val="Hyperlink"/>
            <w:rFonts w:ascii="Arial" w:hAnsi="Arial" w:cs="Arial"/>
            <w:b/>
            <w:smallCaps/>
            <w:sz w:val="24"/>
            <w:szCs w:val="28"/>
          </w:rPr>
          <w:t>Study: The U.S. isn’t doing enough to prepare students for the automation age</w:t>
        </w:r>
      </w:hyperlink>
      <w:r w:rsidR="003F59E6" w:rsidRPr="003F59E6">
        <w:rPr>
          <w:rFonts w:ascii="Arial" w:hAnsi="Arial" w:cs="Arial"/>
          <w:b/>
          <w:smallCaps/>
          <w:sz w:val="24"/>
          <w:szCs w:val="28"/>
        </w:rPr>
        <w:t xml:space="preserve">  </w:t>
      </w:r>
      <w:r w:rsidR="003F59E6">
        <w:rPr>
          <w:rFonts w:ascii="Arial" w:hAnsi="Arial" w:cs="Arial"/>
          <w:b/>
          <w:smallCaps/>
          <w:sz w:val="24"/>
          <w:szCs w:val="28"/>
        </w:rPr>
        <w:t>The Hechinger Report</w:t>
      </w:r>
    </w:p>
    <w:p w:rsidR="003F59E6" w:rsidRPr="003F59E6" w:rsidRDefault="003F59E6" w:rsidP="003F59E6">
      <w:pPr>
        <w:spacing w:line="240" w:lineRule="auto"/>
        <w:rPr>
          <w:rFonts w:ascii="Arial" w:hAnsi="Arial" w:cs="Arial"/>
        </w:rPr>
      </w:pPr>
      <w:r w:rsidRPr="003F59E6">
        <w:rPr>
          <w:rFonts w:ascii="Arial" w:hAnsi="Arial" w:cs="Arial"/>
        </w:rPr>
        <w:t>The United States is lagging behind other wealthy nations when it comes to preparing students for workforce changes wrought by automation, according to a new </w:t>
      </w:r>
      <w:hyperlink r:id="rId161" w:history="1">
        <w:r w:rsidRPr="003F59E6">
          <w:rPr>
            <w:rStyle w:val="Hyperlink"/>
            <w:rFonts w:ascii="Arial" w:hAnsi="Arial" w:cs="Arial"/>
            <w:color w:val="auto"/>
            <w:u w:val="none"/>
          </w:rPr>
          <w:t>study</w:t>
        </w:r>
      </w:hyperlink>
      <w:r w:rsidRPr="003F59E6">
        <w:rPr>
          <w:rFonts w:ascii="Arial" w:hAnsi="Arial" w:cs="Arial"/>
        </w:rPr>
        <w:t> by a research group affiliated with The Economist magazine. The spread of artificial intelligence is expected to boost demand for science-and-tech skills, as well as for soft skills such as problem solving that robots can’t easily replicate. But only a handful of nations have taken steps to update school curricula and teacher training for the changes ahead, the study says.</w:t>
      </w:r>
    </w:p>
    <w:p w:rsidR="002D3261" w:rsidRDefault="002D3261" w:rsidP="009A5691">
      <w:pPr>
        <w:spacing w:after="0" w:line="240" w:lineRule="auto"/>
        <w:rPr>
          <w:rFonts w:ascii="Arial" w:hAnsi="Arial" w:cs="Arial"/>
          <w:b/>
          <w:smallCaps/>
          <w:sz w:val="28"/>
          <w:szCs w:val="28"/>
        </w:rPr>
      </w:pPr>
    </w:p>
    <w:p w:rsidR="002A1822" w:rsidRDefault="002D1737" w:rsidP="007000CD">
      <w:pPr>
        <w:spacing w:after="0" w:line="240" w:lineRule="auto"/>
        <w:jc w:val="center"/>
        <w:rPr>
          <w:rFonts w:ascii="Arial" w:hAnsi="Arial" w:cs="Arial"/>
          <w:b/>
          <w:smallCaps/>
          <w:sz w:val="28"/>
          <w:szCs w:val="28"/>
        </w:rPr>
      </w:pPr>
      <w:r w:rsidRPr="00E00AF7">
        <w:rPr>
          <w:rFonts w:ascii="Arial" w:hAnsi="Arial" w:cs="Arial"/>
          <w:b/>
          <w:smallCaps/>
          <w:sz w:val="28"/>
          <w:szCs w:val="28"/>
        </w:rPr>
        <w:t>District</w:t>
      </w:r>
      <w:r w:rsidR="00E00AF7" w:rsidRPr="00E00AF7">
        <w:rPr>
          <w:rFonts w:ascii="Arial" w:hAnsi="Arial" w:cs="Arial"/>
          <w:b/>
          <w:smallCaps/>
          <w:sz w:val="28"/>
          <w:szCs w:val="28"/>
        </w:rPr>
        <w:t xml:space="preserve"> Improvement</w:t>
      </w:r>
    </w:p>
    <w:p w:rsidR="00DA0917" w:rsidRDefault="00DA0917" w:rsidP="007000CD">
      <w:pPr>
        <w:spacing w:after="0" w:line="240" w:lineRule="auto"/>
        <w:jc w:val="center"/>
        <w:rPr>
          <w:rFonts w:ascii="Arial" w:hAnsi="Arial" w:cs="Arial"/>
          <w:b/>
          <w:smallCaps/>
          <w:sz w:val="28"/>
          <w:szCs w:val="28"/>
        </w:rPr>
      </w:pPr>
    </w:p>
    <w:p w:rsidR="00054B8C" w:rsidRDefault="00DA0917" w:rsidP="00054B8C">
      <w:pPr>
        <w:spacing w:after="0" w:line="240" w:lineRule="auto"/>
        <w:rPr>
          <w:rFonts w:ascii="Arial" w:hAnsi="Arial" w:cs="Arial"/>
          <w:b/>
          <w:smallCaps/>
          <w:sz w:val="28"/>
          <w:szCs w:val="28"/>
        </w:rPr>
      </w:pPr>
      <w:hyperlink r:id="rId162" w:history="1">
        <w:r w:rsidR="0093064F">
          <w:rPr>
            <w:rStyle w:val="Hyperlink"/>
            <w:rFonts w:ascii="Arial" w:hAnsi="Arial" w:cs="Arial"/>
            <w:b/>
            <w:smallCaps/>
            <w:sz w:val="28"/>
            <w:szCs w:val="28"/>
          </w:rPr>
          <w:t>5 things every K-12 employee should do to protect student data</w:t>
        </w:r>
      </w:hyperlink>
      <w:r w:rsidR="0093064F">
        <w:rPr>
          <w:rFonts w:ascii="Arial" w:hAnsi="Arial" w:cs="Arial"/>
          <w:b/>
          <w:smallCaps/>
          <w:sz w:val="28"/>
          <w:szCs w:val="28"/>
        </w:rPr>
        <w:t xml:space="preserve"> </w:t>
      </w:r>
      <w:proofErr w:type="spellStart"/>
      <w:r w:rsidR="0093064F">
        <w:rPr>
          <w:rFonts w:ascii="Arial" w:hAnsi="Arial" w:cs="Arial"/>
          <w:b/>
          <w:smallCaps/>
          <w:sz w:val="28"/>
          <w:szCs w:val="28"/>
        </w:rPr>
        <w:t>eSchool</w:t>
      </w:r>
      <w:proofErr w:type="spellEnd"/>
      <w:r w:rsidR="0093064F">
        <w:rPr>
          <w:rFonts w:ascii="Arial" w:hAnsi="Arial" w:cs="Arial"/>
          <w:b/>
          <w:smallCaps/>
          <w:sz w:val="28"/>
          <w:szCs w:val="28"/>
        </w:rPr>
        <w:t xml:space="preserve"> News </w:t>
      </w:r>
    </w:p>
    <w:p w:rsidR="00054B8C" w:rsidRPr="00054B8C" w:rsidRDefault="00054B8C" w:rsidP="00054B8C">
      <w:pPr>
        <w:spacing w:after="0" w:line="240" w:lineRule="auto"/>
        <w:rPr>
          <w:rFonts w:ascii="Arial" w:hAnsi="Arial" w:cs="Arial"/>
          <w:b/>
          <w:smallCaps/>
          <w:sz w:val="28"/>
          <w:szCs w:val="28"/>
        </w:rPr>
      </w:pPr>
      <w:r w:rsidRPr="00054B8C">
        <w:rPr>
          <w:rFonts w:ascii="Arial" w:hAnsi="Arial" w:cs="Arial"/>
        </w:rPr>
        <w:t xml:space="preserve">Student data privacy and security are top priorities for </w:t>
      </w:r>
      <w:proofErr w:type="spellStart"/>
      <w:r w:rsidRPr="00054B8C">
        <w:rPr>
          <w:rFonts w:ascii="Arial" w:hAnsi="Arial" w:cs="Arial"/>
        </w:rPr>
        <w:t>edtech</w:t>
      </w:r>
      <w:proofErr w:type="spellEnd"/>
      <w:r w:rsidRPr="00054B8C">
        <w:rPr>
          <w:rFonts w:ascii="Arial" w:hAnsi="Arial" w:cs="Arial"/>
        </w:rPr>
        <w:t xml:space="preserve"> leaders. When asked to rate the importance of these topics, 68 percent of respondents said they were more critical than the prior year, according to an annual </w:t>
      </w:r>
      <w:hyperlink r:id="rId163" w:tgtFrame="_blank" w:history="1">
        <w:r w:rsidRPr="00054B8C">
          <w:rPr>
            <w:rStyle w:val="Hyperlink"/>
            <w:rFonts w:ascii="Arial" w:hAnsi="Arial" w:cs="Arial"/>
            <w:color w:val="auto"/>
            <w:u w:val="none"/>
          </w:rPr>
          <w:t>survey</w:t>
        </w:r>
      </w:hyperlink>
      <w:r w:rsidRPr="00054B8C">
        <w:rPr>
          <w:rFonts w:ascii="Arial" w:hAnsi="Arial" w:cs="Arial"/>
        </w:rPr>
        <w:t> of K-12 chief technology officers from the Consortium for School Networking.</w:t>
      </w:r>
      <w:r w:rsidRPr="00054B8C">
        <w:rPr>
          <w:rFonts w:ascii="Arial" w:hAnsi="Arial" w:cs="Arial"/>
          <w:sz w:val="24"/>
          <w:szCs w:val="24"/>
        </w:rPr>
        <w:t xml:space="preserve"> </w:t>
      </w:r>
      <w:r w:rsidRPr="00054B8C">
        <w:rPr>
          <w:rFonts w:ascii="Arial" w:hAnsi="Arial" w:cs="Arial"/>
        </w:rPr>
        <w:t>While IT leaders in education have their hands full trying to protect the student information stored and accessed in the software and data systems used by their schools, the actions of other employees throughout the district can support—or undermine—these efforts.</w:t>
      </w:r>
    </w:p>
    <w:p w:rsidR="00054B8C" w:rsidRDefault="00054B8C" w:rsidP="0093064F">
      <w:pPr>
        <w:spacing w:after="0" w:line="240" w:lineRule="auto"/>
        <w:rPr>
          <w:rFonts w:ascii="Arial" w:hAnsi="Arial" w:cs="Arial"/>
          <w:b/>
          <w:smallCaps/>
          <w:sz w:val="28"/>
          <w:szCs w:val="28"/>
        </w:rPr>
      </w:pPr>
    </w:p>
    <w:p w:rsidR="002D1737" w:rsidRDefault="002D1737" w:rsidP="002A1822">
      <w:pPr>
        <w:spacing w:after="0" w:line="240" w:lineRule="auto"/>
        <w:rPr>
          <w:rFonts w:ascii="Arial" w:hAnsi="Arial" w:cs="Arial"/>
          <w:b/>
          <w:smallCaps/>
          <w:sz w:val="24"/>
          <w:szCs w:val="28"/>
        </w:rPr>
      </w:pPr>
    </w:p>
    <w:p w:rsidR="00802C26" w:rsidRDefault="002D1737" w:rsidP="008521B5">
      <w:pPr>
        <w:spacing w:after="0" w:line="240" w:lineRule="auto"/>
        <w:rPr>
          <w:rFonts w:ascii="Arial" w:hAnsi="Arial" w:cs="Arial"/>
          <w:b/>
          <w:smallCaps/>
          <w:sz w:val="28"/>
          <w:szCs w:val="28"/>
        </w:rPr>
      </w:pPr>
      <w:r>
        <w:rPr>
          <w:rFonts w:ascii="Arial" w:hAnsi="Arial" w:cs="Arial"/>
          <w:b/>
          <w:smallCaps/>
          <w:sz w:val="24"/>
          <w:szCs w:val="28"/>
        </w:rPr>
        <w:t xml:space="preserve"> </w:t>
      </w: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DA0917" w:rsidRDefault="00DA0917" w:rsidP="0004179A">
      <w:pPr>
        <w:spacing w:after="0" w:line="240" w:lineRule="auto"/>
        <w:rPr>
          <w:rFonts w:ascii="Arial" w:hAnsi="Arial" w:cs="Arial"/>
          <w:b/>
          <w:i/>
          <w:smallCaps/>
          <w:sz w:val="24"/>
          <w:szCs w:val="24"/>
        </w:rPr>
      </w:pPr>
    </w:p>
    <w:p w:rsidR="008521B5" w:rsidRDefault="00DA0917" w:rsidP="0004179A">
      <w:pPr>
        <w:spacing w:after="0" w:line="240" w:lineRule="auto"/>
        <w:rPr>
          <w:rFonts w:ascii="Arial" w:hAnsi="Arial" w:cs="Arial"/>
          <w:b/>
          <w:smallCaps/>
          <w:sz w:val="24"/>
          <w:szCs w:val="24"/>
        </w:rPr>
      </w:pPr>
      <w:hyperlink r:id="rId164" w:history="1">
        <w:r w:rsidR="008E579F">
          <w:rPr>
            <w:rStyle w:val="Hyperlink"/>
            <w:rFonts w:ascii="Arial" w:hAnsi="Arial" w:cs="Arial"/>
            <w:b/>
            <w:smallCaps/>
            <w:sz w:val="24"/>
            <w:szCs w:val="24"/>
          </w:rPr>
          <w:t>New Berea-</w:t>
        </w:r>
        <w:proofErr w:type="spellStart"/>
        <w:r w:rsidR="008E579F">
          <w:rPr>
            <w:rStyle w:val="Hyperlink"/>
            <w:rFonts w:ascii="Arial" w:hAnsi="Arial" w:cs="Arial"/>
            <w:b/>
            <w:smallCaps/>
            <w:sz w:val="24"/>
            <w:szCs w:val="24"/>
          </w:rPr>
          <w:t>Midpark</w:t>
        </w:r>
        <w:proofErr w:type="spellEnd"/>
        <w:r w:rsidR="008E579F">
          <w:rPr>
            <w:rStyle w:val="Hyperlink"/>
            <w:rFonts w:ascii="Arial" w:hAnsi="Arial" w:cs="Arial"/>
            <w:b/>
            <w:smallCaps/>
            <w:sz w:val="24"/>
            <w:szCs w:val="24"/>
          </w:rPr>
          <w:t xml:space="preserve"> Principal Announced</w:t>
        </w:r>
      </w:hyperlink>
      <w:r w:rsidR="008E579F">
        <w:rPr>
          <w:rFonts w:ascii="Arial" w:hAnsi="Arial" w:cs="Arial"/>
          <w:b/>
          <w:smallCaps/>
          <w:sz w:val="24"/>
          <w:szCs w:val="24"/>
        </w:rPr>
        <w:t xml:space="preserve"> Patch.com  </w:t>
      </w:r>
    </w:p>
    <w:p w:rsidR="002725FB" w:rsidRDefault="002725FB" w:rsidP="0004179A">
      <w:pPr>
        <w:spacing w:after="0" w:line="240" w:lineRule="auto"/>
        <w:rPr>
          <w:rFonts w:ascii="Arial" w:hAnsi="Arial" w:cs="Arial"/>
          <w:b/>
          <w:smallCaps/>
          <w:sz w:val="24"/>
          <w:szCs w:val="24"/>
        </w:rPr>
      </w:pPr>
    </w:p>
    <w:p w:rsidR="002725FB" w:rsidRPr="008E579F" w:rsidRDefault="00DA0917" w:rsidP="0004179A">
      <w:pPr>
        <w:spacing w:after="0" w:line="240" w:lineRule="auto"/>
        <w:rPr>
          <w:rFonts w:ascii="Arial" w:hAnsi="Arial" w:cs="Arial"/>
          <w:b/>
          <w:smallCaps/>
          <w:sz w:val="24"/>
          <w:szCs w:val="24"/>
        </w:rPr>
      </w:pPr>
      <w:hyperlink r:id="rId165" w:history="1">
        <w:r w:rsidR="002725FB">
          <w:rPr>
            <w:rStyle w:val="Hyperlink"/>
            <w:rFonts w:ascii="Arial" w:hAnsi="Arial" w:cs="Arial"/>
            <w:b/>
            <w:smallCaps/>
            <w:sz w:val="24"/>
            <w:szCs w:val="24"/>
          </w:rPr>
          <w:t>Berea district transitions from junior high to middle school concept for fall</w:t>
        </w:r>
      </w:hyperlink>
      <w:r w:rsidR="002725FB">
        <w:rPr>
          <w:rFonts w:ascii="Arial" w:hAnsi="Arial" w:cs="Arial"/>
          <w:b/>
          <w:smallCaps/>
          <w:sz w:val="24"/>
          <w:szCs w:val="24"/>
        </w:rPr>
        <w:t xml:space="preserve"> Cleveland.com  </w:t>
      </w:r>
    </w:p>
    <w:p w:rsidR="0001043A" w:rsidRDefault="0001043A" w:rsidP="00872CC4">
      <w:pPr>
        <w:spacing w:after="0" w:line="240" w:lineRule="auto"/>
        <w:rPr>
          <w:rFonts w:ascii="Arial" w:hAnsi="Arial" w:cs="Arial"/>
          <w:b/>
          <w:i/>
          <w:smallCaps/>
          <w:sz w:val="24"/>
          <w:szCs w:val="24"/>
        </w:rPr>
      </w:pPr>
    </w:p>
    <w:p w:rsidR="002119F3" w:rsidRDefault="00DA0917" w:rsidP="00872CC4">
      <w:pPr>
        <w:spacing w:after="0" w:line="240" w:lineRule="auto"/>
        <w:rPr>
          <w:rFonts w:ascii="Arial" w:hAnsi="Arial" w:cs="Arial"/>
          <w:b/>
          <w:smallCaps/>
          <w:sz w:val="24"/>
          <w:szCs w:val="24"/>
        </w:rPr>
      </w:pPr>
      <w:hyperlink r:id="rId166" w:history="1">
        <w:r w:rsidR="002119F3">
          <w:rPr>
            <w:rStyle w:val="Hyperlink"/>
            <w:rFonts w:ascii="Arial" w:hAnsi="Arial" w:cs="Arial"/>
            <w:b/>
            <w:smallCaps/>
            <w:sz w:val="24"/>
            <w:szCs w:val="24"/>
          </w:rPr>
          <w:t>Brooklyn City School District signs busing agreement with Parma City Schools</w:t>
        </w:r>
      </w:hyperlink>
      <w:r w:rsidR="002119F3">
        <w:rPr>
          <w:rFonts w:ascii="Arial" w:hAnsi="Arial" w:cs="Arial"/>
          <w:b/>
          <w:smallCaps/>
          <w:sz w:val="24"/>
          <w:szCs w:val="24"/>
        </w:rPr>
        <w:t xml:space="preserve"> Cleveland.com  </w:t>
      </w:r>
    </w:p>
    <w:p w:rsidR="00DA0917" w:rsidRDefault="00DA0917" w:rsidP="00872CC4">
      <w:pPr>
        <w:spacing w:after="0" w:line="240" w:lineRule="auto"/>
        <w:rPr>
          <w:rFonts w:ascii="Arial" w:hAnsi="Arial" w:cs="Arial"/>
          <w:b/>
          <w:smallCaps/>
          <w:sz w:val="24"/>
          <w:szCs w:val="24"/>
        </w:rPr>
      </w:pPr>
    </w:p>
    <w:p w:rsidR="00E9784E" w:rsidRDefault="00DA0917" w:rsidP="00872CC4">
      <w:pPr>
        <w:spacing w:after="0" w:line="240" w:lineRule="auto"/>
        <w:rPr>
          <w:rFonts w:ascii="Arial" w:hAnsi="Arial" w:cs="Arial"/>
          <w:b/>
          <w:smallCaps/>
          <w:sz w:val="24"/>
          <w:szCs w:val="24"/>
        </w:rPr>
      </w:pPr>
      <w:hyperlink r:id="rId167" w:history="1">
        <w:r w:rsidR="00E9784E">
          <w:rPr>
            <w:rStyle w:val="Hyperlink"/>
            <w:rFonts w:ascii="Arial" w:hAnsi="Arial" w:cs="Arial"/>
            <w:b/>
            <w:smallCaps/>
            <w:sz w:val="24"/>
            <w:szCs w:val="24"/>
          </w:rPr>
          <w:t>Cleveland school graduates ready for college but can't overcome obstacles, according to annual report</w:t>
        </w:r>
      </w:hyperlink>
      <w:r w:rsidR="00E9784E">
        <w:rPr>
          <w:rFonts w:ascii="Arial" w:hAnsi="Arial" w:cs="Arial"/>
          <w:b/>
          <w:smallCaps/>
          <w:sz w:val="24"/>
          <w:szCs w:val="24"/>
        </w:rPr>
        <w:t xml:space="preserve"> Cleveland.com  </w:t>
      </w:r>
    </w:p>
    <w:p w:rsidR="00E9784E" w:rsidRDefault="00E9784E" w:rsidP="00872CC4">
      <w:pPr>
        <w:spacing w:after="0" w:line="240" w:lineRule="auto"/>
        <w:rPr>
          <w:rFonts w:ascii="Arial" w:hAnsi="Arial" w:cs="Arial"/>
          <w:b/>
          <w:smallCaps/>
          <w:sz w:val="24"/>
          <w:szCs w:val="24"/>
        </w:rPr>
      </w:pPr>
    </w:p>
    <w:p w:rsidR="00E9784E" w:rsidRDefault="00DA0917" w:rsidP="00872CC4">
      <w:pPr>
        <w:spacing w:after="0" w:line="240" w:lineRule="auto"/>
        <w:rPr>
          <w:rFonts w:ascii="Arial" w:hAnsi="Arial" w:cs="Arial"/>
          <w:b/>
          <w:smallCaps/>
          <w:sz w:val="24"/>
          <w:szCs w:val="24"/>
        </w:rPr>
      </w:pPr>
      <w:hyperlink r:id="rId168" w:anchor="stream/0" w:history="1">
        <w:r w:rsidR="00E9784E">
          <w:rPr>
            <w:rStyle w:val="Hyperlink"/>
            <w:rFonts w:ascii="Arial" w:hAnsi="Arial" w:cs="Arial"/>
            <w:b/>
            <w:smallCaps/>
            <w:sz w:val="24"/>
            <w:szCs w:val="24"/>
          </w:rPr>
          <w:t>Cleveland Elementary Schools Partner With Case Western To Test Kids For Lead Exposure</w:t>
        </w:r>
      </w:hyperlink>
      <w:r w:rsidR="00E9784E">
        <w:rPr>
          <w:rFonts w:ascii="Arial" w:hAnsi="Arial" w:cs="Arial"/>
          <w:b/>
          <w:smallCaps/>
          <w:sz w:val="24"/>
          <w:szCs w:val="24"/>
        </w:rPr>
        <w:t xml:space="preserve"> WOSU.org </w:t>
      </w:r>
    </w:p>
    <w:p w:rsidR="00E9784E" w:rsidRDefault="00E9784E" w:rsidP="00872CC4">
      <w:pPr>
        <w:spacing w:after="0" w:line="240" w:lineRule="auto"/>
        <w:rPr>
          <w:rFonts w:ascii="Arial" w:hAnsi="Arial" w:cs="Arial"/>
          <w:b/>
          <w:smallCaps/>
          <w:sz w:val="24"/>
          <w:szCs w:val="24"/>
        </w:rPr>
      </w:pPr>
      <w:r>
        <w:rPr>
          <w:rFonts w:ascii="Arial" w:hAnsi="Arial" w:cs="Arial"/>
          <w:b/>
          <w:smallCaps/>
          <w:sz w:val="24"/>
          <w:szCs w:val="24"/>
        </w:rPr>
        <w:t xml:space="preserve"> </w:t>
      </w:r>
    </w:p>
    <w:p w:rsidR="00E9784E" w:rsidRDefault="00DA0917" w:rsidP="00872CC4">
      <w:pPr>
        <w:spacing w:after="0" w:line="240" w:lineRule="auto"/>
        <w:rPr>
          <w:rFonts w:ascii="Arial" w:hAnsi="Arial" w:cs="Arial"/>
          <w:b/>
          <w:smallCaps/>
          <w:sz w:val="24"/>
          <w:szCs w:val="24"/>
        </w:rPr>
      </w:pPr>
      <w:hyperlink r:id="rId169" w:history="1">
        <w:r w:rsidR="00E9784E">
          <w:rPr>
            <w:rStyle w:val="Hyperlink"/>
            <w:rFonts w:ascii="Arial" w:hAnsi="Arial" w:cs="Arial"/>
            <w:b/>
            <w:smallCaps/>
            <w:sz w:val="24"/>
            <w:szCs w:val="24"/>
          </w:rPr>
          <w:t>Lakewood Board of Education receives update on East Rockport School redevelopment</w:t>
        </w:r>
      </w:hyperlink>
      <w:r w:rsidR="00E9784E">
        <w:rPr>
          <w:rFonts w:ascii="Arial" w:hAnsi="Arial" w:cs="Arial"/>
          <w:b/>
          <w:smallCaps/>
          <w:sz w:val="24"/>
          <w:szCs w:val="24"/>
        </w:rPr>
        <w:t xml:space="preserve"> Cleveland.com  </w:t>
      </w:r>
    </w:p>
    <w:p w:rsidR="00E9784E" w:rsidRDefault="00E9784E" w:rsidP="00872CC4">
      <w:pPr>
        <w:spacing w:after="0" w:line="240" w:lineRule="auto"/>
        <w:rPr>
          <w:rFonts w:ascii="Arial" w:hAnsi="Arial" w:cs="Arial"/>
          <w:b/>
          <w:smallCaps/>
          <w:sz w:val="24"/>
          <w:szCs w:val="24"/>
        </w:rPr>
      </w:pPr>
    </w:p>
    <w:p w:rsidR="00E9784E" w:rsidRDefault="00DA0917" w:rsidP="00872CC4">
      <w:pPr>
        <w:spacing w:after="0" w:line="240" w:lineRule="auto"/>
        <w:rPr>
          <w:rFonts w:ascii="Arial" w:hAnsi="Arial" w:cs="Arial"/>
          <w:b/>
          <w:smallCaps/>
          <w:sz w:val="24"/>
          <w:szCs w:val="24"/>
        </w:rPr>
      </w:pPr>
      <w:hyperlink r:id="rId170" w:history="1">
        <w:r w:rsidR="00BE19E0">
          <w:rPr>
            <w:rStyle w:val="Hyperlink"/>
            <w:rFonts w:ascii="Arial" w:hAnsi="Arial" w:cs="Arial"/>
            <w:b/>
            <w:smallCaps/>
            <w:sz w:val="24"/>
            <w:szCs w:val="24"/>
          </w:rPr>
          <w:t>North Royalton City Schools Announces 2018 Teacher and Support Staff Person of the Year: Community Voices</w:t>
        </w:r>
      </w:hyperlink>
      <w:r w:rsidR="00BE19E0">
        <w:rPr>
          <w:rFonts w:ascii="Arial" w:hAnsi="Arial" w:cs="Arial"/>
          <w:b/>
          <w:smallCaps/>
          <w:sz w:val="24"/>
          <w:szCs w:val="24"/>
        </w:rPr>
        <w:t xml:space="preserve">  Cleveland.com  </w:t>
      </w:r>
    </w:p>
    <w:p w:rsidR="00E9784E" w:rsidRPr="000B393E" w:rsidRDefault="00E9784E" w:rsidP="00872CC4">
      <w:pPr>
        <w:spacing w:after="0" w:line="240" w:lineRule="auto"/>
        <w:rPr>
          <w:rFonts w:ascii="Arial" w:hAnsi="Arial" w:cs="Arial"/>
          <w:b/>
          <w:smallCaps/>
          <w:sz w:val="24"/>
          <w:szCs w:val="24"/>
        </w:rPr>
      </w:pPr>
    </w:p>
    <w:p w:rsidR="008521B5" w:rsidRDefault="00DA0917" w:rsidP="00872CC4">
      <w:pPr>
        <w:spacing w:after="0" w:line="240" w:lineRule="auto"/>
        <w:rPr>
          <w:rFonts w:ascii="Arial" w:hAnsi="Arial" w:cs="Arial"/>
          <w:b/>
          <w:smallCaps/>
          <w:sz w:val="24"/>
          <w:szCs w:val="24"/>
        </w:rPr>
      </w:pPr>
      <w:hyperlink r:id="rId171" w:history="1">
        <w:r w:rsidR="000B393E" w:rsidRPr="000B393E">
          <w:rPr>
            <w:rStyle w:val="Hyperlink"/>
            <w:rFonts w:ascii="Arial" w:hAnsi="Arial" w:cs="Arial"/>
            <w:b/>
            <w:smallCaps/>
            <w:sz w:val="24"/>
            <w:szCs w:val="24"/>
          </w:rPr>
          <w:t>Technology Is Topic Of Second Strongsville Schools Conversation</w:t>
        </w:r>
      </w:hyperlink>
      <w:r w:rsidR="000B393E">
        <w:rPr>
          <w:rFonts w:ascii="Arial" w:hAnsi="Arial" w:cs="Arial"/>
          <w:b/>
          <w:i/>
          <w:smallCaps/>
          <w:sz w:val="24"/>
          <w:szCs w:val="24"/>
        </w:rPr>
        <w:t xml:space="preserve"> </w:t>
      </w:r>
      <w:r w:rsidR="000B393E">
        <w:rPr>
          <w:rFonts w:ascii="Arial" w:hAnsi="Arial" w:cs="Arial"/>
          <w:b/>
          <w:smallCaps/>
          <w:sz w:val="24"/>
          <w:szCs w:val="24"/>
        </w:rPr>
        <w:t>Patch.com</w:t>
      </w:r>
    </w:p>
    <w:p w:rsidR="009A5691" w:rsidRDefault="009A5691" w:rsidP="00872CC4">
      <w:pPr>
        <w:spacing w:after="0" w:line="240" w:lineRule="auto"/>
        <w:rPr>
          <w:rFonts w:ascii="Arial" w:hAnsi="Arial" w:cs="Arial"/>
          <w:b/>
          <w:smallCaps/>
          <w:sz w:val="24"/>
          <w:szCs w:val="24"/>
        </w:rPr>
      </w:pPr>
    </w:p>
    <w:p w:rsidR="009A5691" w:rsidRPr="000B393E" w:rsidRDefault="00DA0917" w:rsidP="00872CC4">
      <w:pPr>
        <w:spacing w:after="0" w:line="240" w:lineRule="auto"/>
        <w:rPr>
          <w:rFonts w:ascii="Arial" w:hAnsi="Arial" w:cs="Arial"/>
          <w:b/>
          <w:smallCaps/>
          <w:sz w:val="24"/>
          <w:szCs w:val="24"/>
        </w:rPr>
      </w:pPr>
      <w:hyperlink r:id="rId172" w:history="1">
        <w:r w:rsidR="009A5691">
          <w:rPr>
            <w:rStyle w:val="Hyperlink"/>
            <w:rFonts w:ascii="Arial" w:hAnsi="Arial" w:cs="Arial"/>
            <w:b/>
            <w:smallCaps/>
            <w:sz w:val="24"/>
            <w:szCs w:val="24"/>
          </w:rPr>
          <w:t>Dollars for $</w:t>
        </w:r>
        <w:proofErr w:type="spellStart"/>
        <w:r w:rsidR="009A5691">
          <w:rPr>
            <w:rStyle w:val="Hyperlink"/>
            <w:rFonts w:ascii="Arial" w:hAnsi="Arial" w:cs="Arial"/>
            <w:b/>
            <w:smallCaps/>
            <w:sz w:val="24"/>
            <w:szCs w:val="24"/>
          </w:rPr>
          <w:t>cholars</w:t>
        </w:r>
        <w:proofErr w:type="spellEnd"/>
        <w:r w:rsidR="009A5691">
          <w:rPr>
            <w:rStyle w:val="Hyperlink"/>
            <w:rFonts w:ascii="Arial" w:hAnsi="Arial" w:cs="Arial"/>
            <w:b/>
            <w:smallCaps/>
            <w:sz w:val="24"/>
            <w:szCs w:val="24"/>
          </w:rPr>
          <w:t xml:space="preserve"> Event Draws 600 In Westlake</w:t>
        </w:r>
      </w:hyperlink>
      <w:r w:rsidR="009A5691">
        <w:rPr>
          <w:rFonts w:ascii="Arial" w:hAnsi="Arial" w:cs="Arial"/>
          <w:b/>
          <w:smallCaps/>
          <w:sz w:val="24"/>
          <w:szCs w:val="24"/>
        </w:rPr>
        <w:t xml:space="preserve"> Patch.com  </w:t>
      </w:r>
    </w:p>
    <w:p w:rsidR="003B21F3" w:rsidRDefault="003B21F3" w:rsidP="00872CC4">
      <w:pPr>
        <w:spacing w:after="0" w:line="240" w:lineRule="auto"/>
        <w:rPr>
          <w:rFonts w:ascii="Arial" w:hAnsi="Arial" w:cs="Arial"/>
          <w:b/>
          <w:i/>
          <w:smallCaps/>
          <w:sz w:val="24"/>
          <w:szCs w:val="24"/>
        </w:rPr>
      </w:pPr>
    </w:p>
    <w:p w:rsidR="002D1737" w:rsidRDefault="00E42A5F"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DA0917" w:rsidRDefault="00DA0917" w:rsidP="00872CC4">
      <w:pPr>
        <w:spacing w:after="0" w:line="240" w:lineRule="auto"/>
        <w:rPr>
          <w:rFonts w:ascii="Arial" w:hAnsi="Arial" w:cs="Arial"/>
          <w:b/>
          <w:i/>
          <w:smallCaps/>
          <w:sz w:val="24"/>
          <w:szCs w:val="24"/>
        </w:rPr>
      </w:pPr>
    </w:p>
    <w:p w:rsidR="00DA5220" w:rsidRPr="00DA5220" w:rsidRDefault="00DA0917" w:rsidP="00872CC4">
      <w:pPr>
        <w:spacing w:after="0" w:line="240" w:lineRule="auto"/>
        <w:rPr>
          <w:rFonts w:ascii="Arial" w:hAnsi="Arial" w:cs="Arial"/>
          <w:b/>
          <w:smallCaps/>
          <w:sz w:val="24"/>
          <w:szCs w:val="24"/>
        </w:rPr>
      </w:pPr>
      <w:hyperlink r:id="rId173" w:history="1">
        <w:r w:rsidR="00DA5220">
          <w:rPr>
            <w:rStyle w:val="Hyperlink"/>
            <w:rFonts w:ascii="Arial" w:hAnsi="Arial" w:cs="Arial"/>
            <w:b/>
            <w:smallCaps/>
            <w:sz w:val="24"/>
            <w:szCs w:val="24"/>
          </w:rPr>
          <w:t>Cavs invite Mentor eighth-graders to watch Game 2 at The Q after D.C. trip was canceled</w:t>
        </w:r>
      </w:hyperlink>
      <w:r w:rsidR="00DA5220">
        <w:rPr>
          <w:rFonts w:ascii="Arial" w:hAnsi="Arial" w:cs="Arial"/>
          <w:b/>
          <w:smallCaps/>
          <w:sz w:val="24"/>
          <w:szCs w:val="24"/>
        </w:rPr>
        <w:t xml:space="preserve"> News 5 Cleveland  </w:t>
      </w:r>
    </w:p>
    <w:p w:rsidR="00DA5220" w:rsidRDefault="00DA5220" w:rsidP="00872CC4">
      <w:pPr>
        <w:spacing w:after="0" w:line="240" w:lineRule="auto"/>
        <w:rPr>
          <w:rFonts w:ascii="Arial" w:hAnsi="Arial" w:cs="Arial"/>
          <w:b/>
          <w:i/>
          <w:smallCaps/>
          <w:sz w:val="24"/>
          <w:szCs w:val="24"/>
        </w:rPr>
      </w:pPr>
    </w:p>
    <w:p w:rsidR="00E42A5F" w:rsidRPr="00DA5220" w:rsidRDefault="00DA0917" w:rsidP="00872CC4">
      <w:pPr>
        <w:spacing w:after="0" w:line="240" w:lineRule="auto"/>
        <w:rPr>
          <w:rFonts w:ascii="Arial" w:hAnsi="Arial" w:cs="Arial"/>
          <w:b/>
          <w:smallCaps/>
          <w:sz w:val="24"/>
          <w:szCs w:val="24"/>
        </w:rPr>
      </w:pPr>
      <w:hyperlink r:id="rId174" w:anchor="incart_river_index" w:history="1">
        <w:r w:rsidR="00DA5220">
          <w:rPr>
            <w:rStyle w:val="Hyperlink"/>
            <w:rFonts w:ascii="Arial" w:hAnsi="Arial" w:cs="Arial"/>
            <w:b/>
            <w:smallCaps/>
            <w:sz w:val="24"/>
            <w:szCs w:val="24"/>
          </w:rPr>
          <w:t>Perry Elementary School is grooming young Kindness Ninjas</w:t>
        </w:r>
      </w:hyperlink>
      <w:r w:rsidR="00DA5220">
        <w:rPr>
          <w:rFonts w:ascii="Arial" w:hAnsi="Arial" w:cs="Arial"/>
          <w:b/>
          <w:smallCaps/>
          <w:sz w:val="24"/>
          <w:szCs w:val="24"/>
        </w:rPr>
        <w:t xml:space="preserve"> Cleveland Plain Dealer </w:t>
      </w:r>
    </w:p>
    <w:p w:rsidR="00DA5220" w:rsidRDefault="00DA5220" w:rsidP="00872CC4">
      <w:pPr>
        <w:spacing w:after="0" w:line="240" w:lineRule="auto"/>
        <w:rPr>
          <w:rFonts w:ascii="Arial" w:hAnsi="Arial" w:cs="Arial"/>
          <w:b/>
          <w:i/>
          <w:smallCaps/>
          <w:sz w:val="24"/>
          <w:szCs w:val="24"/>
        </w:rPr>
      </w:pPr>
    </w:p>
    <w:p w:rsidR="002D373C" w:rsidRDefault="009F0FDC"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DA0917" w:rsidRDefault="00DA0917" w:rsidP="00872CC4">
      <w:pPr>
        <w:spacing w:after="0" w:line="240" w:lineRule="auto"/>
        <w:rPr>
          <w:rFonts w:ascii="Arial" w:hAnsi="Arial" w:cs="Arial"/>
          <w:b/>
          <w:i/>
          <w:smallCaps/>
          <w:sz w:val="24"/>
          <w:szCs w:val="24"/>
        </w:rPr>
      </w:pPr>
    </w:p>
    <w:p w:rsidR="008200D6" w:rsidRPr="0062422F" w:rsidRDefault="00DA0917" w:rsidP="00872CC4">
      <w:pPr>
        <w:spacing w:after="0" w:line="240" w:lineRule="auto"/>
        <w:rPr>
          <w:rFonts w:ascii="Arial" w:hAnsi="Arial" w:cs="Arial"/>
          <w:b/>
          <w:smallCaps/>
          <w:sz w:val="24"/>
          <w:szCs w:val="24"/>
        </w:rPr>
      </w:pPr>
      <w:hyperlink r:id="rId175" w:history="1">
        <w:r w:rsidR="00AA5D1B">
          <w:rPr>
            <w:rStyle w:val="Hyperlink"/>
            <w:rFonts w:ascii="Arial" w:hAnsi="Arial" w:cs="Arial"/>
            <w:b/>
            <w:smallCaps/>
            <w:sz w:val="24"/>
            <w:szCs w:val="24"/>
          </w:rPr>
          <w:t>Sale by the Lake school foundation fund-raiser another success in Avon Lake</w:t>
        </w:r>
      </w:hyperlink>
      <w:r w:rsidR="00AA5D1B">
        <w:rPr>
          <w:rFonts w:ascii="Arial" w:hAnsi="Arial" w:cs="Arial"/>
          <w:b/>
          <w:smallCaps/>
          <w:sz w:val="24"/>
          <w:szCs w:val="24"/>
        </w:rPr>
        <w:t xml:space="preserve"> Clevealnd.com</w:t>
      </w:r>
    </w:p>
    <w:p w:rsidR="00AA5D1B" w:rsidRDefault="00AA5D1B" w:rsidP="00872CC4">
      <w:pPr>
        <w:spacing w:after="0" w:line="240" w:lineRule="auto"/>
        <w:rPr>
          <w:rFonts w:ascii="Arial" w:hAnsi="Arial" w:cs="Arial"/>
          <w:b/>
          <w:i/>
          <w:smallCaps/>
          <w:sz w:val="24"/>
          <w:szCs w:val="24"/>
        </w:rPr>
      </w:pPr>
    </w:p>
    <w:p w:rsidR="008E579F" w:rsidRPr="008E579F" w:rsidRDefault="00DA0917" w:rsidP="00872CC4">
      <w:pPr>
        <w:spacing w:after="0" w:line="240" w:lineRule="auto"/>
        <w:rPr>
          <w:rFonts w:ascii="Arial" w:hAnsi="Arial" w:cs="Arial"/>
          <w:b/>
          <w:smallCaps/>
          <w:sz w:val="24"/>
          <w:szCs w:val="24"/>
        </w:rPr>
      </w:pPr>
      <w:hyperlink r:id="rId176" w:history="1">
        <w:r w:rsidR="008E579F">
          <w:rPr>
            <w:rStyle w:val="Hyperlink"/>
            <w:rFonts w:ascii="Arial" w:hAnsi="Arial" w:cs="Arial"/>
            <w:b/>
            <w:smallCaps/>
            <w:sz w:val="24"/>
            <w:szCs w:val="24"/>
          </w:rPr>
          <w:t>Avon Board of Education approves 2 new principals</w:t>
        </w:r>
      </w:hyperlink>
      <w:r w:rsidR="008E579F">
        <w:rPr>
          <w:rFonts w:ascii="Arial" w:hAnsi="Arial" w:cs="Arial"/>
          <w:b/>
          <w:smallCaps/>
          <w:sz w:val="24"/>
          <w:szCs w:val="24"/>
        </w:rPr>
        <w:t xml:space="preserve"> The Chronicle  </w:t>
      </w:r>
    </w:p>
    <w:p w:rsidR="008E579F" w:rsidRDefault="008E579F" w:rsidP="00872CC4">
      <w:pPr>
        <w:spacing w:after="0" w:line="240" w:lineRule="auto"/>
        <w:rPr>
          <w:rFonts w:ascii="Arial" w:hAnsi="Arial" w:cs="Arial"/>
          <w:b/>
          <w:i/>
          <w:smallCaps/>
          <w:sz w:val="24"/>
          <w:szCs w:val="24"/>
        </w:rPr>
      </w:pPr>
    </w:p>
    <w:p w:rsidR="00A90E0C" w:rsidRDefault="00A90E0C"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DA0917" w:rsidRDefault="00DA0917" w:rsidP="00872CC4">
      <w:pPr>
        <w:spacing w:after="0" w:line="240" w:lineRule="auto"/>
        <w:rPr>
          <w:rFonts w:ascii="Arial" w:hAnsi="Arial" w:cs="Arial"/>
          <w:b/>
          <w:i/>
          <w:smallCaps/>
          <w:sz w:val="24"/>
          <w:szCs w:val="24"/>
        </w:rPr>
      </w:pPr>
    </w:p>
    <w:p w:rsidR="00143A89" w:rsidRDefault="00DA0917" w:rsidP="00872CC4">
      <w:pPr>
        <w:spacing w:after="0" w:line="240" w:lineRule="auto"/>
        <w:rPr>
          <w:rFonts w:ascii="Arial" w:hAnsi="Arial" w:cs="Arial"/>
          <w:b/>
          <w:smallCaps/>
          <w:sz w:val="24"/>
          <w:szCs w:val="24"/>
        </w:rPr>
      </w:pPr>
      <w:hyperlink r:id="rId177" w:history="1">
        <w:r w:rsidR="003E3136">
          <w:rPr>
            <w:rStyle w:val="Hyperlink"/>
            <w:rFonts w:ascii="Arial" w:hAnsi="Arial" w:cs="Arial"/>
            <w:b/>
            <w:smallCaps/>
            <w:sz w:val="24"/>
            <w:szCs w:val="24"/>
          </w:rPr>
          <w:t>Highland Local Schools seek operating levy renewal May 8</w:t>
        </w:r>
      </w:hyperlink>
      <w:r w:rsidR="003E3136">
        <w:rPr>
          <w:rFonts w:ascii="Arial" w:hAnsi="Arial" w:cs="Arial"/>
          <w:b/>
          <w:smallCaps/>
          <w:sz w:val="24"/>
          <w:szCs w:val="24"/>
        </w:rPr>
        <w:t xml:space="preserve"> Cleveland.com </w:t>
      </w:r>
    </w:p>
    <w:p w:rsidR="003E3136" w:rsidRDefault="003E3136" w:rsidP="00872CC4">
      <w:pPr>
        <w:spacing w:after="0" w:line="240" w:lineRule="auto"/>
        <w:rPr>
          <w:rFonts w:ascii="Arial" w:hAnsi="Arial" w:cs="Arial"/>
          <w:b/>
          <w:smallCaps/>
          <w:sz w:val="24"/>
          <w:szCs w:val="24"/>
        </w:rPr>
      </w:pPr>
    </w:p>
    <w:p w:rsidR="00630E71" w:rsidRDefault="00630E71"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DA0917" w:rsidRDefault="00DA0917" w:rsidP="00872CC4">
      <w:pPr>
        <w:spacing w:after="0" w:line="240" w:lineRule="auto"/>
        <w:rPr>
          <w:rFonts w:ascii="Arial" w:hAnsi="Arial" w:cs="Arial"/>
          <w:b/>
          <w:i/>
          <w:smallCaps/>
          <w:sz w:val="24"/>
          <w:szCs w:val="24"/>
        </w:rPr>
      </w:pPr>
    </w:p>
    <w:p w:rsidR="008521B5" w:rsidRPr="008E579F" w:rsidRDefault="00DA0917" w:rsidP="00872CC4">
      <w:pPr>
        <w:spacing w:after="0" w:line="240" w:lineRule="auto"/>
        <w:rPr>
          <w:rFonts w:ascii="Arial" w:hAnsi="Arial" w:cs="Arial"/>
          <w:b/>
          <w:smallCaps/>
          <w:sz w:val="24"/>
          <w:szCs w:val="24"/>
        </w:rPr>
      </w:pPr>
      <w:hyperlink r:id="rId178" w:history="1">
        <w:r w:rsidR="008E579F">
          <w:rPr>
            <w:rStyle w:val="Hyperlink"/>
            <w:rFonts w:ascii="Arial" w:hAnsi="Arial" w:cs="Arial"/>
            <w:b/>
            <w:smallCaps/>
            <w:sz w:val="24"/>
            <w:szCs w:val="24"/>
          </w:rPr>
          <w:t>State funding delay could t</w:t>
        </w:r>
        <w:r w:rsidR="008E579F">
          <w:rPr>
            <w:rStyle w:val="Hyperlink"/>
            <w:rFonts w:ascii="Arial" w:hAnsi="Arial" w:cs="Arial"/>
            <w:b/>
            <w:smallCaps/>
            <w:sz w:val="24"/>
            <w:szCs w:val="24"/>
          </w:rPr>
          <w:t>hwart plan for new Rootstown school</w:t>
        </w:r>
      </w:hyperlink>
      <w:r w:rsidR="008E579F">
        <w:rPr>
          <w:rFonts w:ascii="Arial" w:hAnsi="Arial" w:cs="Arial"/>
          <w:b/>
          <w:smallCaps/>
          <w:sz w:val="24"/>
          <w:szCs w:val="24"/>
        </w:rPr>
        <w:t xml:space="preserve"> Record-Courier </w:t>
      </w:r>
    </w:p>
    <w:p w:rsidR="00630E71" w:rsidRDefault="00630E71" w:rsidP="00872CC4">
      <w:pPr>
        <w:spacing w:after="0" w:line="240" w:lineRule="auto"/>
        <w:rPr>
          <w:rFonts w:ascii="Arial" w:hAnsi="Arial" w:cs="Arial"/>
          <w:b/>
          <w:smallCaps/>
          <w:sz w:val="24"/>
          <w:szCs w:val="24"/>
        </w:rPr>
      </w:pPr>
    </w:p>
    <w:p w:rsidR="00695DA8" w:rsidRDefault="00695DA8"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DA0917" w:rsidRDefault="00DA0917" w:rsidP="00872CC4">
      <w:pPr>
        <w:spacing w:after="0" w:line="240" w:lineRule="auto"/>
        <w:rPr>
          <w:rFonts w:ascii="Arial" w:hAnsi="Arial" w:cs="Arial"/>
          <w:b/>
          <w:i/>
          <w:smallCaps/>
          <w:sz w:val="24"/>
          <w:szCs w:val="24"/>
        </w:rPr>
      </w:pPr>
      <w:bookmarkStart w:id="2" w:name="_GoBack"/>
      <w:bookmarkEnd w:id="2"/>
    </w:p>
    <w:p w:rsidR="0093064F" w:rsidRPr="0093064F" w:rsidRDefault="00DA0917" w:rsidP="00872CC4">
      <w:pPr>
        <w:spacing w:after="0" w:line="240" w:lineRule="auto"/>
        <w:rPr>
          <w:rFonts w:ascii="Arial" w:hAnsi="Arial"/>
          <w:b/>
          <w:smallCaps/>
          <w:sz w:val="24"/>
        </w:rPr>
      </w:pPr>
      <w:hyperlink r:id="rId179" w:history="1">
        <w:r w:rsidR="0093064F" w:rsidRPr="0093064F">
          <w:rPr>
            <w:rStyle w:val="Hyperlink"/>
            <w:rFonts w:ascii="Arial" w:hAnsi="Arial"/>
            <w:b/>
            <w:smallCaps/>
            <w:sz w:val="24"/>
          </w:rPr>
          <w:t>Akron school district expects sharp increase in graduates as a result of state’s new alternative requirements</w:t>
        </w:r>
      </w:hyperlink>
      <w:r w:rsidR="0093064F" w:rsidRPr="0093064F">
        <w:rPr>
          <w:rFonts w:ascii="Arial" w:hAnsi="Arial"/>
          <w:b/>
          <w:smallCaps/>
          <w:sz w:val="24"/>
        </w:rPr>
        <w:t xml:space="preserve"> Akron Beacon Journal  </w:t>
      </w:r>
    </w:p>
    <w:p w:rsidR="0093064F" w:rsidRPr="00E9784E" w:rsidRDefault="0093064F" w:rsidP="00872CC4">
      <w:pPr>
        <w:spacing w:after="0" w:line="240" w:lineRule="auto"/>
        <w:rPr>
          <w:sz w:val="24"/>
          <w:szCs w:val="24"/>
        </w:rPr>
      </w:pPr>
    </w:p>
    <w:p w:rsidR="00E9784E" w:rsidRPr="00E9784E" w:rsidRDefault="00DA0917" w:rsidP="00872CC4">
      <w:pPr>
        <w:spacing w:after="0" w:line="240" w:lineRule="auto"/>
        <w:rPr>
          <w:rFonts w:ascii="Arial" w:hAnsi="Arial"/>
          <w:b/>
          <w:smallCaps/>
          <w:sz w:val="24"/>
          <w:szCs w:val="24"/>
        </w:rPr>
      </w:pPr>
      <w:hyperlink r:id="rId180" w:history="1">
        <w:r w:rsidR="00E9784E" w:rsidRPr="00E9784E">
          <w:rPr>
            <w:rStyle w:val="Hyperlink"/>
            <w:rFonts w:ascii="Arial" w:hAnsi="Arial"/>
            <w:b/>
            <w:smallCaps/>
            <w:sz w:val="24"/>
            <w:szCs w:val="24"/>
          </w:rPr>
          <w:t>APS swing space to undergo transformation</w:t>
        </w:r>
      </w:hyperlink>
      <w:r w:rsidR="00E9784E" w:rsidRPr="00E9784E">
        <w:rPr>
          <w:rFonts w:ascii="Arial" w:hAnsi="Arial"/>
          <w:b/>
          <w:smallCaps/>
          <w:sz w:val="24"/>
          <w:szCs w:val="24"/>
        </w:rPr>
        <w:t xml:space="preserve">  Akron.com</w:t>
      </w:r>
    </w:p>
    <w:p w:rsidR="00E9784E" w:rsidRDefault="00E9784E" w:rsidP="00872CC4">
      <w:pPr>
        <w:spacing w:after="0" w:line="240" w:lineRule="auto"/>
      </w:pPr>
    </w:p>
    <w:p w:rsidR="008521B5" w:rsidRPr="00C12456" w:rsidRDefault="00DA0917" w:rsidP="00872CC4">
      <w:pPr>
        <w:spacing w:after="0" w:line="240" w:lineRule="auto"/>
        <w:rPr>
          <w:rFonts w:ascii="Arial" w:hAnsi="Arial" w:cs="Arial"/>
          <w:b/>
          <w:smallCaps/>
          <w:sz w:val="24"/>
          <w:szCs w:val="24"/>
        </w:rPr>
      </w:pPr>
      <w:hyperlink r:id="rId181" w:history="1">
        <w:r w:rsidR="00C12456">
          <w:rPr>
            <w:rStyle w:val="Hyperlink"/>
            <w:rFonts w:ascii="Arial" w:hAnsi="Arial" w:cs="Arial"/>
            <w:b/>
            <w:smallCaps/>
            <w:sz w:val="24"/>
            <w:szCs w:val="24"/>
          </w:rPr>
          <w:t>With College and Career Academies rolling out soon in Akron, parents have questions</w:t>
        </w:r>
      </w:hyperlink>
      <w:r w:rsidR="00C12456">
        <w:rPr>
          <w:rFonts w:ascii="Arial" w:hAnsi="Arial" w:cs="Arial"/>
          <w:b/>
          <w:smallCaps/>
          <w:sz w:val="24"/>
          <w:szCs w:val="24"/>
        </w:rPr>
        <w:t xml:space="preserve"> Akron Beacon Journal  </w:t>
      </w:r>
    </w:p>
    <w:p w:rsidR="0001043A" w:rsidRDefault="0001043A" w:rsidP="00F46601">
      <w:pPr>
        <w:spacing w:after="0" w:line="240" w:lineRule="auto"/>
        <w:rPr>
          <w:rFonts w:ascii="Arial" w:hAnsi="Arial" w:cs="Arial"/>
          <w:b/>
          <w:smallCaps/>
          <w:sz w:val="24"/>
          <w:szCs w:val="24"/>
        </w:rPr>
      </w:pPr>
    </w:p>
    <w:p w:rsidR="00C43BD7" w:rsidRDefault="00DA0917" w:rsidP="00F46601">
      <w:pPr>
        <w:spacing w:after="0" w:line="240" w:lineRule="auto"/>
        <w:rPr>
          <w:rFonts w:ascii="Arial" w:hAnsi="Arial" w:cs="Arial"/>
          <w:b/>
          <w:smallCaps/>
          <w:sz w:val="24"/>
          <w:szCs w:val="24"/>
        </w:rPr>
      </w:pPr>
      <w:hyperlink r:id="rId182" w:history="1">
        <w:r w:rsidR="00C43BD7">
          <w:rPr>
            <w:rStyle w:val="Hyperlink"/>
            <w:rFonts w:ascii="Arial" w:hAnsi="Arial" w:cs="Arial"/>
            <w:b/>
            <w:smallCaps/>
            <w:sz w:val="24"/>
            <w:szCs w:val="24"/>
          </w:rPr>
          <w:t>Green school board asks voters to approve more money for school safety, security</w:t>
        </w:r>
      </w:hyperlink>
      <w:r w:rsidR="00C43BD7">
        <w:rPr>
          <w:rFonts w:ascii="Arial" w:hAnsi="Arial" w:cs="Arial"/>
          <w:b/>
          <w:smallCaps/>
          <w:sz w:val="24"/>
          <w:szCs w:val="24"/>
        </w:rPr>
        <w:t xml:space="preserve">  Akron Beacon Journal  </w:t>
      </w:r>
    </w:p>
    <w:p w:rsidR="00C5007B" w:rsidRDefault="00C5007B" w:rsidP="00F46601">
      <w:pPr>
        <w:spacing w:after="0" w:line="240" w:lineRule="auto"/>
        <w:rPr>
          <w:rFonts w:ascii="Arial" w:hAnsi="Arial" w:cs="Arial"/>
          <w:b/>
          <w:smallCaps/>
          <w:sz w:val="24"/>
          <w:szCs w:val="24"/>
        </w:rPr>
      </w:pPr>
    </w:p>
    <w:p w:rsidR="00C5007B" w:rsidRDefault="00DA0917" w:rsidP="00F46601">
      <w:pPr>
        <w:spacing w:after="0" w:line="240" w:lineRule="auto"/>
        <w:rPr>
          <w:rFonts w:ascii="Arial" w:hAnsi="Arial" w:cs="Arial"/>
          <w:b/>
          <w:smallCaps/>
          <w:sz w:val="24"/>
          <w:szCs w:val="24"/>
        </w:rPr>
      </w:pPr>
      <w:hyperlink r:id="rId183" w:history="1">
        <w:r w:rsidR="00C5007B">
          <w:rPr>
            <w:rStyle w:val="Hyperlink"/>
            <w:rFonts w:ascii="Arial" w:hAnsi="Arial" w:cs="Arial"/>
            <w:b/>
            <w:smallCaps/>
            <w:sz w:val="24"/>
            <w:szCs w:val="24"/>
          </w:rPr>
          <w:t>Green Schools teams with library, Greenleaf Family Center on suicide seminar</w:t>
        </w:r>
      </w:hyperlink>
      <w:r w:rsidR="00C5007B">
        <w:rPr>
          <w:rFonts w:ascii="Arial" w:hAnsi="Arial" w:cs="Arial"/>
          <w:b/>
          <w:smallCaps/>
          <w:sz w:val="24"/>
          <w:szCs w:val="24"/>
        </w:rPr>
        <w:t xml:space="preserve"> The Suburbanite </w:t>
      </w:r>
    </w:p>
    <w:p w:rsidR="00C5007B" w:rsidRDefault="00C5007B" w:rsidP="00F46601">
      <w:pPr>
        <w:spacing w:after="0" w:line="240" w:lineRule="auto"/>
        <w:rPr>
          <w:rFonts w:ascii="Arial" w:hAnsi="Arial" w:cs="Arial"/>
          <w:b/>
          <w:smallCaps/>
          <w:sz w:val="24"/>
          <w:szCs w:val="24"/>
        </w:rPr>
      </w:pPr>
    </w:p>
    <w:p w:rsidR="00C43BD7" w:rsidRDefault="00DA0917" w:rsidP="00F46601">
      <w:pPr>
        <w:spacing w:after="0" w:line="240" w:lineRule="auto"/>
        <w:rPr>
          <w:rFonts w:ascii="Arial" w:hAnsi="Arial" w:cs="Arial"/>
          <w:b/>
          <w:smallCaps/>
          <w:sz w:val="24"/>
          <w:szCs w:val="24"/>
        </w:rPr>
      </w:pPr>
      <w:hyperlink r:id="rId184" w:history="1">
        <w:r w:rsidR="00C5007B">
          <w:rPr>
            <w:rStyle w:val="Hyperlink"/>
            <w:rFonts w:ascii="Arial" w:hAnsi="Arial" w:cs="Arial"/>
            <w:b/>
            <w:smallCaps/>
            <w:sz w:val="24"/>
            <w:szCs w:val="24"/>
          </w:rPr>
          <w:t>Officials break ground on new Bath Elementary School</w:t>
        </w:r>
      </w:hyperlink>
      <w:r w:rsidR="00C5007B">
        <w:rPr>
          <w:rFonts w:ascii="Arial" w:hAnsi="Arial" w:cs="Arial"/>
          <w:b/>
          <w:smallCaps/>
          <w:sz w:val="24"/>
          <w:szCs w:val="24"/>
        </w:rPr>
        <w:t xml:space="preserve"> Akron.com  </w:t>
      </w:r>
    </w:p>
    <w:p w:rsidR="00C43BD7" w:rsidRDefault="00C43BD7" w:rsidP="00F46601">
      <w:pPr>
        <w:spacing w:after="0" w:line="240" w:lineRule="auto"/>
        <w:rPr>
          <w:rFonts w:ascii="Arial" w:hAnsi="Arial" w:cs="Arial"/>
          <w:b/>
          <w:smallCaps/>
          <w:sz w:val="24"/>
          <w:szCs w:val="24"/>
        </w:rPr>
      </w:pPr>
    </w:p>
    <w:p w:rsidR="00C43BD7" w:rsidRDefault="00C43BD7" w:rsidP="00F46601">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w:t>
      </w:r>
      <w:r w:rsidR="005B18B8">
        <w:rPr>
          <w:rFonts w:ascii="Arial" w:hAnsi="Arial" w:cs="Arial"/>
          <w:b/>
          <w:smallCaps/>
          <w:sz w:val="24"/>
          <w:szCs w:val="24"/>
        </w:rPr>
        <w:t>Northeast Ohio</w:t>
      </w:r>
      <w:r>
        <w:rPr>
          <w:rFonts w:ascii="Arial" w:hAnsi="Arial" w:cs="Arial"/>
          <w:b/>
          <w:smallCaps/>
          <w:sz w:val="24"/>
          <w:szCs w:val="24"/>
        </w:rPr>
        <w:t xml:space="preserve">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86" r:link="rId187"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89" r:link="rId190"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91"/>
      <w:footerReference w:type="default" r:id="rId19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220" w:rsidRDefault="00DA5220">
      <w:r>
        <w:separator/>
      </w:r>
    </w:p>
  </w:endnote>
  <w:endnote w:type="continuationSeparator" w:id="0">
    <w:p w:rsidR="00DA5220" w:rsidRDefault="00DA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20" w:rsidRDefault="00DA5220"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5220" w:rsidRDefault="00DA5220"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20" w:rsidRDefault="00DA5220"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220" w:rsidRDefault="00DA5220">
      <w:r>
        <w:separator/>
      </w:r>
    </w:p>
  </w:footnote>
  <w:footnote w:type="continuationSeparator" w:id="0">
    <w:p w:rsidR="00DA5220" w:rsidRDefault="00DA5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31729"/>
    <w:multiLevelType w:val="multilevel"/>
    <w:tmpl w:val="4946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397231"/>
    <w:multiLevelType w:val="multilevel"/>
    <w:tmpl w:val="4222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3"/>
  </w:num>
  <w:num w:numId="5">
    <w:abstractNumId w:val="6"/>
  </w:num>
  <w:num w:numId="6">
    <w:abstractNumId w:val="1"/>
  </w:num>
  <w:num w:numId="7">
    <w:abstractNumId w:val="5"/>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17C"/>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43A"/>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2F"/>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1D3"/>
    <w:rsid w:val="00015996"/>
    <w:rsid w:val="00015C37"/>
    <w:rsid w:val="00015F66"/>
    <w:rsid w:val="00015FDB"/>
    <w:rsid w:val="0001612A"/>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2EF6"/>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845"/>
    <w:rsid w:val="000279B6"/>
    <w:rsid w:val="00027A7D"/>
    <w:rsid w:val="00027FA9"/>
    <w:rsid w:val="000300AB"/>
    <w:rsid w:val="00030CCA"/>
    <w:rsid w:val="00030E94"/>
    <w:rsid w:val="00031727"/>
    <w:rsid w:val="00031798"/>
    <w:rsid w:val="00031890"/>
    <w:rsid w:val="000318FD"/>
    <w:rsid w:val="00031A39"/>
    <w:rsid w:val="00031BED"/>
    <w:rsid w:val="00031EB2"/>
    <w:rsid w:val="000321AE"/>
    <w:rsid w:val="00032240"/>
    <w:rsid w:val="0003227E"/>
    <w:rsid w:val="000329E9"/>
    <w:rsid w:val="00032A06"/>
    <w:rsid w:val="00032FFE"/>
    <w:rsid w:val="000335DB"/>
    <w:rsid w:val="0003367C"/>
    <w:rsid w:val="00033731"/>
    <w:rsid w:val="00033836"/>
    <w:rsid w:val="00033A06"/>
    <w:rsid w:val="00033A07"/>
    <w:rsid w:val="00033A1D"/>
    <w:rsid w:val="00033BF6"/>
    <w:rsid w:val="000340D4"/>
    <w:rsid w:val="000342E8"/>
    <w:rsid w:val="000345D3"/>
    <w:rsid w:val="00034837"/>
    <w:rsid w:val="00034913"/>
    <w:rsid w:val="000349A0"/>
    <w:rsid w:val="00034A6C"/>
    <w:rsid w:val="00034DE9"/>
    <w:rsid w:val="0003522E"/>
    <w:rsid w:val="000352D8"/>
    <w:rsid w:val="000356E7"/>
    <w:rsid w:val="00035878"/>
    <w:rsid w:val="000359A9"/>
    <w:rsid w:val="00035B83"/>
    <w:rsid w:val="00035F9A"/>
    <w:rsid w:val="00036029"/>
    <w:rsid w:val="0003634D"/>
    <w:rsid w:val="00036D20"/>
    <w:rsid w:val="00036E47"/>
    <w:rsid w:val="00036F80"/>
    <w:rsid w:val="00036FAB"/>
    <w:rsid w:val="000373F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115"/>
    <w:rsid w:val="0004570B"/>
    <w:rsid w:val="00045879"/>
    <w:rsid w:val="000458CD"/>
    <w:rsid w:val="00045908"/>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47E55"/>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2E60"/>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B8C"/>
    <w:rsid w:val="00054C86"/>
    <w:rsid w:val="00055020"/>
    <w:rsid w:val="00055559"/>
    <w:rsid w:val="000555DD"/>
    <w:rsid w:val="00055734"/>
    <w:rsid w:val="000558D8"/>
    <w:rsid w:val="00055975"/>
    <w:rsid w:val="00055987"/>
    <w:rsid w:val="000559FE"/>
    <w:rsid w:val="00055B69"/>
    <w:rsid w:val="00055CBE"/>
    <w:rsid w:val="00055FCE"/>
    <w:rsid w:val="000564B3"/>
    <w:rsid w:val="00056F3A"/>
    <w:rsid w:val="00056F4D"/>
    <w:rsid w:val="00056FF4"/>
    <w:rsid w:val="000575E1"/>
    <w:rsid w:val="0005788C"/>
    <w:rsid w:val="000578AE"/>
    <w:rsid w:val="0005791C"/>
    <w:rsid w:val="000579E9"/>
    <w:rsid w:val="00057D22"/>
    <w:rsid w:val="00057F04"/>
    <w:rsid w:val="00060085"/>
    <w:rsid w:val="000600FD"/>
    <w:rsid w:val="00060237"/>
    <w:rsid w:val="00060898"/>
    <w:rsid w:val="00060918"/>
    <w:rsid w:val="00060C34"/>
    <w:rsid w:val="00060D4F"/>
    <w:rsid w:val="0006114F"/>
    <w:rsid w:val="0006173B"/>
    <w:rsid w:val="00061898"/>
    <w:rsid w:val="00061B65"/>
    <w:rsid w:val="00061E16"/>
    <w:rsid w:val="00061E79"/>
    <w:rsid w:val="00061F17"/>
    <w:rsid w:val="00061F18"/>
    <w:rsid w:val="0006201F"/>
    <w:rsid w:val="00062253"/>
    <w:rsid w:val="00062318"/>
    <w:rsid w:val="000623BC"/>
    <w:rsid w:val="00062591"/>
    <w:rsid w:val="00062650"/>
    <w:rsid w:val="0006291D"/>
    <w:rsid w:val="0006293D"/>
    <w:rsid w:val="00062958"/>
    <w:rsid w:val="00062B9E"/>
    <w:rsid w:val="00062C38"/>
    <w:rsid w:val="0006305A"/>
    <w:rsid w:val="00063262"/>
    <w:rsid w:val="00063673"/>
    <w:rsid w:val="000636C9"/>
    <w:rsid w:val="000636D2"/>
    <w:rsid w:val="00063FB8"/>
    <w:rsid w:val="00063FC5"/>
    <w:rsid w:val="00064ABF"/>
    <w:rsid w:val="00064D81"/>
    <w:rsid w:val="00064F0C"/>
    <w:rsid w:val="00064FF8"/>
    <w:rsid w:val="0006502B"/>
    <w:rsid w:val="00065061"/>
    <w:rsid w:val="00065398"/>
    <w:rsid w:val="000655FA"/>
    <w:rsid w:val="000657A3"/>
    <w:rsid w:val="00065E6F"/>
    <w:rsid w:val="0006629E"/>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0EC4"/>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894"/>
    <w:rsid w:val="00074B21"/>
    <w:rsid w:val="00074B24"/>
    <w:rsid w:val="00074B46"/>
    <w:rsid w:val="000751F6"/>
    <w:rsid w:val="00075293"/>
    <w:rsid w:val="000752E8"/>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090"/>
    <w:rsid w:val="00081197"/>
    <w:rsid w:val="0008128E"/>
    <w:rsid w:val="000816C6"/>
    <w:rsid w:val="00081911"/>
    <w:rsid w:val="00081DCA"/>
    <w:rsid w:val="00082247"/>
    <w:rsid w:val="000826BE"/>
    <w:rsid w:val="00082DB4"/>
    <w:rsid w:val="00082F78"/>
    <w:rsid w:val="000830D1"/>
    <w:rsid w:val="000830DA"/>
    <w:rsid w:val="000835CF"/>
    <w:rsid w:val="00083747"/>
    <w:rsid w:val="00083BBA"/>
    <w:rsid w:val="00083C0F"/>
    <w:rsid w:val="00083D97"/>
    <w:rsid w:val="00083E40"/>
    <w:rsid w:val="0008415A"/>
    <w:rsid w:val="00084515"/>
    <w:rsid w:val="00084565"/>
    <w:rsid w:val="000848B6"/>
    <w:rsid w:val="00085290"/>
    <w:rsid w:val="000856CD"/>
    <w:rsid w:val="00085890"/>
    <w:rsid w:val="00085B38"/>
    <w:rsid w:val="00086216"/>
    <w:rsid w:val="0008680B"/>
    <w:rsid w:val="00086B5D"/>
    <w:rsid w:val="00086CF2"/>
    <w:rsid w:val="00087018"/>
    <w:rsid w:val="00087427"/>
    <w:rsid w:val="00087854"/>
    <w:rsid w:val="00087F34"/>
    <w:rsid w:val="00087FFA"/>
    <w:rsid w:val="00090029"/>
    <w:rsid w:val="00090146"/>
    <w:rsid w:val="00090162"/>
    <w:rsid w:val="00090178"/>
    <w:rsid w:val="000901BB"/>
    <w:rsid w:val="00090299"/>
    <w:rsid w:val="00090500"/>
    <w:rsid w:val="0009053B"/>
    <w:rsid w:val="00090E8C"/>
    <w:rsid w:val="00090F16"/>
    <w:rsid w:val="00091003"/>
    <w:rsid w:val="000910E6"/>
    <w:rsid w:val="00091481"/>
    <w:rsid w:val="00091F09"/>
    <w:rsid w:val="00091F8A"/>
    <w:rsid w:val="00092BC9"/>
    <w:rsid w:val="00092CE7"/>
    <w:rsid w:val="00093111"/>
    <w:rsid w:val="000931C4"/>
    <w:rsid w:val="000933F8"/>
    <w:rsid w:val="000934EA"/>
    <w:rsid w:val="00093523"/>
    <w:rsid w:val="00093D70"/>
    <w:rsid w:val="0009451E"/>
    <w:rsid w:val="00094817"/>
    <w:rsid w:val="000948D3"/>
    <w:rsid w:val="000948FC"/>
    <w:rsid w:val="00094C17"/>
    <w:rsid w:val="00094C44"/>
    <w:rsid w:val="00094DD6"/>
    <w:rsid w:val="00094E0B"/>
    <w:rsid w:val="00094F1D"/>
    <w:rsid w:val="00095344"/>
    <w:rsid w:val="00095615"/>
    <w:rsid w:val="00095874"/>
    <w:rsid w:val="000959B8"/>
    <w:rsid w:val="00095A3A"/>
    <w:rsid w:val="00095A69"/>
    <w:rsid w:val="00095CB0"/>
    <w:rsid w:val="00095D51"/>
    <w:rsid w:val="0009625D"/>
    <w:rsid w:val="00096297"/>
    <w:rsid w:val="000962B1"/>
    <w:rsid w:val="00096732"/>
    <w:rsid w:val="000967CD"/>
    <w:rsid w:val="00096B68"/>
    <w:rsid w:val="00096D1B"/>
    <w:rsid w:val="0009767C"/>
    <w:rsid w:val="00097C1F"/>
    <w:rsid w:val="00097D1A"/>
    <w:rsid w:val="000A078D"/>
    <w:rsid w:val="000A07C9"/>
    <w:rsid w:val="000A0885"/>
    <w:rsid w:val="000A0B3A"/>
    <w:rsid w:val="000A0C9E"/>
    <w:rsid w:val="000A0D85"/>
    <w:rsid w:val="000A0D98"/>
    <w:rsid w:val="000A117B"/>
    <w:rsid w:val="000A1444"/>
    <w:rsid w:val="000A1474"/>
    <w:rsid w:val="000A16BB"/>
    <w:rsid w:val="000A1B36"/>
    <w:rsid w:val="000A1C94"/>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361"/>
    <w:rsid w:val="000A5674"/>
    <w:rsid w:val="000A580D"/>
    <w:rsid w:val="000A61A5"/>
    <w:rsid w:val="000A6253"/>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1E5"/>
    <w:rsid w:val="000B1A06"/>
    <w:rsid w:val="000B1C41"/>
    <w:rsid w:val="000B1DA3"/>
    <w:rsid w:val="000B1F56"/>
    <w:rsid w:val="000B270D"/>
    <w:rsid w:val="000B298F"/>
    <w:rsid w:val="000B2D2E"/>
    <w:rsid w:val="000B2F71"/>
    <w:rsid w:val="000B350B"/>
    <w:rsid w:val="000B38DD"/>
    <w:rsid w:val="000B393E"/>
    <w:rsid w:val="000B3B97"/>
    <w:rsid w:val="000B3F7A"/>
    <w:rsid w:val="000B44B8"/>
    <w:rsid w:val="000B46B5"/>
    <w:rsid w:val="000B477E"/>
    <w:rsid w:val="000B4A3B"/>
    <w:rsid w:val="000B5226"/>
    <w:rsid w:val="000B528F"/>
    <w:rsid w:val="000B536A"/>
    <w:rsid w:val="000B549C"/>
    <w:rsid w:val="000B5A11"/>
    <w:rsid w:val="000B5DDC"/>
    <w:rsid w:val="000B5EC9"/>
    <w:rsid w:val="000B5ECF"/>
    <w:rsid w:val="000B5F22"/>
    <w:rsid w:val="000B63A9"/>
    <w:rsid w:val="000B64D9"/>
    <w:rsid w:val="000B69B3"/>
    <w:rsid w:val="000B6A78"/>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0D7C"/>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2ACF"/>
    <w:rsid w:val="000C2AD2"/>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223"/>
    <w:rsid w:val="000D26D7"/>
    <w:rsid w:val="000D28BD"/>
    <w:rsid w:val="000D2AB4"/>
    <w:rsid w:val="000D2D90"/>
    <w:rsid w:val="000D2E89"/>
    <w:rsid w:val="000D3013"/>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834"/>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19"/>
    <w:rsid w:val="000E05A3"/>
    <w:rsid w:val="000E05D7"/>
    <w:rsid w:val="000E0683"/>
    <w:rsid w:val="000E0CC2"/>
    <w:rsid w:val="000E0CF9"/>
    <w:rsid w:val="000E0FBB"/>
    <w:rsid w:val="000E101C"/>
    <w:rsid w:val="000E103B"/>
    <w:rsid w:val="000E1130"/>
    <w:rsid w:val="000E11FB"/>
    <w:rsid w:val="000E132C"/>
    <w:rsid w:val="000E1732"/>
    <w:rsid w:val="000E1785"/>
    <w:rsid w:val="000E18A6"/>
    <w:rsid w:val="000E1B3C"/>
    <w:rsid w:val="000E1C2A"/>
    <w:rsid w:val="000E2357"/>
    <w:rsid w:val="000E2382"/>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40A"/>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18"/>
    <w:rsid w:val="000F1494"/>
    <w:rsid w:val="000F18AC"/>
    <w:rsid w:val="000F191D"/>
    <w:rsid w:val="000F1B57"/>
    <w:rsid w:val="000F1BC0"/>
    <w:rsid w:val="000F1E8E"/>
    <w:rsid w:val="000F2021"/>
    <w:rsid w:val="000F283B"/>
    <w:rsid w:val="000F2A16"/>
    <w:rsid w:val="000F2C2F"/>
    <w:rsid w:val="000F2D03"/>
    <w:rsid w:val="000F31BC"/>
    <w:rsid w:val="000F32CA"/>
    <w:rsid w:val="000F3463"/>
    <w:rsid w:val="000F348F"/>
    <w:rsid w:val="000F360C"/>
    <w:rsid w:val="000F3CFD"/>
    <w:rsid w:val="000F3FAD"/>
    <w:rsid w:val="000F429A"/>
    <w:rsid w:val="000F44D9"/>
    <w:rsid w:val="000F454E"/>
    <w:rsid w:val="000F455D"/>
    <w:rsid w:val="000F45D6"/>
    <w:rsid w:val="000F46F5"/>
    <w:rsid w:val="000F476D"/>
    <w:rsid w:val="000F498D"/>
    <w:rsid w:val="000F4A3B"/>
    <w:rsid w:val="000F4A9C"/>
    <w:rsid w:val="000F4CF3"/>
    <w:rsid w:val="000F54AC"/>
    <w:rsid w:val="000F5C65"/>
    <w:rsid w:val="000F5EA2"/>
    <w:rsid w:val="000F5F0E"/>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CBA"/>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93"/>
    <w:rsid w:val="00102EFD"/>
    <w:rsid w:val="00102FFA"/>
    <w:rsid w:val="00103399"/>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3CC"/>
    <w:rsid w:val="00107A57"/>
    <w:rsid w:val="00107B73"/>
    <w:rsid w:val="00107C28"/>
    <w:rsid w:val="00107EA8"/>
    <w:rsid w:val="001100B5"/>
    <w:rsid w:val="0011063E"/>
    <w:rsid w:val="00110720"/>
    <w:rsid w:val="001107E6"/>
    <w:rsid w:val="0011097A"/>
    <w:rsid w:val="00110C62"/>
    <w:rsid w:val="00110D4C"/>
    <w:rsid w:val="00111043"/>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84A"/>
    <w:rsid w:val="00113ADF"/>
    <w:rsid w:val="00113B3C"/>
    <w:rsid w:val="00113C99"/>
    <w:rsid w:val="001140AB"/>
    <w:rsid w:val="00114935"/>
    <w:rsid w:val="00114BA7"/>
    <w:rsid w:val="00114C3C"/>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040"/>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626"/>
    <w:rsid w:val="00125793"/>
    <w:rsid w:val="001257D5"/>
    <w:rsid w:val="00125993"/>
    <w:rsid w:val="00125B57"/>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BB9"/>
    <w:rsid w:val="00133D2B"/>
    <w:rsid w:val="00134082"/>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49"/>
    <w:rsid w:val="00140287"/>
    <w:rsid w:val="00140501"/>
    <w:rsid w:val="0014073B"/>
    <w:rsid w:val="00140855"/>
    <w:rsid w:val="0014098A"/>
    <w:rsid w:val="00140B04"/>
    <w:rsid w:val="00140F23"/>
    <w:rsid w:val="00140F68"/>
    <w:rsid w:val="0014119A"/>
    <w:rsid w:val="001412B6"/>
    <w:rsid w:val="0014140B"/>
    <w:rsid w:val="0014145D"/>
    <w:rsid w:val="00142384"/>
    <w:rsid w:val="00142391"/>
    <w:rsid w:val="001424BE"/>
    <w:rsid w:val="00142AE3"/>
    <w:rsid w:val="00142B35"/>
    <w:rsid w:val="00142B37"/>
    <w:rsid w:val="00142F31"/>
    <w:rsid w:val="0014343E"/>
    <w:rsid w:val="00143558"/>
    <w:rsid w:val="001437FB"/>
    <w:rsid w:val="00143A52"/>
    <w:rsid w:val="00143A89"/>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754"/>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D66"/>
    <w:rsid w:val="00154EC1"/>
    <w:rsid w:val="00154F5A"/>
    <w:rsid w:val="0015517C"/>
    <w:rsid w:val="001553BB"/>
    <w:rsid w:val="00155591"/>
    <w:rsid w:val="0015562A"/>
    <w:rsid w:val="0015568F"/>
    <w:rsid w:val="001556B1"/>
    <w:rsid w:val="00155779"/>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25"/>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ADE"/>
    <w:rsid w:val="00166C83"/>
    <w:rsid w:val="00166F5D"/>
    <w:rsid w:val="001670CB"/>
    <w:rsid w:val="00167453"/>
    <w:rsid w:val="001676F5"/>
    <w:rsid w:val="00167723"/>
    <w:rsid w:val="001679B1"/>
    <w:rsid w:val="001679F3"/>
    <w:rsid w:val="001679F8"/>
    <w:rsid w:val="00167D24"/>
    <w:rsid w:val="0017072D"/>
    <w:rsid w:val="00170A0E"/>
    <w:rsid w:val="00170A70"/>
    <w:rsid w:val="00170B1E"/>
    <w:rsid w:val="00171120"/>
    <w:rsid w:val="00171A55"/>
    <w:rsid w:val="00171E8E"/>
    <w:rsid w:val="00171F6B"/>
    <w:rsid w:val="00171FEA"/>
    <w:rsid w:val="0017224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092"/>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205C"/>
    <w:rsid w:val="001920C4"/>
    <w:rsid w:val="00192235"/>
    <w:rsid w:val="00192843"/>
    <w:rsid w:val="00192EC7"/>
    <w:rsid w:val="00193500"/>
    <w:rsid w:val="00193A3D"/>
    <w:rsid w:val="00193C1F"/>
    <w:rsid w:val="0019442E"/>
    <w:rsid w:val="001944F2"/>
    <w:rsid w:val="001946E6"/>
    <w:rsid w:val="0019479B"/>
    <w:rsid w:val="001947DB"/>
    <w:rsid w:val="001948EF"/>
    <w:rsid w:val="00194B9C"/>
    <w:rsid w:val="001950C9"/>
    <w:rsid w:val="0019517D"/>
    <w:rsid w:val="00195339"/>
    <w:rsid w:val="0019540F"/>
    <w:rsid w:val="00195436"/>
    <w:rsid w:val="0019549F"/>
    <w:rsid w:val="00195735"/>
    <w:rsid w:val="00195A2F"/>
    <w:rsid w:val="00195B2D"/>
    <w:rsid w:val="00196396"/>
    <w:rsid w:val="00196476"/>
    <w:rsid w:val="001967AB"/>
    <w:rsid w:val="001967CA"/>
    <w:rsid w:val="00196AA8"/>
    <w:rsid w:val="00196DF8"/>
    <w:rsid w:val="00197162"/>
    <w:rsid w:val="001971FF"/>
    <w:rsid w:val="001979D2"/>
    <w:rsid w:val="00197A82"/>
    <w:rsid w:val="00197EC0"/>
    <w:rsid w:val="00197EE1"/>
    <w:rsid w:val="001A0393"/>
    <w:rsid w:val="001A0422"/>
    <w:rsid w:val="001A047C"/>
    <w:rsid w:val="001A050C"/>
    <w:rsid w:val="001A063F"/>
    <w:rsid w:val="001A0D6A"/>
    <w:rsid w:val="001A0DD3"/>
    <w:rsid w:val="001A1112"/>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A93"/>
    <w:rsid w:val="001B0B31"/>
    <w:rsid w:val="001B0BA2"/>
    <w:rsid w:val="001B0CDA"/>
    <w:rsid w:val="001B1016"/>
    <w:rsid w:val="001B1683"/>
    <w:rsid w:val="001B16B4"/>
    <w:rsid w:val="001B1E66"/>
    <w:rsid w:val="001B2002"/>
    <w:rsid w:val="001B25CD"/>
    <w:rsid w:val="001B27D1"/>
    <w:rsid w:val="001B27D3"/>
    <w:rsid w:val="001B294C"/>
    <w:rsid w:val="001B2A84"/>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3A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D64"/>
    <w:rsid w:val="001C3F85"/>
    <w:rsid w:val="001C409D"/>
    <w:rsid w:val="001C4325"/>
    <w:rsid w:val="001C4357"/>
    <w:rsid w:val="001C45DE"/>
    <w:rsid w:val="001C4709"/>
    <w:rsid w:val="001C4C91"/>
    <w:rsid w:val="001C5153"/>
    <w:rsid w:val="001C5370"/>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75D"/>
    <w:rsid w:val="001E38F9"/>
    <w:rsid w:val="001E3AE4"/>
    <w:rsid w:val="001E3BE1"/>
    <w:rsid w:val="001E3ECD"/>
    <w:rsid w:val="001E3F0A"/>
    <w:rsid w:val="001E40C4"/>
    <w:rsid w:val="001E41A1"/>
    <w:rsid w:val="001E422E"/>
    <w:rsid w:val="001E4976"/>
    <w:rsid w:val="001E4B87"/>
    <w:rsid w:val="001E4E8B"/>
    <w:rsid w:val="001E4FBB"/>
    <w:rsid w:val="001E4FE3"/>
    <w:rsid w:val="001E517B"/>
    <w:rsid w:val="001E5279"/>
    <w:rsid w:val="001E5449"/>
    <w:rsid w:val="001E5670"/>
    <w:rsid w:val="001E5849"/>
    <w:rsid w:val="001E5911"/>
    <w:rsid w:val="001E5B41"/>
    <w:rsid w:val="001E5E67"/>
    <w:rsid w:val="001E6126"/>
    <w:rsid w:val="001E61D6"/>
    <w:rsid w:val="001E644A"/>
    <w:rsid w:val="001E65D0"/>
    <w:rsid w:val="001E6A84"/>
    <w:rsid w:val="001E6AD0"/>
    <w:rsid w:val="001E706E"/>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A90"/>
    <w:rsid w:val="001F0DA0"/>
    <w:rsid w:val="001F1025"/>
    <w:rsid w:val="001F13A3"/>
    <w:rsid w:val="001F143D"/>
    <w:rsid w:val="001F174C"/>
    <w:rsid w:val="001F1F89"/>
    <w:rsid w:val="001F2028"/>
    <w:rsid w:val="001F2193"/>
    <w:rsid w:val="001F2A06"/>
    <w:rsid w:val="001F3184"/>
    <w:rsid w:val="001F3236"/>
    <w:rsid w:val="001F3805"/>
    <w:rsid w:val="001F3DB8"/>
    <w:rsid w:val="001F4108"/>
    <w:rsid w:val="001F413D"/>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72"/>
    <w:rsid w:val="002002F4"/>
    <w:rsid w:val="00200348"/>
    <w:rsid w:val="00200394"/>
    <w:rsid w:val="00200805"/>
    <w:rsid w:val="002008D9"/>
    <w:rsid w:val="00200913"/>
    <w:rsid w:val="00201311"/>
    <w:rsid w:val="002015C9"/>
    <w:rsid w:val="002016AF"/>
    <w:rsid w:val="00201E2A"/>
    <w:rsid w:val="00201F96"/>
    <w:rsid w:val="0020244B"/>
    <w:rsid w:val="002028AA"/>
    <w:rsid w:val="00202D30"/>
    <w:rsid w:val="00202E49"/>
    <w:rsid w:val="00202F2B"/>
    <w:rsid w:val="00203140"/>
    <w:rsid w:val="00203267"/>
    <w:rsid w:val="002034A1"/>
    <w:rsid w:val="00203508"/>
    <w:rsid w:val="00203707"/>
    <w:rsid w:val="0020376C"/>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A63"/>
    <w:rsid w:val="00206B75"/>
    <w:rsid w:val="00206BCD"/>
    <w:rsid w:val="002076DD"/>
    <w:rsid w:val="002076EE"/>
    <w:rsid w:val="00207764"/>
    <w:rsid w:val="00207B21"/>
    <w:rsid w:val="00207D22"/>
    <w:rsid w:val="00207E8F"/>
    <w:rsid w:val="002100FB"/>
    <w:rsid w:val="00210244"/>
    <w:rsid w:val="00210498"/>
    <w:rsid w:val="002104FA"/>
    <w:rsid w:val="00210962"/>
    <w:rsid w:val="00210EDF"/>
    <w:rsid w:val="002111C6"/>
    <w:rsid w:val="002117A7"/>
    <w:rsid w:val="002117A8"/>
    <w:rsid w:val="00211910"/>
    <w:rsid w:val="002119E4"/>
    <w:rsid w:val="002119F3"/>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3C3"/>
    <w:rsid w:val="00213521"/>
    <w:rsid w:val="0021369A"/>
    <w:rsid w:val="00213A65"/>
    <w:rsid w:val="00213C40"/>
    <w:rsid w:val="00213FDC"/>
    <w:rsid w:val="00214148"/>
    <w:rsid w:val="002144D9"/>
    <w:rsid w:val="00214620"/>
    <w:rsid w:val="002147FB"/>
    <w:rsid w:val="00214849"/>
    <w:rsid w:val="0021488D"/>
    <w:rsid w:val="00214B6C"/>
    <w:rsid w:val="0021502D"/>
    <w:rsid w:val="002154A3"/>
    <w:rsid w:val="002154D1"/>
    <w:rsid w:val="002158F2"/>
    <w:rsid w:val="002161B8"/>
    <w:rsid w:val="00216347"/>
    <w:rsid w:val="00216466"/>
    <w:rsid w:val="00216894"/>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5F8"/>
    <w:rsid w:val="00230896"/>
    <w:rsid w:val="00230AB1"/>
    <w:rsid w:val="00230CED"/>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4E3"/>
    <w:rsid w:val="00233944"/>
    <w:rsid w:val="00233A5D"/>
    <w:rsid w:val="0023416E"/>
    <w:rsid w:val="002342D9"/>
    <w:rsid w:val="0023433B"/>
    <w:rsid w:val="002343D6"/>
    <w:rsid w:val="00234489"/>
    <w:rsid w:val="002347D0"/>
    <w:rsid w:val="00234937"/>
    <w:rsid w:val="00234A05"/>
    <w:rsid w:val="00234BA5"/>
    <w:rsid w:val="00234D7C"/>
    <w:rsid w:val="00234EE9"/>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0F5"/>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2C"/>
    <w:rsid w:val="00242E7B"/>
    <w:rsid w:val="002430A4"/>
    <w:rsid w:val="0024321E"/>
    <w:rsid w:val="00243223"/>
    <w:rsid w:val="002435CA"/>
    <w:rsid w:val="002439D0"/>
    <w:rsid w:val="002441D6"/>
    <w:rsid w:val="002442FA"/>
    <w:rsid w:val="00244A88"/>
    <w:rsid w:val="00244B8D"/>
    <w:rsid w:val="00244FB1"/>
    <w:rsid w:val="00245102"/>
    <w:rsid w:val="002451DF"/>
    <w:rsid w:val="00245243"/>
    <w:rsid w:val="00245410"/>
    <w:rsid w:val="00245567"/>
    <w:rsid w:val="00245805"/>
    <w:rsid w:val="00245AE9"/>
    <w:rsid w:val="00245E2A"/>
    <w:rsid w:val="00245FF8"/>
    <w:rsid w:val="00246456"/>
    <w:rsid w:val="00246541"/>
    <w:rsid w:val="00246B80"/>
    <w:rsid w:val="00246C28"/>
    <w:rsid w:val="00246DA1"/>
    <w:rsid w:val="00246FF3"/>
    <w:rsid w:val="002471F9"/>
    <w:rsid w:val="00247456"/>
    <w:rsid w:val="00247F13"/>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1D"/>
    <w:rsid w:val="0025555A"/>
    <w:rsid w:val="002555BA"/>
    <w:rsid w:val="00255695"/>
    <w:rsid w:val="002556A6"/>
    <w:rsid w:val="00255A81"/>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2E8E"/>
    <w:rsid w:val="002634F2"/>
    <w:rsid w:val="00263991"/>
    <w:rsid w:val="00263BC0"/>
    <w:rsid w:val="00263D16"/>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6CF2"/>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5FB"/>
    <w:rsid w:val="002726F5"/>
    <w:rsid w:val="0027321C"/>
    <w:rsid w:val="002732F9"/>
    <w:rsid w:val="00273324"/>
    <w:rsid w:val="002733AC"/>
    <w:rsid w:val="00273BFC"/>
    <w:rsid w:val="00273D81"/>
    <w:rsid w:val="00273DD9"/>
    <w:rsid w:val="002740EE"/>
    <w:rsid w:val="0027411E"/>
    <w:rsid w:val="00274165"/>
    <w:rsid w:val="00274199"/>
    <w:rsid w:val="002741AF"/>
    <w:rsid w:val="00274648"/>
    <w:rsid w:val="0027465F"/>
    <w:rsid w:val="002747F0"/>
    <w:rsid w:val="00274F99"/>
    <w:rsid w:val="00275176"/>
    <w:rsid w:val="00275401"/>
    <w:rsid w:val="002754BE"/>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280A"/>
    <w:rsid w:val="00283148"/>
    <w:rsid w:val="00283259"/>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237"/>
    <w:rsid w:val="0028756D"/>
    <w:rsid w:val="0028769E"/>
    <w:rsid w:val="002877A8"/>
    <w:rsid w:val="00287900"/>
    <w:rsid w:val="00287A24"/>
    <w:rsid w:val="00287CE9"/>
    <w:rsid w:val="00287F1E"/>
    <w:rsid w:val="00287F4B"/>
    <w:rsid w:val="00287FE2"/>
    <w:rsid w:val="002908DB"/>
    <w:rsid w:val="00290ABF"/>
    <w:rsid w:val="00290AD7"/>
    <w:rsid w:val="00291711"/>
    <w:rsid w:val="002920CD"/>
    <w:rsid w:val="00292180"/>
    <w:rsid w:val="00292197"/>
    <w:rsid w:val="00292398"/>
    <w:rsid w:val="002926CB"/>
    <w:rsid w:val="002926F4"/>
    <w:rsid w:val="00292759"/>
    <w:rsid w:val="0029294E"/>
    <w:rsid w:val="00292A2C"/>
    <w:rsid w:val="00292AEF"/>
    <w:rsid w:val="0029301E"/>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978D7"/>
    <w:rsid w:val="002A02C7"/>
    <w:rsid w:val="002A0346"/>
    <w:rsid w:val="002A0497"/>
    <w:rsid w:val="002A04CD"/>
    <w:rsid w:val="002A075B"/>
    <w:rsid w:val="002A0875"/>
    <w:rsid w:val="002A08DA"/>
    <w:rsid w:val="002A0D21"/>
    <w:rsid w:val="002A0E8B"/>
    <w:rsid w:val="002A13B6"/>
    <w:rsid w:val="002A15C5"/>
    <w:rsid w:val="002A1608"/>
    <w:rsid w:val="002A174B"/>
    <w:rsid w:val="002A1822"/>
    <w:rsid w:val="002A1C96"/>
    <w:rsid w:val="002A1CC5"/>
    <w:rsid w:val="002A1D3A"/>
    <w:rsid w:val="002A207C"/>
    <w:rsid w:val="002A2876"/>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A7D26"/>
    <w:rsid w:val="002B00B8"/>
    <w:rsid w:val="002B04AC"/>
    <w:rsid w:val="002B0567"/>
    <w:rsid w:val="002B0716"/>
    <w:rsid w:val="002B0781"/>
    <w:rsid w:val="002B08FD"/>
    <w:rsid w:val="002B106A"/>
    <w:rsid w:val="002B11C5"/>
    <w:rsid w:val="002B15B2"/>
    <w:rsid w:val="002B16F8"/>
    <w:rsid w:val="002B189D"/>
    <w:rsid w:val="002B1AB5"/>
    <w:rsid w:val="002B1D1D"/>
    <w:rsid w:val="002B1D5A"/>
    <w:rsid w:val="002B1E7D"/>
    <w:rsid w:val="002B2024"/>
    <w:rsid w:val="002B2527"/>
    <w:rsid w:val="002B25C6"/>
    <w:rsid w:val="002B273D"/>
    <w:rsid w:val="002B28D4"/>
    <w:rsid w:val="002B29DD"/>
    <w:rsid w:val="002B33BD"/>
    <w:rsid w:val="002B372F"/>
    <w:rsid w:val="002B3977"/>
    <w:rsid w:val="002B3B43"/>
    <w:rsid w:val="002B3CDD"/>
    <w:rsid w:val="002B3DBD"/>
    <w:rsid w:val="002B42BA"/>
    <w:rsid w:val="002B4526"/>
    <w:rsid w:val="002B45DD"/>
    <w:rsid w:val="002B4A88"/>
    <w:rsid w:val="002B4E78"/>
    <w:rsid w:val="002B522C"/>
    <w:rsid w:val="002B53AE"/>
    <w:rsid w:val="002B5DC7"/>
    <w:rsid w:val="002B5F94"/>
    <w:rsid w:val="002B649B"/>
    <w:rsid w:val="002B663C"/>
    <w:rsid w:val="002B6722"/>
    <w:rsid w:val="002B67EE"/>
    <w:rsid w:val="002B7029"/>
    <w:rsid w:val="002B72BF"/>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749"/>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74"/>
    <w:rsid w:val="002C78E6"/>
    <w:rsid w:val="002C7924"/>
    <w:rsid w:val="002C7D20"/>
    <w:rsid w:val="002D063B"/>
    <w:rsid w:val="002D06BC"/>
    <w:rsid w:val="002D08D3"/>
    <w:rsid w:val="002D08EE"/>
    <w:rsid w:val="002D0C22"/>
    <w:rsid w:val="002D0D36"/>
    <w:rsid w:val="002D0DE7"/>
    <w:rsid w:val="002D0EC5"/>
    <w:rsid w:val="002D1049"/>
    <w:rsid w:val="002D10D7"/>
    <w:rsid w:val="002D1447"/>
    <w:rsid w:val="002D14A6"/>
    <w:rsid w:val="002D1687"/>
    <w:rsid w:val="002D1737"/>
    <w:rsid w:val="002D1CF6"/>
    <w:rsid w:val="002D1E96"/>
    <w:rsid w:val="002D22A6"/>
    <w:rsid w:val="002D27A4"/>
    <w:rsid w:val="002D2A4C"/>
    <w:rsid w:val="002D2B4A"/>
    <w:rsid w:val="002D2CE4"/>
    <w:rsid w:val="002D30EC"/>
    <w:rsid w:val="002D3261"/>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130"/>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4AD"/>
    <w:rsid w:val="002E0633"/>
    <w:rsid w:val="002E0B75"/>
    <w:rsid w:val="002E0EA7"/>
    <w:rsid w:val="002E1A21"/>
    <w:rsid w:val="002E1A9B"/>
    <w:rsid w:val="002E1AAF"/>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4D3"/>
    <w:rsid w:val="002E48F5"/>
    <w:rsid w:val="002E4DB9"/>
    <w:rsid w:val="002E4F91"/>
    <w:rsid w:val="002E54C4"/>
    <w:rsid w:val="002E55A1"/>
    <w:rsid w:val="002E56D7"/>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96B"/>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595F"/>
    <w:rsid w:val="002F6241"/>
    <w:rsid w:val="002F6C76"/>
    <w:rsid w:val="002F6E1A"/>
    <w:rsid w:val="002F6F79"/>
    <w:rsid w:val="002F737D"/>
    <w:rsid w:val="002F745C"/>
    <w:rsid w:val="002F7567"/>
    <w:rsid w:val="002F7794"/>
    <w:rsid w:val="002F7A12"/>
    <w:rsid w:val="002F7AA4"/>
    <w:rsid w:val="00300512"/>
    <w:rsid w:val="00300530"/>
    <w:rsid w:val="00300879"/>
    <w:rsid w:val="0030117B"/>
    <w:rsid w:val="00301195"/>
    <w:rsid w:val="003013AB"/>
    <w:rsid w:val="003013C9"/>
    <w:rsid w:val="003015D9"/>
    <w:rsid w:val="003017A3"/>
    <w:rsid w:val="003018B6"/>
    <w:rsid w:val="003020D0"/>
    <w:rsid w:val="0030229A"/>
    <w:rsid w:val="003025FE"/>
    <w:rsid w:val="00302671"/>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6A9A"/>
    <w:rsid w:val="003075C5"/>
    <w:rsid w:val="003077E2"/>
    <w:rsid w:val="00310057"/>
    <w:rsid w:val="00310419"/>
    <w:rsid w:val="00310439"/>
    <w:rsid w:val="00310732"/>
    <w:rsid w:val="00310D3A"/>
    <w:rsid w:val="00311575"/>
    <w:rsid w:val="0031167E"/>
    <w:rsid w:val="0031190E"/>
    <w:rsid w:val="0031193D"/>
    <w:rsid w:val="00311DB9"/>
    <w:rsid w:val="00311F9A"/>
    <w:rsid w:val="00312140"/>
    <w:rsid w:val="0031220E"/>
    <w:rsid w:val="00312283"/>
    <w:rsid w:val="003122E3"/>
    <w:rsid w:val="003129AE"/>
    <w:rsid w:val="00312A4B"/>
    <w:rsid w:val="00312B0B"/>
    <w:rsid w:val="0031302A"/>
    <w:rsid w:val="00313288"/>
    <w:rsid w:val="0031354F"/>
    <w:rsid w:val="003138A5"/>
    <w:rsid w:val="00313AAC"/>
    <w:rsid w:val="00313B24"/>
    <w:rsid w:val="00313C78"/>
    <w:rsid w:val="003142E9"/>
    <w:rsid w:val="00314348"/>
    <w:rsid w:val="00314416"/>
    <w:rsid w:val="00314742"/>
    <w:rsid w:val="0031478A"/>
    <w:rsid w:val="00314FF8"/>
    <w:rsid w:val="00315385"/>
    <w:rsid w:val="00315610"/>
    <w:rsid w:val="003159BE"/>
    <w:rsid w:val="00315DC2"/>
    <w:rsid w:val="0031603B"/>
    <w:rsid w:val="0031616C"/>
    <w:rsid w:val="003161CF"/>
    <w:rsid w:val="00316264"/>
    <w:rsid w:val="00316592"/>
    <w:rsid w:val="003165F2"/>
    <w:rsid w:val="003168F5"/>
    <w:rsid w:val="00316BFF"/>
    <w:rsid w:val="00316C6C"/>
    <w:rsid w:val="00316C8D"/>
    <w:rsid w:val="00316D69"/>
    <w:rsid w:val="0031715C"/>
    <w:rsid w:val="00317173"/>
    <w:rsid w:val="0031721F"/>
    <w:rsid w:val="0031724B"/>
    <w:rsid w:val="003172C1"/>
    <w:rsid w:val="0031746F"/>
    <w:rsid w:val="003201C0"/>
    <w:rsid w:val="003201ED"/>
    <w:rsid w:val="00320311"/>
    <w:rsid w:val="003205B7"/>
    <w:rsid w:val="003209C4"/>
    <w:rsid w:val="00320A6B"/>
    <w:rsid w:val="00320AC1"/>
    <w:rsid w:val="00320E2C"/>
    <w:rsid w:val="00320FD5"/>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8D9"/>
    <w:rsid w:val="00325BA6"/>
    <w:rsid w:val="00325ECC"/>
    <w:rsid w:val="00325F5D"/>
    <w:rsid w:val="003261CF"/>
    <w:rsid w:val="003261E3"/>
    <w:rsid w:val="0032693C"/>
    <w:rsid w:val="0032697B"/>
    <w:rsid w:val="00326E5A"/>
    <w:rsid w:val="00326EDF"/>
    <w:rsid w:val="00326F90"/>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4D"/>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A92"/>
    <w:rsid w:val="00361F3A"/>
    <w:rsid w:val="0036209D"/>
    <w:rsid w:val="0036213F"/>
    <w:rsid w:val="003623BF"/>
    <w:rsid w:val="003625BD"/>
    <w:rsid w:val="003625CC"/>
    <w:rsid w:val="00363263"/>
    <w:rsid w:val="00363446"/>
    <w:rsid w:val="003638FE"/>
    <w:rsid w:val="00363900"/>
    <w:rsid w:val="00363AC8"/>
    <w:rsid w:val="00363F9D"/>
    <w:rsid w:val="003640F4"/>
    <w:rsid w:val="003647A3"/>
    <w:rsid w:val="003648EC"/>
    <w:rsid w:val="00364A90"/>
    <w:rsid w:val="00364DEA"/>
    <w:rsid w:val="00364EB5"/>
    <w:rsid w:val="003656E2"/>
    <w:rsid w:val="00365B84"/>
    <w:rsid w:val="00365BF5"/>
    <w:rsid w:val="00365D08"/>
    <w:rsid w:val="00365DD5"/>
    <w:rsid w:val="00365E93"/>
    <w:rsid w:val="00365E9E"/>
    <w:rsid w:val="00366583"/>
    <w:rsid w:val="003665C9"/>
    <w:rsid w:val="00366617"/>
    <w:rsid w:val="0036673A"/>
    <w:rsid w:val="00366981"/>
    <w:rsid w:val="00366DB4"/>
    <w:rsid w:val="00366DCD"/>
    <w:rsid w:val="00366E6C"/>
    <w:rsid w:val="00366EC3"/>
    <w:rsid w:val="003671B7"/>
    <w:rsid w:val="00367270"/>
    <w:rsid w:val="003673F4"/>
    <w:rsid w:val="00367B17"/>
    <w:rsid w:val="00367B46"/>
    <w:rsid w:val="00367C31"/>
    <w:rsid w:val="003701AC"/>
    <w:rsid w:val="0037036C"/>
    <w:rsid w:val="0037057F"/>
    <w:rsid w:val="00370EFD"/>
    <w:rsid w:val="00370FC9"/>
    <w:rsid w:val="003724F4"/>
    <w:rsid w:val="003725F5"/>
    <w:rsid w:val="003726C4"/>
    <w:rsid w:val="003726D8"/>
    <w:rsid w:val="003726DB"/>
    <w:rsid w:val="003727B2"/>
    <w:rsid w:val="00372939"/>
    <w:rsid w:val="00372CEC"/>
    <w:rsid w:val="00372F21"/>
    <w:rsid w:val="0037350D"/>
    <w:rsid w:val="00373650"/>
    <w:rsid w:val="0037368D"/>
    <w:rsid w:val="00373D05"/>
    <w:rsid w:val="00374018"/>
    <w:rsid w:val="0037405C"/>
    <w:rsid w:val="00374382"/>
    <w:rsid w:val="003746D5"/>
    <w:rsid w:val="0037494F"/>
    <w:rsid w:val="00374A7D"/>
    <w:rsid w:val="00374D32"/>
    <w:rsid w:val="00374D56"/>
    <w:rsid w:val="0037535E"/>
    <w:rsid w:val="003753BF"/>
    <w:rsid w:val="0037546D"/>
    <w:rsid w:val="003755D4"/>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41F"/>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1CA"/>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6D74"/>
    <w:rsid w:val="00387061"/>
    <w:rsid w:val="00387489"/>
    <w:rsid w:val="00387707"/>
    <w:rsid w:val="0038778C"/>
    <w:rsid w:val="003900B4"/>
    <w:rsid w:val="00391148"/>
    <w:rsid w:val="00391255"/>
    <w:rsid w:val="00391ECC"/>
    <w:rsid w:val="0039235E"/>
    <w:rsid w:val="00393005"/>
    <w:rsid w:val="00393462"/>
    <w:rsid w:val="003934AB"/>
    <w:rsid w:val="00393653"/>
    <w:rsid w:val="00393805"/>
    <w:rsid w:val="00393AC1"/>
    <w:rsid w:val="00393AF8"/>
    <w:rsid w:val="00393B6D"/>
    <w:rsid w:val="00393D02"/>
    <w:rsid w:val="00393F46"/>
    <w:rsid w:val="00394868"/>
    <w:rsid w:val="00394DAF"/>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48B"/>
    <w:rsid w:val="003A280D"/>
    <w:rsid w:val="003A28A9"/>
    <w:rsid w:val="003A2C10"/>
    <w:rsid w:val="003A2CFF"/>
    <w:rsid w:val="003A30FA"/>
    <w:rsid w:val="003A3223"/>
    <w:rsid w:val="003A3485"/>
    <w:rsid w:val="003A34AB"/>
    <w:rsid w:val="003A359C"/>
    <w:rsid w:val="003A3A8A"/>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1F3"/>
    <w:rsid w:val="003B220E"/>
    <w:rsid w:val="003B22EF"/>
    <w:rsid w:val="003B255C"/>
    <w:rsid w:val="003B29F4"/>
    <w:rsid w:val="003B304A"/>
    <w:rsid w:val="003B385B"/>
    <w:rsid w:val="003B39EB"/>
    <w:rsid w:val="003B3CE3"/>
    <w:rsid w:val="003B414A"/>
    <w:rsid w:val="003B4689"/>
    <w:rsid w:val="003B483D"/>
    <w:rsid w:val="003B4C9E"/>
    <w:rsid w:val="003B50C0"/>
    <w:rsid w:val="003B5304"/>
    <w:rsid w:val="003B53A7"/>
    <w:rsid w:val="003B53C0"/>
    <w:rsid w:val="003B5706"/>
    <w:rsid w:val="003B5B4A"/>
    <w:rsid w:val="003B5EB4"/>
    <w:rsid w:val="003B6409"/>
    <w:rsid w:val="003B642A"/>
    <w:rsid w:val="003B6956"/>
    <w:rsid w:val="003B6AC8"/>
    <w:rsid w:val="003B7114"/>
    <w:rsid w:val="003B7787"/>
    <w:rsid w:val="003B791E"/>
    <w:rsid w:val="003B7BC9"/>
    <w:rsid w:val="003C00B5"/>
    <w:rsid w:val="003C0280"/>
    <w:rsid w:val="003C02E0"/>
    <w:rsid w:val="003C0D10"/>
    <w:rsid w:val="003C0D43"/>
    <w:rsid w:val="003C1412"/>
    <w:rsid w:val="003C251D"/>
    <w:rsid w:val="003C276D"/>
    <w:rsid w:val="003C2E17"/>
    <w:rsid w:val="003C301D"/>
    <w:rsid w:val="003C307E"/>
    <w:rsid w:val="003C3416"/>
    <w:rsid w:val="003C39AA"/>
    <w:rsid w:val="003C3F6B"/>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6EDA"/>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9A6"/>
    <w:rsid w:val="003D5E09"/>
    <w:rsid w:val="003D654A"/>
    <w:rsid w:val="003D6592"/>
    <w:rsid w:val="003D67AD"/>
    <w:rsid w:val="003D68E6"/>
    <w:rsid w:val="003D69E8"/>
    <w:rsid w:val="003D6EE8"/>
    <w:rsid w:val="003D76DA"/>
    <w:rsid w:val="003D7956"/>
    <w:rsid w:val="003D7C9E"/>
    <w:rsid w:val="003D7CB0"/>
    <w:rsid w:val="003D7DD8"/>
    <w:rsid w:val="003E03BE"/>
    <w:rsid w:val="003E041A"/>
    <w:rsid w:val="003E05C6"/>
    <w:rsid w:val="003E074D"/>
    <w:rsid w:val="003E170E"/>
    <w:rsid w:val="003E1829"/>
    <w:rsid w:val="003E1E23"/>
    <w:rsid w:val="003E2130"/>
    <w:rsid w:val="003E2696"/>
    <w:rsid w:val="003E2B14"/>
    <w:rsid w:val="003E2DDD"/>
    <w:rsid w:val="003E3136"/>
    <w:rsid w:val="003E32E0"/>
    <w:rsid w:val="003E3DAA"/>
    <w:rsid w:val="003E3EB7"/>
    <w:rsid w:val="003E3F42"/>
    <w:rsid w:val="003E4292"/>
    <w:rsid w:val="003E4397"/>
    <w:rsid w:val="003E43F2"/>
    <w:rsid w:val="003E45FF"/>
    <w:rsid w:val="003E4B52"/>
    <w:rsid w:val="003E4EF4"/>
    <w:rsid w:val="003E52E1"/>
    <w:rsid w:val="003E5317"/>
    <w:rsid w:val="003E5653"/>
    <w:rsid w:val="003E5740"/>
    <w:rsid w:val="003E5775"/>
    <w:rsid w:val="003E5B8E"/>
    <w:rsid w:val="003E65EC"/>
    <w:rsid w:val="003E6902"/>
    <w:rsid w:val="003E6D34"/>
    <w:rsid w:val="003E6D9F"/>
    <w:rsid w:val="003E7125"/>
    <w:rsid w:val="003E7445"/>
    <w:rsid w:val="003E752D"/>
    <w:rsid w:val="003E7974"/>
    <w:rsid w:val="003E7A62"/>
    <w:rsid w:val="003E7AFC"/>
    <w:rsid w:val="003E7C6A"/>
    <w:rsid w:val="003E7F76"/>
    <w:rsid w:val="003F000E"/>
    <w:rsid w:val="003F0253"/>
    <w:rsid w:val="003F06D3"/>
    <w:rsid w:val="003F11F5"/>
    <w:rsid w:val="003F173D"/>
    <w:rsid w:val="003F1742"/>
    <w:rsid w:val="003F18DA"/>
    <w:rsid w:val="003F1FDF"/>
    <w:rsid w:val="003F2512"/>
    <w:rsid w:val="003F2B37"/>
    <w:rsid w:val="003F2C0F"/>
    <w:rsid w:val="003F2DC8"/>
    <w:rsid w:val="003F3140"/>
    <w:rsid w:val="003F3286"/>
    <w:rsid w:val="003F3567"/>
    <w:rsid w:val="003F3759"/>
    <w:rsid w:val="003F3BB9"/>
    <w:rsid w:val="003F3C45"/>
    <w:rsid w:val="003F3F29"/>
    <w:rsid w:val="003F4062"/>
    <w:rsid w:val="003F406C"/>
    <w:rsid w:val="003F4835"/>
    <w:rsid w:val="003F4C7F"/>
    <w:rsid w:val="003F504C"/>
    <w:rsid w:val="003F5144"/>
    <w:rsid w:val="003F520F"/>
    <w:rsid w:val="003F545B"/>
    <w:rsid w:val="003F5484"/>
    <w:rsid w:val="003F5642"/>
    <w:rsid w:val="003F587D"/>
    <w:rsid w:val="003F59B3"/>
    <w:rsid w:val="003F59E6"/>
    <w:rsid w:val="003F59FC"/>
    <w:rsid w:val="003F5F6E"/>
    <w:rsid w:val="003F6247"/>
    <w:rsid w:val="003F64DF"/>
    <w:rsid w:val="003F64EE"/>
    <w:rsid w:val="003F669B"/>
    <w:rsid w:val="003F6A4E"/>
    <w:rsid w:val="003F6AF7"/>
    <w:rsid w:val="003F6D9B"/>
    <w:rsid w:val="003F6E73"/>
    <w:rsid w:val="003F73DC"/>
    <w:rsid w:val="003F7890"/>
    <w:rsid w:val="003F7C09"/>
    <w:rsid w:val="003F7CDB"/>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3C4"/>
    <w:rsid w:val="004036D7"/>
    <w:rsid w:val="004037D1"/>
    <w:rsid w:val="00403C06"/>
    <w:rsid w:val="00403D55"/>
    <w:rsid w:val="00403DF7"/>
    <w:rsid w:val="00404181"/>
    <w:rsid w:val="0040457D"/>
    <w:rsid w:val="004048DE"/>
    <w:rsid w:val="00404F2D"/>
    <w:rsid w:val="00405943"/>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25C"/>
    <w:rsid w:val="00412532"/>
    <w:rsid w:val="004126D6"/>
    <w:rsid w:val="004127DC"/>
    <w:rsid w:val="00412889"/>
    <w:rsid w:val="00412920"/>
    <w:rsid w:val="00412BAC"/>
    <w:rsid w:val="00412BF0"/>
    <w:rsid w:val="00412C59"/>
    <w:rsid w:val="00413358"/>
    <w:rsid w:val="004134D8"/>
    <w:rsid w:val="00413730"/>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D56"/>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EC4"/>
    <w:rsid w:val="00421F28"/>
    <w:rsid w:val="004223B3"/>
    <w:rsid w:val="00422793"/>
    <w:rsid w:val="0042280C"/>
    <w:rsid w:val="00422828"/>
    <w:rsid w:val="004228B1"/>
    <w:rsid w:val="00423101"/>
    <w:rsid w:val="00423369"/>
    <w:rsid w:val="004235F9"/>
    <w:rsid w:val="00423BB5"/>
    <w:rsid w:val="00423CAE"/>
    <w:rsid w:val="00423CE1"/>
    <w:rsid w:val="0042447C"/>
    <w:rsid w:val="004244EB"/>
    <w:rsid w:val="00424A7B"/>
    <w:rsid w:val="00424AFE"/>
    <w:rsid w:val="00424B4F"/>
    <w:rsid w:val="004251AC"/>
    <w:rsid w:val="00425502"/>
    <w:rsid w:val="004258C7"/>
    <w:rsid w:val="00425AB0"/>
    <w:rsid w:val="00425F99"/>
    <w:rsid w:val="0042606C"/>
    <w:rsid w:val="00426155"/>
    <w:rsid w:val="0042645C"/>
    <w:rsid w:val="00426BAE"/>
    <w:rsid w:val="00426C1D"/>
    <w:rsid w:val="00426E6B"/>
    <w:rsid w:val="00426EE0"/>
    <w:rsid w:val="004272F8"/>
    <w:rsid w:val="004274C0"/>
    <w:rsid w:val="004278F2"/>
    <w:rsid w:val="00427A61"/>
    <w:rsid w:val="00427F3A"/>
    <w:rsid w:val="00430259"/>
    <w:rsid w:val="00430427"/>
    <w:rsid w:val="00430463"/>
    <w:rsid w:val="004309C7"/>
    <w:rsid w:val="00430AB2"/>
    <w:rsid w:val="00431B4F"/>
    <w:rsid w:val="00431C5F"/>
    <w:rsid w:val="00431E06"/>
    <w:rsid w:val="004327BD"/>
    <w:rsid w:val="00433091"/>
    <w:rsid w:val="004331D0"/>
    <w:rsid w:val="0043339C"/>
    <w:rsid w:val="00433636"/>
    <w:rsid w:val="00433917"/>
    <w:rsid w:val="0043398E"/>
    <w:rsid w:val="00433A6A"/>
    <w:rsid w:val="00433AA1"/>
    <w:rsid w:val="00433C6E"/>
    <w:rsid w:val="00433F13"/>
    <w:rsid w:val="0043423F"/>
    <w:rsid w:val="004343A0"/>
    <w:rsid w:val="0043459F"/>
    <w:rsid w:val="004347A4"/>
    <w:rsid w:val="004347D5"/>
    <w:rsid w:val="0043492A"/>
    <w:rsid w:val="00434A3D"/>
    <w:rsid w:val="00434C99"/>
    <w:rsid w:val="00434EFE"/>
    <w:rsid w:val="00434F48"/>
    <w:rsid w:val="0043531A"/>
    <w:rsid w:val="004354ED"/>
    <w:rsid w:val="00435552"/>
    <w:rsid w:val="004355F5"/>
    <w:rsid w:val="004358D9"/>
    <w:rsid w:val="004359A3"/>
    <w:rsid w:val="004359E7"/>
    <w:rsid w:val="00435F7C"/>
    <w:rsid w:val="004361EE"/>
    <w:rsid w:val="004363F4"/>
    <w:rsid w:val="004368AB"/>
    <w:rsid w:val="00436965"/>
    <w:rsid w:val="0043709C"/>
    <w:rsid w:val="004370CA"/>
    <w:rsid w:val="004372AD"/>
    <w:rsid w:val="004374DC"/>
    <w:rsid w:val="004376E0"/>
    <w:rsid w:val="0043771B"/>
    <w:rsid w:val="00437929"/>
    <w:rsid w:val="00437E95"/>
    <w:rsid w:val="00437EF0"/>
    <w:rsid w:val="00437FF5"/>
    <w:rsid w:val="004401FA"/>
    <w:rsid w:val="00440741"/>
    <w:rsid w:val="00441583"/>
    <w:rsid w:val="00441589"/>
    <w:rsid w:val="004416C3"/>
    <w:rsid w:val="00441D42"/>
    <w:rsid w:val="00441E17"/>
    <w:rsid w:val="00441F0D"/>
    <w:rsid w:val="00442008"/>
    <w:rsid w:val="0044201C"/>
    <w:rsid w:val="004424D2"/>
    <w:rsid w:val="004426EF"/>
    <w:rsid w:val="004426F5"/>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2A7"/>
    <w:rsid w:val="00453475"/>
    <w:rsid w:val="00453497"/>
    <w:rsid w:val="00453E0A"/>
    <w:rsid w:val="00453F99"/>
    <w:rsid w:val="00454467"/>
    <w:rsid w:val="00454631"/>
    <w:rsid w:val="004547FB"/>
    <w:rsid w:val="004548E2"/>
    <w:rsid w:val="00454A0E"/>
    <w:rsid w:val="00454AF0"/>
    <w:rsid w:val="00454BA7"/>
    <w:rsid w:val="004556CF"/>
    <w:rsid w:val="00455922"/>
    <w:rsid w:val="00455BFF"/>
    <w:rsid w:val="00455D6E"/>
    <w:rsid w:val="00455FB0"/>
    <w:rsid w:val="00455FFE"/>
    <w:rsid w:val="00456016"/>
    <w:rsid w:val="004562D4"/>
    <w:rsid w:val="00456321"/>
    <w:rsid w:val="004565F6"/>
    <w:rsid w:val="004570C8"/>
    <w:rsid w:val="00457407"/>
    <w:rsid w:val="0045746E"/>
    <w:rsid w:val="004576F2"/>
    <w:rsid w:val="00457E1B"/>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3488"/>
    <w:rsid w:val="004641AD"/>
    <w:rsid w:val="00464216"/>
    <w:rsid w:val="00464360"/>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0EF1"/>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6C5"/>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79A"/>
    <w:rsid w:val="00476ABA"/>
    <w:rsid w:val="00476B67"/>
    <w:rsid w:val="00476CAE"/>
    <w:rsid w:val="00476F66"/>
    <w:rsid w:val="00477415"/>
    <w:rsid w:val="004775DE"/>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07"/>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24A"/>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1D9"/>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60"/>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4C8"/>
    <w:rsid w:val="004A4757"/>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C42"/>
    <w:rsid w:val="004A7F4D"/>
    <w:rsid w:val="004B069E"/>
    <w:rsid w:val="004B06A0"/>
    <w:rsid w:val="004B0B41"/>
    <w:rsid w:val="004B0BEF"/>
    <w:rsid w:val="004B0CEA"/>
    <w:rsid w:val="004B11B4"/>
    <w:rsid w:val="004B1343"/>
    <w:rsid w:val="004B14F1"/>
    <w:rsid w:val="004B163A"/>
    <w:rsid w:val="004B1897"/>
    <w:rsid w:val="004B1BBE"/>
    <w:rsid w:val="004B1F4E"/>
    <w:rsid w:val="004B2039"/>
    <w:rsid w:val="004B22C3"/>
    <w:rsid w:val="004B25BE"/>
    <w:rsid w:val="004B2AAD"/>
    <w:rsid w:val="004B2D26"/>
    <w:rsid w:val="004B2F1C"/>
    <w:rsid w:val="004B31C4"/>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8C2"/>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89A"/>
    <w:rsid w:val="004D1997"/>
    <w:rsid w:val="004D1ACB"/>
    <w:rsid w:val="004D1C72"/>
    <w:rsid w:val="004D1E30"/>
    <w:rsid w:val="004D21DD"/>
    <w:rsid w:val="004D22A8"/>
    <w:rsid w:val="004D2569"/>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458"/>
    <w:rsid w:val="004D5767"/>
    <w:rsid w:val="004D59A7"/>
    <w:rsid w:val="004D5CFE"/>
    <w:rsid w:val="004D5DB1"/>
    <w:rsid w:val="004D5E81"/>
    <w:rsid w:val="004D6064"/>
    <w:rsid w:val="004D6650"/>
    <w:rsid w:val="004D6924"/>
    <w:rsid w:val="004D6C5E"/>
    <w:rsid w:val="004D7008"/>
    <w:rsid w:val="004D730C"/>
    <w:rsid w:val="004D7372"/>
    <w:rsid w:val="004D788A"/>
    <w:rsid w:val="004D7B6E"/>
    <w:rsid w:val="004D7BC4"/>
    <w:rsid w:val="004D7FAB"/>
    <w:rsid w:val="004E0027"/>
    <w:rsid w:val="004E00AA"/>
    <w:rsid w:val="004E05AB"/>
    <w:rsid w:val="004E0E75"/>
    <w:rsid w:val="004E1287"/>
    <w:rsid w:val="004E12C9"/>
    <w:rsid w:val="004E146D"/>
    <w:rsid w:val="004E18F6"/>
    <w:rsid w:val="004E191D"/>
    <w:rsid w:val="004E1B39"/>
    <w:rsid w:val="004E207C"/>
    <w:rsid w:val="004E20F8"/>
    <w:rsid w:val="004E26C2"/>
    <w:rsid w:val="004E2D81"/>
    <w:rsid w:val="004E31C2"/>
    <w:rsid w:val="004E31ED"/>
    <w:rsid w:val="004E33FA"/>
    <w:rsid w:val="004E361B"/>
    <w:rsid w:val="004E3833"/>
    <w:rsid w:val="004E3857"/>
    <w:rsid w:val="004E3B3F"/>
    <w:rsid w:val="004E3E08"/>
    <w:rsid w:val="004E3ED8"/>
    <w:rsid w:val="004E3F75"/>
    <w:rsid w:val="004E4014"/>
    <w:rsid w:val="004E422E"/>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230"/>
    <w:rsid w:val="004F237A"/>
    <w:rsid w:val="004F2BA4"/>
    <w:rsid w:val="004F2BF5"/>
    <w:rsid w:val="004F3032"/>
    <w:rsid w:val="004F31F7"/>
    <w:rsid w:val="004F33FE"/>
    <w:rsid w:val="004F3C0B"/>
    <w:rsid w:val="004F3E06"/>
    <w:rsid w:val="004F4057"/>
    <w:rsid w:val="004F4352"/>
    <w:rsid w:val="004F441D"/>
    <w:rsid w:val="004F4444"/>
    <w:rsid w:val="004F46AC"/>
    <w:rsid w:val="004F4760"/>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1F4"/>
    <w:rsid w:val="004F749B"/>
    <w:rsid w:val="004F74FD"/>
    <w:rsid w:val="004F7B88"/>
    <w:rsid w:val="00500146"/>
    <w:rsid w:val="0050026D"/>
    <w:rsid w:val="00500914"/>
    <w:rsid w:val="00500A4A"/>
    <w:rsid w:val="00500A58"/>
    <w:rsid w:val="00500CE9"/>
    <w:rsid w:val="00500F9D"/>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5A1"/>
    <w:rsid w:val="0050578B"/>
    <w:rsid w:val="005059FA"/>
    <w:rsid w:val="00506B1D"/>
    <w:rsid w:val="00506BCC"/>
    <w:rsid w:val="00506C11"/>
    <w:rsid w:val="00506D6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5F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B92"/>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3E"/>
    <w:rsid w:val="005306C7"/>
    <w:rsid w:val="00531173"/>
    <w:rsid w:val="005317A8"/>
    <w:rsid w:val="00532607"/>
    <w:rsid w:val="005328D2"/>
    <w:rsid w:val="00532950"/>
    <w:rsid w:val="00532C6B"/>
    <w:rsid w:val="00533554"/>
    <w:rsid w:val="00533556"/>
    <w:rsid w:val="005338A8"/>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24"/>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85A"/>
    <w:rsid w:val="005429F3"/>
    <w:rsid w:val="00542B79"/>
    <w:rsid w:val="00542BF6"/>
    <w:rsid w:val="00542D30"/>
    <w:rsid w:val="00543469"/>
    <w:rsid w:val="005435A0"/>
    <w:rsid w:val="00543DE6"/>
    <w:rsid w:val="00543F73"/>
    <w:rsid w:val="00544026"/>
    <w:rsid w:val="005442F6"/>
    <w:rsid w:val="005446B4"/>
    <w:rsid w:val="00544813"/>
    <w:rsid w:val="005448C0"/>
    <w:rsid w:val="00544E72"/>
    <w:rsid w:val="005451FB"/>
    <w:rsid w:val="0054523E"/>
    <w:rsid w:val="00545570"/>
    <w:rsid w:val="00545728"/>
    <w:rsid w:val="005457EB"/>
    <w:rsid w:val="00545BED"/>
    <w:rsid w:val="00545D0F"/>
    <w:rsid w:val="00545D1D"/>
    <w:rsid w:val="00545DE7"/>
    <w:rsid w:val="00546099"/>
    <w:rsid w:val="0054632A"/>
    <w:rsid w:val="0054641D"/>
    <w:rsid w:val="00546449"/>
    <w:rsid w:val="0054645D"/>
    <w:rsid w:val="00546768"/>
    <w:rsid w:val="005469D6"/>
    <w:rsid w:val="00546B01"/>
    <w:rsid w:val="00546BB6"/>
    <w:rsid w:val="00546BCE"/>
    <w:rsid w:val="00546C23"/>
    <w:rsid w:val="00546CE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2D1"/>
    <w:rsid w:val="00553548"/>
    <w:rsid w:val="005544A4"/>
    <w:rsid w:val="00554588"/>
    <w:rsid w:val="00554622"/>
    <w:rsid w:val="005546E7"/>
    <w:rsid w:val="005558AF"/>
    <w:rsid w:val="00555A9D"/>
    <w:rsid w:val="00555F0A"/>
    <w:rsid w:val="00556072"/>
    <w:rsid w:val="005564AD"/>
    <w:rsid w:val="0055669C"/>
    <w:rsid w:val="00556A5F"/>
    <w:rsid w:val="00557182"/>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88"/>
    <w:rsid w:val="005630E9"/>
    <w:rsid w:val="005631B6"/>
    <w:rsid w:val="00563303"/>
    <w:rsid w:val="00563A79"/>
    <w:rsid w:val="00563F0E"/>
    <w:rsid w:val="00563F62"/>
    <w:rsid w:val="00563F65"/>
    <w:rsid w:val="0056474B"/>
    <w:rsid w:val="005650C5"/>
    <w:rsid w:val="00565127"/>
    <w:rsid w:val="00565493"/>
    <w:rsid w:val="005659C4"/>
    <w:rsid w:val="005659EB"/>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2E2"/>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002"/>
    <w:rsid w:val="005741C2"/>
    <w:rsid w:val="005742AA"/>
    <w:rsid w:val="00574469"/>
    <w:rsid w:val="005749C5"/>
    <w:rsid w:val="00574AAD"/>
    <w:rsid w:val="00574ACC"/>
    <w:rsid w:val="00574C85"/>
    <w:rsid w:val="00575785"/>
    <w:rsid w:val="00575EF9"/>
    <w:rsid w:val="005763D1"/>
    <w:rsid w:val="0057644C"/>
    <w:rsid w:val="00576D83"/>
    <w:rsid w:val="00577043"/>
    <w:rsid w:val="0057730B"/>
    <w:rsid w:val="00577514"/>
    <w:rsid w:val="00577689"/>
    <w:rsid w:val="00577A1D"/>
    <w:rsid w:val="00577B06"/>
    <w:rsid w:val="00577D00"/>
    <w:rsid w:val="00577D05"/>
    <w:rsid w:val="00577F3E"/>
    <w:rsid w:val="00580011"/>
    <w:rsid w:val="0058013E"/>
    <w:rsid w:val="0058029B"/>
    <w:rsid w:val="0058034F"/>
    <w:rsid w:val="00580397"/>
    <w:rsid w:val="005807B4"/>
    <w:rsid w:val="00580A05"/>
    <w:rsid w:val="00580BC8"/>
    <w:rsid w:val="00580C67"/>
    <w:rsid w:val="00580F45"/>
    <w:rsid w:val="0058129A"/>
    <w:rsid w:val="00581812"/>
    <w:rsid w:val="005820A5"/>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6B5"/>
    <w:rsid w:val="00586AD8"/>
    <w:rsid w:val="00586DE9"/>
    <w:rsid w:val="00586E74"/>
    <w:rsid w:val="00586E82"/>
    <w:rsid w:val="00586EB2"/>
    <w:rsid w:val="00586F16"/>
    <w:rsid w:val="00586F9E"/>
    <w:rsid w:val="00587212"/>
    <w:rsid w:val="00587299"/>
    <w:rsid w:val="005874E1"/>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5A"/>
    <w:rsid w:val="005952F6"/>
    <w:rsid w:val="005955CE"/>
    <w:rsid w:val="00595696"/>
    <w:rsid w:val="00595943"/>
    <w:rsid w:val="00595978"/>
    <w:rsid w:val="00595AE0"/>
    <w:rsid w:val="00595C0C"/>
    <w:rsid w:val="0059648B"/>
    <w:rsid w:val="00596497"/>
    <w:rsid w:val="0059697A"/>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6B"/>
    <w:rsid w:val="005A0FE6"/>
    <w:rsid w:val="005A1087"/>
    <w:rsid w:val="005A1126"/>
    <w:rsid w:val="005A12F3"/>
    <w:rsid w:val="005A13AE"/>
    <w:rsid w:val="005A182A"/>
    <w:rsid w:val="005A18FE"/>
    <w:rsid w:val="005A1AA2"/>
    <w:rsid w:val="005A1BCF"/>
    <w:rsid w:val="005A1C71"/>
    <w:rsid w:val="005A20DD"/>
    <w:rsid w:val="005A2186"/>
    <w:rsid w:val="005A24B3"/>
    <w:rsid w:val="005A2566"/>
    <w:rsid w:val="005A2711"/>
    <w:rsid w:val="005A276E"/>
    <w:rsid w:val="005A28D6"/>
    <w:rsid w:val="005A2DA7"/>
    <w:rsid w:val="005A3021"/>
    <w:rsid w:val="005A316E"/>
    <w:rsid w:val="005A3315"/>
    <w:rsid w:val="005A33CA"/>
    <w:rsid w:val="005A344A"/>
    <w:rsid w:val="005A34E1"/>
    <w:rsid w:val="005A355E"/>
    <w:rsid w:val="005A3755"/>
    <w:rsid w:val="005A37BE"/>
    <w:rsid w:val="005A386C"/>
    <w:rsid w:val="005A3904"/>
    <w:rsid w:val="005A4074"/>
    <w:rsid w:val="005A44BE"/>
    <w:rsid w:val="005A4526"/>
    <w:rsid w:val="005A4978"/>
    <w:rsid w:val="005A4BCB"/>
    <w:rsid w:val="005A4C5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962"/>
    <w:rsid w:val="005B0B82"/>
    <w:rsid w:val="005B0D35"/>
    <w:rsid w:val="005B0F02"/>
    <w:rsid w:val="005B13C9"/>
    <w:rsid w:val="005B18B8"/>
    <w:rsid w:val="005B1B55"/>
    <w:rsid w:val="005B1C06"/>
    <w:rsid w:val="005B2115"/>
    <w:rsid w:val="005B21E5"/>
    <w:rsid w:val="005B2454"/>
    <w:rsid w:val="005B24DB"/>
    <w:rsid w:val="005B2637"/>
    <w:rsid w:val="005B27D8"/>
    <w:rsid w:val="005B2994"/>
    <w:rsid w:val="005B29BC"/>
    <w:rsid w:val="005B2D7D"/>
    <w:rsid w:val="005B2E8C"/>
    <w:rsid w:val="005B301D"/>
    <w:rsid w:val="005B3061"/>
    <w:rsid w:val="005B32E1"/>
    <w:rsid w:val="005B3729"/>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EDC"/>
    <w:rsid w:val="005B5FFB"/>
    <w:rsid w:val="005B6273"/>
    <w:rsid w:val="005B6817"/>
    <w:rsid w:val="005B68A4"/>
    <w:rsid w:val="005B6D41"/>
    <w:rsid w:val="005B6DD5"/>
    <w:rsid w:val="005B6E51"/>
    <w:rsid w:val="005B6EE2"/>
    <w:rsid w:val="005B72E4"/>
    <w:rsid w:val="005B7623"/>
    <w:rsid w:val="005B78E9"/>
    <w:rsid w:val="005B7FB3"/>
    <w:rsid w:val="005C01CD"/>
    <w:rsid w:val="005C0281"/>
    <w:rsid w:val="005C06FB"/>
    <w:rsid w:val="005C0749"/>
    <w:rsid w:val="005C075F"/>
    <w:rsid w:val="005C076F"/>
    <w:rsid w:val="005C0B0D"/>
    <w:rsid w:val="005C0D1E"/>
    <w:rsid w:val="005C13F7"/>
    <w:rsid w:val="005C1C71"/>
    <w:rsid w:val="005C1DC8"/>
    <w:rsid w:val="005C2121"/>
    <w:rsid w:val="005C2351"/>
    <w:rsid w:val="005C23CD"/>
    <w:rsid w:val="005C3031"/>
    <w:rsid w:val="005C31FA"/>
    <w:rsid w:val="005C34D0"/>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02E"/>
    <w:rsid w:val="005C640C"/>
    <w:rsid w:val="005C6BF0"/>
    <w:rsid w:val="005C6D68"/>
    <w:rsid w:val="005C6DDA"/>
    <w:rsid w:val="005C6E01"/>
    <w:rsid w:val="005C79CD"/>
    <w:rsid w:val="005C7A05"/>
    <w:rsid w:val="005D0218"/>
    <w:rsid w:val="005D02BD"/>
    <w:rsid w:val="005D0384"/>
    <w:rsid w:val="005D053F"/>
    <w:rsid w:val="005D0653"/>
    <w:rsid w:val="005D0B6A"/>
    <w:rsid w:val="005D10F8"/>
    <w:rsid w:val="005D11DC"/>
    <w:rsid w:val="005D14E0"/>
    <w:rsid w:val="005D1888"/>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741"/>
    <w:rsid w:val="005D588B"/>
    <w:rsid w:val="005D58E4"/>
    <w:rsid w:val="005D59DA"/>
    <w:rsid w:val="005D5C6D"/>
    <w:rsid w:val="005D5DEC"/>
    <w:rsid w:val="005D6036"/>
    <w:rsid w:val="005D6143"/>
    <w:rsid w:val="005D63E2"/>
    <w:rsid w:val="005D6865"/>
    <w:rsid w:val="005D7310"/>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3B1"/>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104"/>
    <w:rsid w:val="005F2457"/>
    <w:rsid w:val="005F2560"/>
    <w:rsid w:val="005F25B5"/>
    <w:rsid w:val="005F292B"/>
    <w:rsid w:val="005F293D"/>
    <w:rsid w:val="005F2A34"/>
    <w:rsid w:val="005F2C2E"/>
    <w:rsid w:val="005F2EA1"/>
    <w:rsid w:val="005F2F0B"/>
    <w:rsid w:val="005F3133"/>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6744"/>
    <w:rsid w:val="005F6A23"/>
    <w:rsid w:val="005F70D6"/>
    <w:rsid w:val="005F73BC"/>
    <w:rsid w:val="005F74F1"/>
    <w:rsid w:val="005F7584"/>
    <w:rsid w:val="005F79EA"/>
    <w:rsid w:val="005F7B86"/>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DE2"/>
    <w:rsid w:val="00602E27"/>
    <w:rsid w:val="00602E96"/>
    <w:rsid w:val="00602F0F"/>
    <w:rsid w:val="006031B9"/>
    <w:rsid w:val="006033C1"/>
    <w:rsid w:val="00603401"/>
    <w:rsid w:val="00603524"/>
    <w:rsid w:val="006035B7"/>
    <w:rsid w:val="00603A9A"/>
    <w:rsid w:val="00603AAA"/>
    <w:rsid w:val="00603C08"/>
    <w:rsid w:val="00603D6E"/>
    <w:rsid w:val="00604846"/>
    <w:rsid w:val="00604A9F"/>
    <w:rsid w:val="00604EA8"/>
    <w:rsid w:val="00605299"/>
    <w:rsid w:val="006052F9"/>
    <w:rsid w:val="006053D2"/>
    <w:rsid w:val="00605BBF"/>
    <w:rsid w:val="00605D37"/>
    <w:rsid w:val="00605E35"/>
    <w:rsid w:val="006061BD"/>
    <w:rsid w:val="0060644E"/>
    <w:rsid w:val="00606837"/>
    <w:rsid w:val="00606C9D"/>
    <w:rsid w:val="00607213"/>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4E"/>
    <w:rsid w:val="006122CD"/>
    <w:rsid w:val="0061252F"/>
    <w:rsid w:val="006125E9"/>
    <w:rsid w:val="0061260B"/>
    <w:rsid w:val="00612B16"/>
    <w:rsid w:val="00612C4B"/>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4"/>
    <w:rsid w:val="00621747"/>
    <w:rsid w:val="0062177F"/>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22F"/>
    <w:rsid w:val="00624543"/>
    <w:rsid w:val="00624AAD"/>
    <w:rsid w:val="00624C94"/>
    <w:rsid w:val="00624D4C"/>
    <w:rsid w:val="00624FB9"/>
    <w:rsid w:val="006251E7"/>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A53"/>
    <w:rsid w:val="00627C57"/>
    <w:rsid w:val="00630344"/>
    <w:rsid w:val="006303CE"/>
    <w:rsid w:val="006306F0"/>
    <w:rsid w:val="006306F4"/>
    <w:rsid w:val="006308BB"/>
    <w:rsid w:val="00630BDA"/>
    <w:rsid w:val="00630BF1"/>
    <w:rsid w:val="00630DB1"/>
    <w:rsid w:val="00630E71"/>
    <w:rsid w:val="00631094"/>
    <w:rsid w:val="00631699"/>
    <w:rsid w:val="0063199F"/>
    <w:rsid w:val="00631B91"/>
    <w:rsid w:val="00631CD9"/>
    <w:rsid w:val="00632138"/>
    <w:rsid w:val="00632144"/>
    <w:rsid w:val="00632269"/>
    <w:rsid w:val="0063234D"/>
    <w:rsid w:val="0063234E"/>
    <w:rsid w:val="00632459"/>
    <w:rsid w:val="00632711"/>
    <w:rsid w:val="00632865"/>
    <w:rsid w:val="006329F8"/>
    <w:rsid w:val="00632A9F"/>
    <w:rsid w:val="00632B20"/>
    <w:rsid w:val="006331A2"/>
    <w:rsid w:val="0063331E"/>
    <w:rsid w:val="006335F0"/>
    <w:rsid w:val="00633808"/>
    <w:rsid w:val="00633979"/>
    <w:rsid w:val="00633CD6"/>
    <w:rsid w:val="006341ED"/>
    <w:rsid w:val="0063443B"/>
    <w:rsid w:val="006345E2"/>
    <w:rsid w:val="00634721"/>
    <w:rsid w:val="00634797"/>
    <w:rsid w:val="00634892"/>
    <w:rsid w:val="00634F6F"/>
    <w:rsid w:val="00635366"/>
    <w:rsid w:val="00635732"/>
    <w:rsid w:val="0063573F"/>
    <w:rsid w:val="00635814"/>
    <w:rsid w:val="00635C20"/>
    <w:rsid w:val="00635D39"/>
    <w:rsid w:val="00635F0A"/>
    <w:rsid w:val="006363EF"/>
    <w:rsid w:val="00636629"/>
    <w:rsid w:val="0063669A"/>
    <w:rsid w:val="006366F4"/>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37FCF"/>
    <w:rsid w:val="006407C8"/>
    <w:rsid w:val="00640D43"/>
    <w:rsid w:val="00640D58"/>
    <w:rsid w:val="00640F19"/>
    <w:rsid w:val="00640F6E"/>
    <w:rsid w:val="00640FEB"/>
    <w:rsid w:val="006410E9"/>
    <w:rsid w:val="00641202"/>
    <w:rsid w:val="00641260"/>
    <w:rsid w:val="00641F43"/>
    <w:rsid w:val="0064200D"/>
    <w:rsid w:val="006420CA"/>
    <w:rsid w:val="006427AF"/>
    <w:rsid w:val="00642C5E"/>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B10"/>
    <w:rsid w:val="00646F15"/>
    <w:rsid w:val="006470C3"/>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6CE"/>
    <w:rsid w:val="00661715"/>
    <w:rsid w:val="0066173C"/>
    <w:rsid w:val="00661A00"/>
    <w:rsid w:val="00661DBE"/>
    <w:rsid w:val="006624C4"/>
    <w:rsid w:val="006624C5"/>
    <w:rsid w:val="006626C9"/>
    <w:rsid w:val="0066272D"/>
    <w:rsid w:val="0066273B"/>
    <w:rsid w:val="00662A58"/>
    <w:rsid w:val="00662AF0"/>
    <w:rsid w:val="00662B95"/>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C7"/>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5FB8"/>
    <w:rsid w:val="0067620F"/>
    <w:rsid w:val="0067641B"/>
    <w:rsid w:val="00676607"/>
    <w:rsid w:val="00676C48"/>
    <w:rsid w:val="00676E80"/>
    <w:rsid w:val="00676EE7"/>
    <w:rsid w:val="00676EFC"/>
    <w:rsid w:val="00676FA8"/>
    <w:rsid w:val="006770E3"/>
    <w:rsid w:val="006772E3"/>
    <w:rsid w:val="0067753D"/>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1B1B"/>
    <w:rsid w:val="00682113"/>
    <w:rsid w:val="006823E9"/>
    <w:rsid w:val="0068252F"/>
    <w:rsid w:val="0068275B"/>
    <w:rsid w:val="006828C1"/>
    <w:rsid w:val="006829D3"/>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3ED"/>
    <w:rsid w:val="00686B3B"/>
    <w:rsid w:val="00686C37"/>
    <w:rsid w:val="00686C69"/>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30"/>
    <w:rsid w:val="00693044"/>
    <w:rsid w:val="006930B2"/>
    <w:rsid w:val="00693378"/>
    <w:rsid w:val="0069391C"/>
    <w:rsid w:val="00693F45"/>
    <w:rsid w:val="00693F7B"/>
    <w:rsid w:val="006944A4"/>
    <w:rsid w:val="0069464F"/>
    <w:rsid w:val="00694715"/>
    <w:rsid w:val="00694938"/>
    <w:rsid w:val="00694AE8"/>
    <w:rsid w:val="00694B0B"/>
    <w:rsid w:val="00694C69"/>
    <w:rsid w:val="00694E42"/>
    <w:rsid w:val="00694F6D"/>
    <w:rsid w:val="0069522F"/>
    <w:rsid w:val="00695413"/>
    <w:rsid w:val="006955C1"/>
    <w:rsid w:val="006956E6"/>
    <w:rsid w:val="006957BA"/>
    <w:rsid w:val="006959E2"/>
    <w:rsid w:val="00695CD0"/>
    <w:rsid w:val="00695DA8"/>
    <w:rsid w:val="006962EF"/>
    <w:rsid w:val="006963B5"/>
    <w:rsid w:val="00696592"/>
    <w:rsid w:val="00696613"/>
    <w:rsid w:val="00696958"/>
    <w:rsid w:val="00696A5B"/>
    <w:rsid w:val="00696C15"/>
    <w:rsid w:val="00696EE8"/>
    <w:rsid w:val="006975C7"/>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0B4"/>
    <w:rsid w:val="006A3316"/>
    <w:rsid w:val="006A333A"/>
    <w:rsid w:val="006A3835"/>
    <w:rsid w:val="006A42BD"/>
    <w:rsid w:val="006A443E"/>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3D4A"/>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A61"/>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2502"/>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B17"/>
    <w:rsid w:val="006D5EA5"/>
    <w:rsid w:val="006D5F00"/>
    <w:rsid w:val="006D5F82"/>
    <w:rsid w:val="006D60F4"/>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D0A"/>
    <w:rsid w:val="006E0EDA"/>
    <w:rsid w:val="006E1027"/>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265"/>
    <w:rsid w:val="006E573A"/>
    <w:rsid w:val="006E5ABD"/>
    <w:rsid w:val="006E5B69"/>
    <w:rsid w:val="006E5F8D"/>
    <w:rsid w:val="006E627F"/>
    <w:rsid w:val="006E62A0"/>
    <w:rsid w:val="006E65B1"/>
    <w:rsid w:val="006E673C"/>
    <w:rsid w:val="006E6809"/>
    <w:rsid w:val="006E6A34"/>
    <w:rsid w:val="006E6B30"/>
    <w:rsid w:val="006E6F5E"/>
    <w:rsid w:val="006E7200"/>
    <w:rsid w:val="006E73CA"/>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0CD"/>
    <w:rsid w:val="00700707"/>
    <w:rsid w:val="00700857"/>
    <w:rsid w:val="00700874"/>
    <w:rsid w:val="00700883"/>
    <w:rsid w:val="00700933"/>
    <w:rsid w:val="00700989"/>
    <w:rsid w:val="0070098B"/>
    <w:rsid w:val="007009B5"/>
    <w:rsid w:val="007009B9"/>
    <w:rsid w:val="00700A1B"/>
    <w:rsid w:val="00700CB8"/>
    <w:rsid w:val="00700EBA"/>
    <w:rsid w:val="00701212"/>
    <w:rsid w:val="007017EE"/>
    <w:rsid w:val="00701B5F"/>
    <w:rsid w:val="00701B9F"/>
    <w:rsid w:val="00702073"/>
    <w:rsid w:val="007021EA"/>
    <w:rsid w:val="00702239"/>
    <w:rsid w:val="00702240"/>
    <w:rsid w:val="00702496"/>
    <w:rsid w:val="007026FA"/>
    <w:rsid w:val="007027E2"/>
    <w:rsid w:val="00702C65"/>
    <w:rsid w:val="00703562"/>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EDE"/>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5CDC"/>
    <w:rsid w:val="00716051"/>
    <w:rsid w:val="007164B7"/>
    <w:rsid w:val="00716646"/>
    <w:rsid w:val="007166A8"/>
    <w:rsid w:val="007168C3"/>
    <w:rsid w:val="00716941"/>
    <w:rsid w:val="00716D94"/>
    <w:rsid w:val="00716F7B"/>
    <w:rsid w:val="007172AB"/>
    <w:rsid w:val="00717329"/>
    <w:rsid w:val="00717515"/>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81"/>
    <w:rsid w:val="007222D2"/>
    <w:rsid w:val="007225E2"/>
    <w:rsid w:val="00722A41"/>
    <w:rsid w:val="00722C74"/>
    <w:rsid w:val="00722CBC"/>
    <w:rsid w:val="00722DB9"/>
    <w:rsid w:val="00722EAD"/>
    <w:rsid w:val="00722F99"/>
    <w:rsid w:val="00723027"/>
    <w:rsid w:val="007232BF"/>
    <w:rsid w:val="00723558"/>
    <w:rsid w:val="0072397F"/>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487"/>
    <w:rsid w:val="00730801"/>
    <w:rsid w:val="00730949"/>
    <w:rsid w:val="00730CBA"/>
    <w:rsid w:val="00730D53"/>
    <w:rsid w:val="00730EBB"/>
    <w:rsid w:val="007311BD"/>
    <w:rsid w:val="007313CA"/>
    <w:rsid w:val="007317DA"/>
    <w:rsid w:val="00731DB9"/>
    <w:rsid w:val="00731ED0"/>
    <w:rsid w:val="00731F8C"/>
    <w:rsid w:val="00731FE8"/>
    <w:rsid w:val="00732245"/>
    <w:rsid w:val="00732433"/>
    <w:rsid w:val="00732728"/>
    <w:rsid w:val="0073285F"/>
    <w:rsid w:val="007330C9"/>
    <w:rsid w:val="00733598"/>
    <w:rsid w:val="007337F9"/>
    <w:rsid w:val="00733831"/>
    <w:rsid w:val="007339BC"/>
    <w:rsid w:val="00733AF7"/>
    <w:rsid w:val="00733F57"/>
    <w:rsid w:val="0073418E"/>
    <w:rsid w:val="007341FF"/>
    <w:rsid w:val="0073488A"/>
    <w:rsid w:val="0073497C"/>
    <w:rsid w:val="00734F06"/>
    <w:rsid w:val="007350A5"/>
    <w:rsid w:val="0073534F"/>
    <w:rsid w:val="00735823"/>
    <w:rsid w:val="00735BA1"/>
    <w:rsid w:val="00735D34"/>
    <w:rsid w:val="00735DCF"/>
    <w:rsid w:val="00735E49"/>
    <w:rsid w:val="0073627C"/>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D34"/>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91E"/>
    <w:rsid w:val="00744A99"/>
    <w:rsid w:val="00744BB8"/>
    <w:rsid w:val="00744DC0"/>
    <w:rsid w:val="00744E76"/>
    <w:rsid w:val="00744EA0"/>
    <w:rsid w:val="0074584F"/>
    <w:rsid w:val="0074598F"/>
    <w:rsid w:val="00745DE0"/>
    <w:rsid w:val="007462F4"/>
    <w:rsid w:val="00746891"/>
    <w:rsid w:val="007469C5"/>
    <w:rsid w:val="00746B80"/>
    <w:rsid w:val="00746CF1"/>
    <w:rsid w:val="00746DA5"/>
    <w:rsid w:val="00746EA8"/>
    <w:rsid w:val="0074721E"/>
    <w:rsid w:val="007473E3"/>
    <w:rsid w:val="00747603"/>
    <w:rsid w:val="007479DB"/>
    <w:rsid w:val="00747E4B"/>
    <w:rsid w:val="00747EE6"/>
    <w:rsid w:val="007501D7"/>
    <w:rsid w:val="00750473"/>
    <w:rsid w:val="00750615"/>
    <w:rsid w:val="0075068C"/>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3A4"/>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5B0"/>
    <w:rsid w:val="00760C43"/>
    <w:rsid w:val="00760DF9"/>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D6E"/>
    <w:rsid w:val="00762F49"/>
    <w:rsid w:val="0076322D"/>
    <w:rsid w:val="007634D4"/>
    <w:rsid w:val="007635D7"/>
    <w:rsid w:val="00763EEE"/>
    <w:rsid w:val="00764090"/>
    <w:rsid w:val="0076410C"/>
    <w:rsid w:val="007642F6"/>
    <w:rsid w:val="0076495A"/>
    <w:rsid w:val="00764C33"/>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98"/>
    <w:rsid w:val="00770DD4"/>
    <w:rsid w:val="00770F8A"/>
    <w:rsid w:val="00771542"/>
    <w:rsid w:val="00771C7D"/>
    <w:rsid w:val="00772258"/>
    <w:rsid w:val="007729E4"/>
    <w:rsid w:val="0077318D"/>
    <w:rsid w:val="007736E4"/>
    <w:rsid w:val="00773809"/>
    <w:rsid w:val="007739EE"/>
    <w:rsid w:val="00773F3B"/>
    <w:rsid w:val="0077403A"/>
    <w:rsid w:val="0077490F"/>
    <w:rsid w:val="00774A09"/>
    <w:rsid w:val="00774B3F"/>
    <w:rsid w:val="0077517A"/>
    <w:rsid w:val="007753FA"/>
    <w:rsid w:val="00775670"/>
    <w:rsid w:val="007756F9"/>
    <w:rsid w:val="00775872"/>
    <w:rsid w:val="007759F6"/>
    <w:rsid w:val="00775B2E"/>
    <w:rsid w:val="00775BAA"/>
    <w:rsid w:val="00775F23"/>
    <w:rsid w:val="00776104"/>
    <w:rsid w:val="007765DA"/>
    <w:rsid w:val="007766C4"/>
    <w:rsid w:val="00776903"/>
    <w:rsid w:val="00776DC1"/>
    <w:rsid w:val="00776E5F"/>
    <w:rsid w:val="00776F96"/>
    <w:rsid w:val="00776FDA"/>
    <w:rsid w:val="00777273"/>
    <w:rsid w:val="00777C10"/>
    <w:rsid w:val="00780019"/>
    <w:rsid w:val="007802B4"/>
    <w:rsid w:val="007808D5"/>
    <w:rsid w:val="0078092B"/>
    <w:rsid w:val="00780F7F"/>
    <w:rsid w:val="00781011"/>
    <w:rsid w:val="007810D6"/>
    <w:rsid w:val="0078141C"/>
    <w:rsid w:val="0078159C"/>
    <w:rsid w:val="007816A9"/>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C73"/>
    <w:rsid w:val="00785F30"/>
    <w:rsid w:val="00785FAB"/>
    <w:rsid w:val="00785FAD"/>
    <w:rsid w:val="00786514"/>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3CD2"/>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08"/>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8C9"/>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81A"/>
    <w:rsid w:val="007B5908"/>
    <w:rsid w:val="007B59D0"/>
    <w:rsid w:val="007B5CC6"/>
    <w:rsid w:val="007B663E"/>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0F86"/>
    <w:rsid w:val="007C11A2"/>
    <w:rsid w:val="007C11C4"/>
    <w:rsid w:val="007C128D"/>
    <w:rsid w:val="007C1616"/>
    <w:rsid w:val="007C1772"/>
    <w:rsid w:val="007C18F6"/>
    <w:rsid w:val="007C1CFC"/>
    <w:rsid w:val="007C2E9A"/>
    <w:rsid w:val="007C2ECE"/>
    <w:rsid w:val="007C3A1A"/>
    <w:rsid w:val="007C3CA0"/>
    <w:rsid w:val="007C4298"/>
    <w:rsid w:val="007C42EE"/>
    <w:rsid w:val="007C4318"/>
    <w:rsid w:val="007C4432"/>
    <w:rsid w:val="007C4505"/>
    <w:rsid w:val="007C476B"/>
    <w:rsid w:val="007C4968"/>
    <w:rsid w:val="007C49CB"/>
    <w:rsid w:val="007C4E90"/>
    <w:rsid w:val="007C5324"/>
    <w:rsid w:val="007C57B8"/>
    <w:rsid w:val="007C595E"/>
    <w:rsid w:val="007C5B6F"/>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C7B"/>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6EB"/>
    <w:rsid w:val="007E0725"/>
    <w:rsid w:val="007E0766"/>
    <w:rsid w:val="007E07A5"/>
    <w:rsid w:val="007E101D"/>
    <w:rsid w:val="007E1057"/>
    <w:rsid w:val="007E11C0"/>
    <w:rsid w:val="007E189C"/>
    <w:rsid w:val="007E18B2"/>
    <w:rsid w:val="007E18DF"/>
    <w:rsid w:val="007E1B0E"/>
    <w:rsid w:val="007E1CC7"/>
    <w:rsid w:val="007E21F3"/>
    <w:rsid w:val="007E2A6D"/>
    <w:rsid w:val="007E2B49"/>
    <w:rsid w:val="007E2BE8"/>
    <w:rsid w:val="007E2EAB"/>
    <w:rsid w:val="007E2F41"/>
    <w:rsid w:val="007E3007"/>
    <w:rsid w:val="007E340C"/>
    <w:rsid w:val="007E3922"/>
    <w:rsid w:val="007E39DB"/>
    <w:rsid w:val="007E3C24"/>
    <w:rsid w:val="007E3DAD"/>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A72"/>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0D"/>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DEA"/>
    <w:rsid w:val="007F4E7E"/>
    <w:rsid w:val="007F508C"/>
    <w:rsid w:val="007F52C4"/>
    <w:rsid w:val="007F5352"/>
    <w:rsid w:val="007F56DD"/>
    <w:rsid w:val="007F5723"/>
    <w:rsid w:val="007F5961"/>
    <w:rsid w:val="007F60AD"/>
    <w:rsid w:val="007F65CF"/>
    <w:rsid w:val="007F680D"/>
    <w:rsid w:val="007F6B74"/>
    <w:rsid w:val="007F6B9A"/>
    <w:rsid w:val="007F6D3B"/>
    <w:rsid w:val="007F788A"/>
    <w:rsid w:val="007F7FB0"/>
    <w:rsid w:val="0080083C"/>
    <w:rsid w:val="00800A07"/>
    <w:rsid w:val="00801009"/>
    <w:rsid w:val="008010AC"/>
    <w:rsid w:val="008018D5"/>
    <w:rsid w:val="00801F91"/>
    <w:rsid w:val="0080208B"/>
    <w:rsid w:val="00802835"/>
    <w:rsid w:val="00802C26"/>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21"/>
    <w:rsid w:val="00805957"/>
    <w:rsid w:val="008059E9"/>
    <w:rsid w:val="00805B0A"/>
    <w:rsid w:val="00805D67"/>
    <w:rsid w:val="00805FFB"/>
    <w:rsid w:val="008061F5"/>
    <w:rsid w:val="00806405"/>
    <w:rsid w:val="0080682B"/>
    <w:rsid w:val="00806AA2"/>
    <w:rsid w:val="00806F77"/>
    <w:rsid w:val="008072C5"/>
    <w:rsid w:val="0080735C"/>
    <w:rsid w:val="00807598"/>
    <w:rsid w:val="00810190"/>
    <w:rsid w:val="0081033F"/>
    <w:rsid w:val="0081076F"/>
    <w:rsid w:val="00810AA3"/>
    <w:rsid w:val="00810B67"/>
    <w:rsid w:val="00810E05"/>
    <w:rsid w:val="00810E5E"/>
    <w:rsid w:val="00810ED5"/>
    <w:rsid w:val="00811081"/>
    <w:rsid w:val="00811F48"/>
    <w:rsid w:val="00812324"/>
    <w:rsid w:val="0081253E"/>
    <w:rsid w:val="00812AF3"/>
    <w:rsid w:val="00812E8A"/>
    <w:rsid w:val="0081330B"/>
    <w:rsid w:val="0081335C"/>
    <w:rsid w:val="00813370"/>
    <w:rsid w:val="00814432"/>
    <w:rsid w:val="00814B4E"/>
    <w:rsid w:val="00814CEC"/>
    <w:rsid w:val="00814F7F"/>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0D6"/>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EE7"/>
    <w:rsid w:val="00825FFD"/>
    <w:rsid w:val="00826330"/>
    <w:rsid w:val="00826A3A"/>
    <w:rsid w:val="00826B22"/>
    <w:rsid w:val="00826CA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58D"/>
    <w:rsid w:val="00836711"/>
    <w:rsid w:val="0083671D"/>
    <w:rsid w:val="008369BF"/>
    <w:rsid w:val="0083749C"/>
    <w:rsid w:val="00837570"/>
    <w:rsid w:val="00837A16"/>
    <w:rsid w:val="00837B1D"/>
    <w:rsid w:val="00837B81"/>
    <w:rsid w:val="008407E8"/>
    <w:rsid w:val="00840B48"/>
    <w:rsid w:val="00840DC1"/>
    <w:rsid w:val="00840DD0"/>
    <w:rsid w:val="00840E81"/>
    <w:rsid w:val="0084112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1B5"/>
    <w:rsid w:val="00852556"/>
    <w:rsid w:val="00852DCA"/>
    <w:rsid w:val="00852DF0"/>
    <w:rsid w:val="00853104"/>
    <w:rsid w:val="008534FE"/>
    <w:rsid w:val="0085375F"/>
    <w:rsid w:val="00853BBC"/>
    <w:rsid w:val="00853D0D"/>
    <w:rsid w:val="00853E33"/>
    <w:rsid w:val="008540AA"/>
    <w:rsid w:val="0085415D"/>
    <w:rsid w:val="00854194"/>
    <w:rsid w:val="00854F69"/>
    <w:rsid w:val="008552F0"/>
    <w:rsid w:val="00855397"/>
    <w:rsid w:val="00855A50"/>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31"/>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68B"/>
    <w:rsid w:val="00864811"/>
    <w:rsid w:val="00864A4D"/>
    <w:rsid w:val="008655DD"/>
    <w:rsid w:val="00865977"/>
    <w:rsid w:val="008659E0"/>
    <w:rsid w:val="00865A85"/>
    <w:rsid w:val="00865AAF"/>
    <w:rsid w:val="00865B2C"/>
    <w:rsid w:val="00865B7A"/>
    <w:rsid w:val="00865B91"/>
    <w:rsid w:val="0086620B"/>
    <w:rsid w:val="008662E2"/>
    <w:rsid w:val="0086643B"/>
    <w:rsid w:val="008666CC"/>
    <w:rsid w:val="00866949"/>
    <w:rsid w:val="008669F4"/>
    <w:rsid w:val="00866D89"/>
    <w:rsid w:val="00867139"/>
    <w:rsid w:val="008671A1"/>
    <w:rsid w:val="00867718"/>
    <w:rsid w:val="00867767"/>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A"/>
    <w:rsid w:val="0087161D"/>
    <w:rsid w:val="00871A3F"/>
    <w:rsid w:val="00871A9A"/>
    <w:rsid w:val="00871C74"/>
    <w:rsid w:val="00872000"/>
    <w:rsid w:val="00872229"/>
    <w:rsid w:val="00872442"/>
    <w:rsid w:val="0087248C"/>
    <w:rsid w:val="008727FE"/>
    <w:rsid w:val="00872C84"/>
    <w:rsid w:val="00872CC4"/>
    <w:rsid w:val="00872D64"/>
    <w:rsid w:val="00872D7B"/>
    <w:rsid w:val="00872E09"/>
    <w:rsid w:val="0087320E"/>
    <w:rsid w:val="008732DD"/>
    <w:rsid w:val="00873801"/>
    <w:rsid w:val="00873A51"/>
    <w:rsid w:val="00873BF2"/>
    <w:rsid w:val="00873D47"/>
    <w:rsid w:val="00873EB5"/>
    <w:rsid w:val="0087408D"/>
    <w:rsid w:val="008744EA"/>
    <w:rsid w:val="008745BF"/>
    <w:rsid w:val="00874650"/>
    <w:rsid w:val="00874A66"/>
    <w:rsid w:val="00874B1B"/>
    <w:rsid w:val="00874BEF"/>
    <w:rsid w:val="00874CA8"/>
    <w:rsid w:val="00875268"/>
    <w:rsid w:val="008752B9"/>
    <w:rsid w:val="0087557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5B3"/>
    <w:rsid w:val="0088074C"/>
    <w:rsid w:val="008808CE"/>
    <w:rsid w:val="00880950"/>
    <w:rsid w:val="00880B65"/>
    <w:rsid w:val="00880C2D"/>
    <w:rsid w:val="00880C7B"/>
    <w:rsid w:val="00880F15"/>
    <w:rsid w:val="00881388"/>
    <w:rsid w:val="0088188B"/>
    <w:rsid w:val="00881901"/>
    <w:rsid w:val="00881A14"/>
    <w:rsid w:val="00881D55"/>
    <w:rsid w:val="00882070"/>
    <w:rsid w:val="008822F7"/>
    <w:rsid w:val="0088277A"/>
    <w:rsid w:val="008827A6"/>
    <w:rsid w:val="00882A6C"/>
    <w:rsid w:val="00882B4B"/>
    <w:rsid w:val="00883358"/>
    <w:rsid w:val="0088369D"/>
    <w:rsid w:val="00883CB8"/>
    <w:rsid w:val="0088437B"/>
    <w:rsid w:val="008843A3"/>
    <w:rsid w:val="00884639"/>
    <w:rsid w:val="00885013"/>
    <w:rsid w:val="0088541F"/>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A88"/>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0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4D3"/>
    <w:rsid w:val="008A3682"/>
    <w:rsid w:val="008A3AC2"/>
    <w:rsid w:val="008A3CF6"/>
    <w:rsid w:val="008A4193"/>
    <w:rsid w:val="008A41C0"/>
    <w:rsid w:val="008A468F"/>
    <w:rsid w:val="008A4A9A"/>
    <w:rsid w:val="008A4ADE"/>
    <w:rsid w:val="008A4DAA"/>
    <w:rsid w:val="008A5035"/>
    <w:rsid w:val="008A5090"/>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0D47"/>
    <w:rsid w:val="008B12A5"/>
    <w:rsid w:val="008B1405"/>
    <w:rsid w:val="008B151F"/>
    <w:rsid w:val="008B189E"/>
    <w:rsid w:val="008B1B56"/>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89E"/>
    <w:rsid w:val="008B4DE0"/>
    <w:rsid w:val="008B4E52"/>
    <w:rsid w:val="008B4F50"/>
    <w:rsid w:val="008B4F5B"/>
    <w:rsid w:val="008B4FF7"/>
    <w:rsid w:val="008B56BF"/>
    <w:rsid w:val="008B572B"/>
    <w:rsid w:val="008B591A"/>
    <w:rsid w:val="008B5A63"/>
    <w:rsid w:val="008B5CE3"/>
    <w:rsid w:val="008B61A0"/>
    <w:rsid w:val="008B6234"/>
    <w:rsid w:val="008B642D"/>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AC6"/>
    <w:rsid w:val="008B7B52"/>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9A0"/>
    <w:rsid w:val="008C5B49"/>
    <w:rsid w:val="008C5D3E"/>
    <w:rsid w:val="008C5FD1"/>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86"/>
    <w:rsid w:val="008D1CC1"/>
    <w:rsid w:val="008D20B4"/>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2D2"/>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6FF"/>
    <w:rsid w:val="008D7761"/>
    <w:rsid w:val="008D79C7"/>
    <w:rsid w:val="008D7E73"/>
    <w:rsid w:val="008D7E89"/>
    <w:rsid w:val="008E071A"/>
    <w:rsid w:val="008E0BE5"/>
    <w:rsid w:val="008E0D20"/>
    <w:rsid w:val="008E0FDD"/>
    <w:rsid w:val="008E1203"/>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79F"/>
    <w:rsid w:val="008E594B"/>
    <w:rsid w:val="008E5BCD"/>
    <w:rsid w:val="008E6016"/>
    <w:rsid w:val="008E623C"/>
    <w:rsid w:val="008E63DA"/>
    <w:rsid w:val="008E6492"/>
    <w:rsid w:val="008E6553"/>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894"/>
    <w:rsid w:val="008F2901"/>
    <w:rsid w:val="008F2D0C"/>
    <w:rsid w:val="008F3203"/>
    <w:rsid w:val="008F334E"/>
    <w:rsid w:val="008F345A"/>
    <w:rsid w:val="008F3551"/>
    <w:rsid w:val="008F36BB"/>
    <w:rsid w:val="008F3B66"/>
    <w:rsid w:val="008F3BD0"/>
    <w:rsid w:val="008F3E91"/>
    <w:rsid w:val="008F44CC"/>
    <w:rsid w:val="008F4830"/>
    <w:rsid w:val="008F4A9F"/>
    <w:rsid w:val="008F4AB7"/>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BC3"/>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26"/>
    <w:rsid w:val="0090126C"/>
    <w:rsid w:val="00901446"/>
    <w:rsid w:val="0090164C"/>
    <w:rsid w:val="0090183B"/>
    <w:rsid w:val="00901886"/>
    <w:rsid w:val="00901994"/>
    <w:rsid w:val="00901C2F"/>
    <w:rsid w:val="00901DA5"/>
    <w:rsid w:val="00902953"/>
    <w:rsid w:val="00902CC6"/>
    <w:rsid w:val="00902DD1"/>
    <w:rsid w:val="00902E5A"/>
    <w:rsid w:val="009032AE"/>
    <w:rsid w:val="00903304"/>
    <w:rsid w:val="00903E66"/>
    <w:rsid w:val="00903F35"/>
    <w:rsid w:val="009040B1"/>
    <w:rsid w:val="0090420E"/>
    <w:rsid w:val="009043BE"/>
    <w:rsid w:val="00904860"/>
    <w:rsid w:val="0090496E"/>
    <w:rsid w:val="009049F9"/>
    <w:rsid w:val="00904D80"/>
    <w:rsid w:val="00904DB6"/>
    <w:rsid w:val="00904FE0"/>
    <w:rsid w:val="00905075"/>
    <w:rsid w:val="00905544"/>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0F75"/>
    <w:rsid w:val="00911215"/>
    <w:rsid w:val="009114E7"/>
    <w:rsid w:val="009115D1"/>
    <w:rsid w:val="009116A2"/>
    <w:rsid w:val="00911711"/>
    <w:rsid w:val="0091190A"/>
    <w:rsid w:val="00911F24"/>
    <w:rsid w:val="00912221"/>
    <w:rsid w:val="009122B7"/>
    <w:rsid w:val="009125CB"/>
    <w:rsid w:val="00912877"/>
    <w:rsid w:val="0091287B"/>
    <w:rsid w:val="00912B80"/>
    <w:rsid w:val="00912BB0"/>
    <w:rsid w:val="00912F2D"/>
    <w:rsid w:val="0091308A"/>
    <w:rsid w:val="009131A1"/>
    <w:rsid w:val="009131D7"/>
    <w:rsid w:val="0091321C"/>
    <w:rsid w:val="00913491"/>
    <w:rsid w:val="0091367E"/>
    <w:rsid w:val="00913841"/>
    <w:rsid w:val="00913ADB"/>
    <w:rsid w:val="009146C3"/>
    <w:rsid w:val="00914762"/>
    <w:rsid w:val="0091497C"/>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05C3"/>
    <w:rsid w:val="009213AE"/>
    <w:rsid w:val="00921615"/>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25B"/>
    <w:rsid w:val="009264A5"/>
    <w:rsid w:val="009269D7"/>
    <w:rsid w:val="00926CC0"/>
    <w:rsid w:val="00926FA8"/>
    <w:rsid w:val="0092703F"/>
    <w:rsid w:val="00927105"/>
    <w:rsid w:val="0092737C"/>
    <w:rsid w:val="00927451"/>
    <w:rsid w:val="009278A8"/>
    <w:rsid w:val="009278A9"/>
    <w:rsid w:val="00927B96"/>
    <w:rsid w:val="00927EE0"/>
    <w:rsid w:val="009302DF"/>
    <w:rsid w:val="0093031B"/>
    <w:rsid w:val="0093064F"/>
    <w:rsid w:val="009306BC"/>
    <w:rsid w:val="009308A3"/>
    <w:rsid w:val="00930A9A"/>
    <w:rsid w:val="00930F12"/>
    <w:rsid w:val="0093104E"/>
    <w:rsid w:val="00931379"/>
    <w:rsid w:val="00931592"/>
    <w:rsid w:val="009317C1"/>
    <w:rsid w:val="00931819"/>
    <w:rsid w:val="00931F7E"/>
    <w:rsid w:val="0093215B"/>
    <w:rsid w:val="00932D20"/>
    <w:rsid w:val="00932D53"/>
    <w:rsid w:val="00933516"/>
    <w:rsid w:val="00933CAC"/>
    <w:rsid w:val="00933D6A"/>
    <w:rsid w:val="0093486C"/>
    <w:rsid w:val="00934A39"/>
    <w:rsid w:val="00934C38"/>
    <w:rsid w:val="00934CF4"/>
    <w:rsid w:val="009355F5"/>
    <w:rsid w:val="009356FF"/>
    <w:rsid w:val="00935C5C"/>
    <w:rsid w:val="00935C74"/>
    <w:rsid w:val="00935EF1"/>
    <w:rsid w:val="0093614C"/>
    <w:rsid w:val="00936443"/>
    <w:rsid w:val="009365C2"/>
    <w:rsid w:val="009368AD"/>
    <w:rsid w:val="00936A5D"/>
    <w:rsid w:val="00936B5A"/>
    <w:rsid w:val="00936C3C"/>
    <w:rsid w:val="009371C7"/>
    <w:rsid w:val="0093722B"/>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779"/>
    <w:rsid w:val="009458AC"/>
    <w:rsid w:val="00945A54"/>
    <w:rsid w:val="00945D18"/>
    <w:rsid w:val="009466C3"/>
    <w:rsid w:val="00946B19"/>
    <w:rsid w:val="00946B3B"/>
    <w:rsid w:val="00946B62"/>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ACF"/>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DFA"/>
    <w:rsid w:val="00963E49"/>
    <w:rsid w:val="00963ECB"/>
    <w:rsid w:val="0096407B"/>
    <w:rsid w:val="009640C2"/>
    <w:rsid w:val="009642E9"/>
    <w:rsid w:val="009643BA"/>
    <w:rsid w:val="009643EE"/>
    <w:rsid w:val="0096478C"/>
    <w:rsid w:val="009648B5"/>
    <w:rsid w:val="00964C1B"/>
    <w:rsid w:val="00964D9F"/>
    <w:rsid w:val="00964F60"/>
    <w:rsid w:val="00965451"/>
    <w:rsid w:val="0096553D"/>
    <w:rsid w:val="00965636"/>
    <w:rsid w:val="009657CF"/>
    <w:rsid w:val="00965AB4"/>
    <w:rsid w:val="00965D29"/>
    <w:rsid w:val="0096600A"/>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754"/>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83D"/>
    <w:rsid w:val="009739ED"/>
    <w:rsid w:val="00973AD8"/>
    <w:rsid w:val="00973B91"/>
    <w:rsid w:val="00973BC0"/>
    <w:rsid w:val="00973C6F"/>
    <w:rsid w:val="00973CBC"/>
    <w:rsid w:val="00973D2C"/>
    <w:rsid w:val="00973FB4"/>
    <w:rsid w:val="00974A0F"/>
    <w:rsid w:val="00974DBA"/>
    <w:rsid w:val="00975039"/>
    <w:rsid w:val="0097513F"/>
    <w:rsid w:val="00975163"/>
    <w:rsid w:val="009755C0"/>
    <w:rsid w:val="009756D9"/>
    <w:rsid w:val="00975E30"/>
    <w:rsid w:val="009761F7"/>
    <w:rsid w:val="009763E9"/>
    <w:rsid w:val="00976470"/>
    <w:rsid w:val="0097653D"/>
    <w:rsid w:val="00976B2F"/>
    <w:rsid w:val="00976C61"/>
    <w:rsid w:val="00976D2F"/>
    <w:rsid w:val="0097731E"/>
    <w:rsid w:val="0097763A"/>
    <w:rsid w:val="00977A87"/>
    <w:rsid w:val="00977C2C"/>
    <w:rsid w:val="00977FAC"/>
    <w:rsid w:val="00980071"/>
    <w:rsid w:val="0098008F"/>
    <w:rsid w:val="009800AC"/>
    <w:rsid w:val="0098026F"/>
    <w:rsid w:val="00980CE7"/>
    <w:rsid w:val="0098106F"/>
    <w:rsid w:val="00981188"/>
    <w:rsid w:val="009812C8"/>
    <w:rsid w:val="00981375"/>
    <w:rsid w:val="00981419"/>
    <w:rsid w:val="00981A99"/>
    <w:rsid w:val="00981B4B"/>
    <w:rsid w:val="00981FA8"/>
    <w:rsid w:val="009822A3"/>
    <w:rsid w:val="00982582"/>
    <w:rsid w:val="00982D62"/>
    <w:rsid w:val="00982DAF"/>
    <w:rsid w:val="009831FE"/>
    <w:rsid w:val="009832D3"/>
    <w:rsid w:val="009832DC"/>
    <w:rsid w:val="009833F5"/>
    <w:rsid w:val="009836B2"/>
    <w:rsid w:val="00983789"/>
    <w:rsid w:val="009837F0"/>
    <w:rsid w:val="00983A9A"/>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1E2"/>
    <w:rsid w:val="00995436"/>
    <w:rsid w:val="00995717"/>
    <w:rsid w:val="009958EA"/>
    <w:rsid w:val="00995E10"/>
    <w:rsid w:val="00996205"/>
    <w:rsid w:val="0099641D"/>
    <w:rsid w:val="0099681E"/>
    <w:rsid w:val="009969D4"/>
    <w:rsid w:val="00996A59"/>
    <w:rsid w:val="00997533"/>
    <w:rsid w:val="00997835"/>
    <w:rsid w:val="00997A40"/>
    <w:rsid w:val="00997BDD"/>
    <w:rsid w:val="00997E94"/>
    <w:rsid w:val="009A00A1"/>
    <w:rsid w:val="009A0305"/>
    <w:rsid w:val="009A0351"/>
    <w:rsid w:val="009A0576"/>
    <w:rsid w:val="009A07E8"/>
    <w:rsid w:val="009A0BC0"/>
    <w:rsid w:val="009A127B"/>
    <w:rsid w:val="009A14F7"/>
    <w:rsid w:val="009A182E"/>
    <w:rsid w:val="009A1A4A"/>
    <w:rsid w:val="009A1B79"/>
    <w:rsid w:val="009A2006"/>
    <w:rsid w:val="009A20FE"/>
    <w:rsid w:val="009A2378"/>
    <w:rsid w:val="009A23DA"/>
    <w:rsid w:val="009A2450"/>
    <w:rsid w:val="009A2940"/>
    <w:rsid w:val="009A2E7B"/>
    <w:rsid w:val="009A2F1F"/>
    <w:rsid w:val="009A30D8"/>
    <w:rsid w:val="009A36E5"/>
    <w:rsid w:val="009A3BD9"/>
    <w:rsid w:val="009A3C18"/>
    <w:rsid w:val="009A3CA5"/>
    <w:rsid w:val="009A3F29"/>
    <w:rsid w:val="009A3F2A"/>
    <w:rsid w:val="009A3FC5"/>
    <w:rsid w:val="009A4096"/>
    <w:rsid w:val="009A41B4"/>
    <w:rsid w:val="009A428B"/>
    <w:rsid w:val="009A461A"/>
    <w:rsid w:val="009A49D4"/>
    <w:rsid w:val="009A49FC"/>
    <w:rsid w:val="009A4D5F"/>
    <w:rsid w:val="009A5112"/>
    <w:rsid w:val="009A5691"/>
    <w:rsid w:val="009A5716"/>
    <w:rsid w:val="009A573A"/>
    <w:rsid w:val="009A5B01"/>
    <w:rsid w:val="009A5BFD"/>
    <w:rsid w:val="009A5C36"/>
    <w:rsid w:val="009A5F32"/>
    <w:rsid w:val="009A6301"/>
    <w:rsid w:val="009A66E0"/>
    <w:rsid w:val="009A681D"/>
    <w:rsid w:val="009A6A12"/>
    <w:rsid w:val="009A6D18"/>
    <w:rsid w:val="009A6DD8"/>
    <w:rsid w:val="009A6ED8"/>
    <w:rsid w:val="009A7522"/>
    <w:rsid w:val="009A757B"/>
    <w:rsid w:val="009A75C3"/>
    <w:rsid w:val="009A7A36"/>
    <w:rsid w:val="009A7A96"/>
    <w:rsid w:val="009A7B4D"/>
    <w:rsid w:val="009A7C52"/>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4F78"/>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A9E"/>
    <w:rsid w:val="009B7C36"/>
    <w:rsid w:val="009B7FD1"/>
    <w:rsid w:val="009B7FF9"/>
    <w:rsid w:val="009C0811"/>
    <w:rsid w:val="009C111F"/>
    <w:rsid w:val="009C1155"/>
    <w:rsid w:val="009C12E5"/>
    <w:rsid w:val="009C12EC"/>
    <w:rsid w:val="009C14F3"/>
    <w:rsid w:val="009C1DE4"/>
    <w:rsid w:val="009C1E2B"/>
    <w:rsid w:val="009C1FC1"/>
    <w:rsid w:val="009C20B0"/>
    <w:rsid w:val="009C21BB"/>
    <w:rsid w:val="009C2648"/>
    <w:rsid w:val="009C2896"/>
    <w:rsid w:val="009C2A49"/>
    <w:rsid w:val="009C2CBB"/>
    <w:rsid w:val="009C330A"/>
    <w:rsid w:val="009C35CC"/>
    <w:rsid w:val="009C38F3"/>
    <w:rsid w:val="009C4147"/>
    <w:rsid w:val="009C436E"/>
    <w:rsid w:val="009C4480"/>
    <w:rsid w:val="009C481B"/>
    <w:rsid w:val="009C48EC"/>
    <w:rsid w:val="009C4BB5"/>
    <w:rsid w:val="009C4BE6"/>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944"/>
    <w:rsid w:val="009D4AB4"/>
    <w:rsid w:val="009D4BA0"/>
    <w:rsid w:val="009D4CED"/>
    <w:rsid w:val="009D56EB"/>
    <w:rsid w:val="009D5BFB"/>
    <w:rsid w:val="009D5EC1"/>
    <w:rsid w:val="009D6247"/>
    <w:rsid w:val="009D63C3"/>
    <w:rsid w:val="009D6422"/>
    <w:rsid w:val="009D6947"/>
    <w:rsid w:val="009D6BEA"/>
    <w:rsid w:val="009D7095"/>
    <w:rsid w:val="009D7215"/>
    <w:rsid w:val="009D768F"/>
    <w:rsid w:val="009D76F6"/>
    <w:rsid w:val="009D7A34"/>
    <w:rsid w:val="009D7B29"/>
    <w:rsid w:val="009D7BD8"/>
    <w:rsid w:val="009D7C4B"/>
    <w:rsid w:val="009D7D95"/>
    <w:rsid w:val="009D7F43"/>
    <w:rsid w:val="009E0038"/>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5A5"/>
    <w:rsid w:val="009E567D"/>
    <w:rsid w:val="009E568A"/>
    <w:rsid w:val="009E5815"/>
    <w:rsid w:val="009E5B44"/>
    <w:rsid w:val="009E5DD7"/>
    <w:rsid w:val="009E5F9A"/>
    <w:rsid w:val="009E622C"/>
    <w:rsid w:val="009E6457"/>
    <w:rsid w:val="009E6828"/>
    <w:rsid w:val="009E6ACA"/>
    <w:rsid w:val="009E6B47"/>
    <w:rsid w:val="009E6E8D"/>
    <w:rsid w:val="009E725B"/>
    <w:rsid w:val="009E727E"/>
    <w:rsid w:val="009E763B"/>
    <w:rsid w:val="009E78B5"/>
    <w:rsid w:val="009E7993"/>
    <w:rsid w:val="009E7B75"/>
    <w:rsid w:val="009E7BD5"/>
    <w:rsid w:val="009E7CC0"/>
    <w:rsid w:val="009E7CEA"/>
    <w:rsid w:val="009F006B"/>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B3D"/>
    <w:rsid w:val="009F2D80"/>
    <w:rsid w:val="009F34B0"/>
    <w:rsid w:val="009F3546"/>
    <w:rsid w:val="009F3555"/>
    <w:rsid w:val="009F3904"/>
    <w:rsid w:val="009F39BE"/>
    <w:rsid w:val="009F3EEF"/>
    <w:rsid w:val="009F3F8F"/>
    <w:rsid w:val="009F3FA4"/>
    <w:rsid w:val="009F4018"/>
    <w:rsid w:val="009F426C"/>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3A6"/>
    <w:rsid w:val="00A0263E"/>
    <w:rsid w:val="00A026DF"/>
    <w:rsid w:val="00A02748"/>
    <w:rsid w:val="00A029B8"/>
    <w:rsid w:val="00A02FD9"/>
    <w:rsid w:val="00A02FE9"/>
    <w:rsid w:val="00A0309F"/>
    <w:rsid w:val="00A040A7"/>
    <w:rsid w:val="00A042C9"/>
    <w:rsid w:val="00A0433C"/>
    <w:rsid w:val="00A04430"/>
    <w:rsid w:val="00A04726"/>
    <w:rsid w:val="00A04A5D"/>
    <w:rsid w:val="00A04A63"/>
    <w:rsid w:val="00A04D19"/>
    <w:rsid w:val="00A04EE7"/>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CCE"/>
    <w:rsid w:val="00A07E27"/>
    <w:rsid w:val="00A1018C"/>
    <w:rsid w:val="00A1041A"/>
    <w:rsid w:val="00A10472"/>
    <w:rsid w:val="00A10878"/>
    <w:rsid w:val="00A108B5"/>
    <w:rsid w:val="00A109C2"/>
    <w:rsid w:val="00A10AA7"/>
    <w:rsid w:val="00A10C82"/>
    <w:rsid w:val="00A1157E"/>
    <w:rsid w:val="00A117A2"/>
    <w:rsid w:val="00A11884"/>
    <w:rsid w:val="00A11B7A"/>
    <w:rsid w:val="00A11E9C"/>
    <w:rsid w:val="00A12807"/>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191"/>
    <w:rsid w:val="00A15326"/>
    <w:rsid w:val="00A153C6"/>
    <w:rsid w:val="00A15B13"/>
    <w:rsid w:val="00A15B84"/>
    <w:rsid w:val="00A16177"/>
    <w:rsid w:val="00A165B6"/>
    <w:rsid w:val="00A1687C"/>
    <w:rsid w:val="00A168A8"/>
    <w:rsid w:val="00A16943"/>
    <w:rsid w:val="00A16964"/>
    <w:rsid w:val="00A16B05"/>
    <w:rsid w:val="00A16C5C"/>
    <w:rsid w:val="00A16E75"/>
    <w:rsid w:val="00A17269"/>
    <w:rsid w:val="00A17286"/>
    <w:rsid w:val="00A17304"/>
    <w:rsid w:val="00A1746E"/>
    <w:rsid w:val="00A174D8"/>
    <w:rsid w:val="00A17652"/>
    <w:rsid w:val="00A17B8C"/>
    <w:rsid w:val="00A17B99"/>
    <w:rsid w:val="00A17BA7"/>
    <w:rsid w:val="00A20227"/>
    <w:rsid w:val="00A20C5D"/>
    <w:rsid w:val="00A20E23"/>
    <w:rsid w:val="00A20E7C"/>
    <w:rsid w:val="00A20F69"/>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BA7"/>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08"/>
    <w:rsid w:val="00A27EC9"/>
    <w:rsid w:val="00A302E3"/>
    <w:rsid w:val="00A307F8"/>
    <w:rsid w:val="00A30B11"/>
    <w:rsid w:val="00A30B15"/>
    <w:rsid w:val="00A30B8B"/>
    <w:rsid w:val="00A30C1F"/>
    <w:rsid w:val="00A30DB7"/>
    <w:rsid w:val="00A30E00"/>
    <w:rsid w:val="00A30EF5"/>
    <w:rsid w:val="00A30F58"/>
    <w:rsid w:val="00A31147"/>
    <w:rsid w:val="00A31231"/>
    <w:rsid w:val="00A314DD"/>
    <w:rsid w:val="00A3155C"/>
    <w:rsid w:val="00A31766"/>
    <w:rsid w:val="00A3178E"/>
    <w:rsid w:val="00A318B2"/>
    <w:rsid w:val="00A319CE"/>
    <w:rsid w:val="00A31C82"/>
    <w:rsid w:val="00A31F34"/>
    <w:rsid w:val="00A31F60"/>
    <w:rsid w:val="00A322EE"/>
    <w:rsid w:val="00A32CBA"/>
    <w:rsid w:val="00A33295"/>
    <w:rsid w:val="00A332F9"/>
    <w:rsid w:val="00A3386D"/>
    <w:rsid w:val="00A33939"/>
    <w:rsid w:val="00A33BC2"/>
    <w:rsid w:val="00A33D29"/>
    <w:rsid w:val="00A33EB6"/>
    <w:rsid w:val="00A33F7E"/>
    <w:rsid w:val="00A34028"/>
    <w:rsid w:val="00A3443C"/>
    <w:rsid w:val="00A347A2"/>
    <w:rsid w:val="00A34804"/>
    <w:rsid w:val="00A3487C"/>
    <w:rsid w:val="00A34B86"/>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88D"/>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541"/>
    <w:rsid w:val="00A437CF"/>
    <w:rsid w:val="00A43A04"/>
    <w:rsid w:val="00A43F23"/>
    <w:rsid w:val="00A444F9"/>
    <w:rsid w:val="00A44503"/>
    <w:rsid w:val="00A447B8"/>
    <w:rsid w:val="00A4488E"/>
    <w:rsid w:val="00A45098"/>
    <w:rsid w:val="00A454E3"/>
    <w:rsid w:val="00A457DF"/>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817"/>
    <w:rsid w:val="00A51C67"/>
    <w:rsid w:val="00A51DBF"/>
    <w:rsid w:val="00A52108"/>
    <w:rsid w:val="00A521B8"/>
    <w:rsid w:val="00A523B3"/>
    <w:rsid w:val="00A52494"/>
    <w:rsid w:val="00A524D4"/>
    <w:rsid w:val="00A53330"/>
    <w:rsid w:val="00A53494"/>
    <w:rsid w:val="00A536C8"/>
    <w:rsid w:val="00A53764"/>
    <w:rsid w:val="00A537C3"/>
    <w:rsid w:val="00A537F0"/>
    <w:rsid w:val="00A53BA5"/>
    <w:rsid w:val="00A54127"/>
    <w:rsid w:val="00A54230"/>
    <w:rsid w:val="00A5424B"/>
    <w:rsid w:val="00A544E4"/>
    <w:rsid w:val="00A5487E"/>
    <w:rsid w:val="00A54C20"/>
    <w:rsid w:val="00A54FAF"/>
    <w:rsid w:val="00A5512C"/>
    <w:rsid w:val="00A5560A"/>
    <w:rsid w:val="00A55787"/>
    <w:rsid w:val="00A559E4"/>
    <w:rsid w:val="00A55A9F"/>
    <w:rsid w:val="00A55B19"/>
    <w:rsid w:val="00A55F11"/>
    <w:rsid w:val="00A55F33"/>
    <w:rsid w:val="00A56447"/>
    <w:rsid w:val="00A566D5"/>
    <w:rsid w:val="00A568D4"/>
    <w:rsid w:val="00A56E4E"/>
    <w:rsid w:val="00A56EBB"/>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152"/>
    <w:rsid w:val="00A634C4"/>
    <w:rsid w:val="00A635CC"/>
    <w:rsid w:val="00A63A58"/>
    <w:rsid w:val="00A6470B"/>
    <w:rsid w:val="00A64CC0"/>
    <w:rsid w:val="00A64E7D"/>
    <w:rsid w:val="00A64E8D"/>
    <w:rsid w:val="00A65186"/>
    <w:rsid w:val="00A65211"/>
    <w:rsid w:val="00A65369"/>
    <w:rsid w:val="00A653A2"/>
    <w:rsid w:val="00A6563A"/>
    <w:rsid w:val="00A65640"/>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89A"/>
    <w:rsid w:val="00A72A4E"/>
    <w:rsid w:val="00A72A9F"/>
    <w:rsid w:val="00A72C33"/>
    <w:rsid w:val="00A72CD5"/>
    <w:rsid w:val="00A730DF"/>
    <w:rsid w:val="00A73157"/>
    <w:rsid w:val="00A73161"/>
    <w:rsid w:val="00A736CB"/>
    <w:rsid w:val="00A73A5F"/>
    <w:rsid w:val="00A73A62"/>
    <w:rsid w:val="00A73D85"/>
    <w:rsid w:val="00A74585"/>
    <w:rsid w:val="00A745C3"/>
    <w:rsid w:val="00A7461B"/>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B8A"/>
    <w:rsid w:val="00A76D5B"/>
    <w:rsid w:val="00A77254"/>
    <w:rsid w:val="00A7738B"/>
    <w:rsid w:val="00A7776C"/>
    <w:rsid w:val="00A77ABF"/>
    <w:rsid w:val="00A77DC4"/>
    <w:rsid w:val="00A77F9A"/>
    <w:rsid w:val="00A77FF0"/>
    <w:rsid w:val="00A803AC"/>
    <w:rsid w:val="00A80459"/>
    <w:rsid w:val="00A80773"/>
    <w:rsid w:val="00A80B44"/>
    <w:rsid w:val="00A80E0E"/>
    <w:rsid w:val="00A80E52"/>
    <w:rsid w:val="00A80FCB"/>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6C7"/>
    <w:rsid w:val="00A837D2"/>
    <w:rsid w:val="00A8392F"/>
    <w:rsid w:val="00A83CA9"/>
    <w:rsid w:val="00A83E6E"/>
    <w:rsid w:val="00A849BB"/>
    <w:rsid w:val="00A84A12"/>
    <w:rsid w:val="00A84E77"/>
    <w:rsid w:val="00A85498"/>
    <w:rsid w:val="00A854C9"/>
    <w:rsid w:val="00A8578D"/>
    <w:rsid w:val="00A85794"/>
    <w:rsid w:val="00A85873"/>
    <w:rsid w:val="00A85C59"/>
    <w:rsid w:val="00A85CFE"/>
    <w:rsid w:val="00A85DCF"/>
    <w:rsid w:val="00A85F19"/>
    <w:rsid w:val="00A85FBA"/>
    <w:rsid w:val="00A8608E"/>
    <w:rsid w:val="00A86241"/>
    <w:rsid w:val="00A86831"/>
    <w:rsid w:val="00A86932"/>
    <w:rsid w:val="00A8693F"/>
    <w:rsid w:val="00A86970"/>
    <w:rsid w:val="00A86BC2"/>
    <w:rsid w:val="00A86FE6"/>
    <w:rsid w:val="00A8764C"/>
    <w:rsid w:val="00A87B50"/>
    <w:rsid w:val="00A87D75"/>
    <w:rsid w:val="00A87FDD"/>
    <w:rsid w:val="00A9016A"/>
    <w:rsid w:val="00A902BA"/>
    <w:rsid w:val="00A904A9"/>
    <w:rsid w:val="00A9051A"/>
    <w:rsid w:val="00A906A8"/>
    <w:rsid w:val="00A90709"/>
    <w:rsid w:val="00A907BD"/>
    <w:rsid w:val="00A90912"/>
    <w:rsid w:val="00A90E0C"/>
    <w:rsid w:val="00A90E3A"/>
    <w:rsid w:val="00A91064"/>
    <w:rsid w:val="00A91328"/>
    <w:rsid w:val="00A9133A"/>
    <w:rsid w:val="00A91576"/>
    <w:rsid w:val="00A9163B"/>
    <w:rsid w:val="00A916DB"/>
    <w:rsid w:val="00A91858"/>
    <w:rsid w:val="00A91BE3"/>
    <w:rsid w:val="00A91FBC"/>
    <w:rsid w:val="00A9204E"/>
    <w:rsid w:val="00A92069"/>
    <w:rsid w:val="00A9287E"/>
    <w:rsid w:val="00A92E63"/>
    <w:rsid w:val="00A92EE0"/>
    <w:rsid w:val="00A92F41"/>
    <w:rsid w:val="00A931A1"/>
    <w:rsid w:val="00A934F0"/>
    <w:rsid w:val="00A9353E"/>
    <w:rsid w:val="00A9353F"/>
    <w:rsid w:val="00A937A3"/>
    <w:rsid w:val="00A939F6"/>
    <w:rsid w:val="00A93EA7"/>
    <w:rsid w:val="00A93EF7"/>
    <w:rsid w:val="00A94154"/>
    <w:rsid w:val="00A941A5"/>
    <w:rsid w:val="00A94A53"/>
    <w:rsid w:val="00A94F2C"/>
    <w:rsid w:val="00A957D2"/>
    <w:rsid w:val="00A957E0"/>
    <w:rsid w:val="00A958A2"/>
    <w:rsid w:val="00A959DA"/>
    <w:rsid w:val="00A95CDB"/>
    <w:rsid w:val="00A95CF7"/>
    <w:rsid w:val="00A95D5F"/>
    <w:rsid w:val="00A96044"/>
    <w:rsid w:val="00A9642E"/>
    <w:rsid w:val="00A96544"/>
    <w:rsid w:val="00A965B2"/>
    <w:rsid w:val="00A9673C"/>
    <w:rsid w:val="00A96D74"/>
    <w:rsid w:val="00A96DBD"/>
    <w:rsid w:val="00A96DDD"/>
    <w:rsid w:val="00A97072"/>
    <w:rsid w:val="00A974AA"/>
    <w:rsid w:val="00A9773C"/>
    <w:rsid w:val="00A97863"/>
    <w:rsid w:val="00A97D82"/>
    <w:rsid w:val="00A97E4E"/>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1B0"/>
    <w:rsid w:val="00AA22DD"/>
    <w:rsid w:val="00AA23D6"/>
    <w:rsid w:val="00AA2915"/>
    <w:rsid w:val="00AA2AE2"/>
    <w:rsid w:val="00AA2D2B"/>
    <w:rsid w:val="00AA3121"/>
    <w:rsid w:val="00AA326F"/>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B74"/>
    <w:rsid w:val="00AA5C2E"/>
    <w:rsid w:val="00AA5CA7"/>
    <w:rsid w:val="00AA5D1B"/>
    <w:rsid w:val="00AA5D5B"/>
    <w:rsid w:val="00AA5DB5"/>
    <w:rsid w:val="00AA623F"/>
    <w:rsid w:val="00AA6579"/>
    <w:rsid w:val="00AA6924"/>
    <w:rsid w:val="00AA6935"/>
    <w:rsid w:val="00AA6E62"/>
    <w:rsid w:val="00AA740A"/>
    <w:rsid w:val="00AA74AE"/>
    <w:rsid w:val="00AA7898"/>
    <w:rsid w:val="00AA7D94"/>
    <w:rsid w:val="00AA7E57"/>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000"/>
    <w:rsid w:val="00AC083F"/>
    <w:rsid w:val="00AC08BA"/>
    <w:rsid w:val="00AC0A42"/>
    <w:rsid w:val="00AC0C8B"/>
    <w:rsid w:val="00AC0D04"/>
    <w:rsid w:val="00AC0D9B"/>
    <w:rsid w:val="00AC1068"/>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31"/>
    <w:rsid w:val="00AC3A78"/>
    <w:rsid w:val="00AC3DF7"/>
    <w:rsid w:val="00AC3EE0"/>
    <w:rsid w:val="00AC41B1"/>
    <w:rsid w:val="00AC4478"/>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0D82"/>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5AA2"/>
    <w:rsid w:val="00AE6ABE"/>
    <w:rsid w:val="00AE6AD1"/>
    <w:rsid w:val="00AE6B13"/>
    <w:rsid w:val="00AE748B"/>
    <w:rsid w:val="00AE777A"/>
    <w:rsid w:val="00AE7790"/>
    <w:rsid w:val="00AF0872"/>
    <w:rsid w:val="00AF0AEF"/>
    <w:rsid w:val="00AF0B2D"/>
    <w:rsid w:val="00AF0F75"/>
    <w:rsid w:val="00AF10BA"/>
    <w:rsid w:val="00AF198E"/>
    <w:rsid w:val="00AF256D"/>
    <w:rsid w:val="00AF274C"/>
    <w:rsid w:val="00AF2919"/>
    <w:rsid w:val="00AF2BAB"/>
    <w:rsid w:val="00AF31F5"/>
    <w:rsid w:val="00AF3A51"/>
    <w:rsid w:val="00AF413D"/>
    <w:rsid w:val="00AF4296"/>
    <w:rsid w:val="00AF435B"/>
    <w:rsid w:val="00AF4563"/>
    <w:rsid w:val="00AF45D7"/>
    <w:rsid w:val="00AF5CA5"/>
    <w:rsid w:val="00AF61A0"/>
    <w:rsid w:val="00AF652E"/>
    <w:rsid w:val="00AF66E1"/>
    <w:rsid w:val="00AF6707"/>
    <w:rsid w:val="00AF6C49"/>
    <w:rsid w:val="00AF6C84"/>
    <w:rsid w:val="00AF6D84"/>
    <w:rsid w:val="00AF6E65"/>
    <w:rsid w:val="00AF6EC4"/>
    <w:rsid w:val="00AF7124"/>
    <w:rsid w:val="00AF7269"/>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16D"/>
    <w:rsid w:val="00B10210"/>
    <w:rsid w:val="00B105F2"/>
    <w:rsid w:val="00B109AF"/>
    <w:rsid w:val="00B10BA9"/>
    <w:rsid w:val="00B10C09"/>
    <w:rsid w:val="00B10D07"/>
    <w:rsid w:val="00B10EAB"/>
    <w:rsid w:val="00B10EFA"/>
    <w:rsid w:val="00B10FE3"/>
    <w:rsid w:val="00B11257"/>
    <w:rsid w:val="00B1136D"/>
    <w:rsid w:val="00B116A4"/>
    <w:rsid w:val="00B11FDD"/>
    <w:rsid w:val="00B121F1"/>
    <w:rsid w:val="00B124A3"/>
    <w:rsid w:val="00B126C8"/>
    <w:rsid w:val="00B12C80"/>
    <w:rsid w:val="00B12D0F"/>
    <w:rsid w:val="00B12E20"/>
    <w:rsid w:val="00B135FA"/>
    <w:rsid w:val="00B13D5D"/>
    <w:rsid w:val="00B1409B"/>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7DE"/>
    <w:rsid w:val="00B17C7E"/>
    <w:rsid w:val="00B17FBB"/>
    <w:rsid w:val="00B20079"/>
    <w:rsid w:val="00B2038E"/>
    <w:rsid w:val="00B204E8"/>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987"/>
    <w:rsid w:val="00B25AC0"/>
    <w:rsid w:val="00B25DB4"/>
    <w:rsid w:val="00B2613D"/>
    <w:rsid w:val="00B26246"/>
    <w:rsid w:val="00B26421"/>
    <w:rsid w:val="00B265C6"/>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2D02"/>
    <w:rsid w:val="00B330C3"/>
    <w:rsid w:val="00B33969"/>
    <w:rsid w:val="00B33FFD"/>
    <w:rsid w:val="00B3419D"/>
    <w:rsid w:val="00B34674"/>
    <w:rsid w:val="00B34719"/>
    <w:rsid w:val="00B347AD"/>
    <w:rsid w:val="00B34ACE"/>
    <w:rsid w:val="00B34C18"/>
    <w:rsid w:val="00B34E24"/>
    <w:rsid w:val="00B35BCE"/>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3AD"/>
    <w:rsid w:val="00B4067D"/>
    <w:rsid w:val="00B407C7"/>
    <w:rsid w:val="00B40BB4"/>
    <w:rsid w:val="00B40D02"/>
    <w:rsid w:val="00B41201"/>
    <w:rsid w:val="00B41460"/>
    <w:rsid w:val="00B41EBC"/>
    <w:rsid w:val="00B41ED7"/>
    <w:rsid w:val="00B41FF4"/>
    <w:rsid w:val="00B423F0"/>
    <w:rsid w:val="00B42403"/>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5B2"/>
    <w:rsid w:val="00B466FC"/>
    <w:rsid w:val="00B467CD"/>
    <w:rsid w:val="00B46895"/>
    <w:rsid w:val="00B46D7A"/>
    <w:rsid w:val="00B46DC1"/>
    <w:rsid w:val="00B46FA2"/>
    <w:rsid w:val="00B471A0"/>
    <w:rsid w:val="00B4745E"/>
    <w:rsid w:val="00B47AF1"/>
    <w:rsid w:val="00B47B63"/>
    <w:rsid w:val="00B47C3C"/>
    <w:rsid w:val="00B47C96"/>
    <w:rsid w:val="00B47C9A"/>
    <w:rsid w:val="00B50788"/>
    <w:rsid w:val="00B507E2"/>
    <w:rsid w:val="00B5088D"/>
    <w:rsid w:val="00B50EA9"/>
    <w:rsid w:val="00B50F96"/>
    <w:rsid w:val="00B51012"/>
    <w:rsid w:val="00B5112C"/>
    <w:rsid w:val="00B51344"/>
    <w:rsid w:val="00B519F8"/>
    <w:rsid w:val="00B51C38"/>
    <w:rsid w:val="00B51E8A"/>
    <w:rsid w:val="00B51ED2"/>
    <w:rsid w:val="00B52869"/>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1D7"/>
    <w:rsid w:val="00B562E0"/>
    <w:rsid w:val="00B5643B"/>
    <w:rsid w:val="00B56497"/>
    <w:rsid w:val="00B56572"/>
    <w:rsid w:val="00B5693F"/>
    <w:rsid w:val="00B56DCC"/>
    <w:rsid w:val="00B56F2B"/>
    <w:rsid w:val="00B57109"/>
    <w:rsid w:val="00B57562"/>
    <w:rsid w:val="00B5771B"/>
    <w:rsid w:val="00B578F3"/>
    <w:rsid w:val="00B57A9B"/>
    <w:rsid w:val="00B60241"/>
    <w:rsid w:val="00B6047B"/>
    <w:rsid w:val="00B60527"/>
    <w:rsid w:val="00B6066E"/>
    <w:rsid w:val="00B6085A"/>
    <w:rsid w:val="00B60B3F"/>
    <w:rsid w:val="00B60F00"/>
    <w:rsid w:val="00B61331"/>
    <w:rsid w:val="00B61431"/>
    <w:rsid w:val="00B61BFF"/>
    <w:rsid w:val="00B61EFA"/>
    <w:rsid w:val="00B62049"/>
    <w:rsid w:val="00B62372"/>
    <w:rsid w:val="00B62465"/>
    <w:rsid w:val="00B62512"/>
    <w:rsid w:val="00B626FE"/>
    <w:rsid w:val="00B62719"/>
    <w:rsid w:val="00B6291A"/>
    <w:rsid w:val="00B62AD0"/>
    <w:rsid w:val="00B6334B"/>
    <w:rsid w:val="00B63519"/>
    <w:rsid w:val="00B635DD"/>
    <w:rsid w:val="00B63BCF"/>
    <w:rsid w:val="00B63CC6"/>
    <w:rsid w:val="00B64616"/>
    <w:rsid w:val="00B6468D"/>
    <w:rsid w:val="00B648E8"/>
    <w:rsid w:val="00B64CD6"/>
    <w:rsid w:val="00B64F05"/>
    <w:rsid w:val="00B65166"/>
    <w:rsid w:val="00B65228"/>
    <w:rsid w:val="00B65993"/>
    <w:rsid w:val="00B659E3"/>
    <w:rsid w:val="00B65C32"/>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86"/>
    <w:rsid w:val="00B726BC"/>
    <w:rsid w:val="00B7276A"/>
    <w:rsid w:val="00B72918"/>
    <w:rsid w:val="00B72A8F"/>
    <w:rsid w:val="00B72B1C"/>
    <w:rsid w:val="00B72F35"/>
    <w:rsid w:val="00B72F57"/>
    <w:rsid w:val="00B73066"/>
    <w:rsid w:val="00B73855"/>
    <w:rsid w:val="00B738E0"/>
    <w:rsid w:val="00B73D34"/>
    <w:rsid w:val="00B745CC"/>
    <w:rsid w:val="00B749EB"/>
    <w:rsid w:val="00B74E6E"/>
    <w:rsid w:val="00B7512B"/>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9F8"/>
    <w:rsid w:val="00B87C20"/>
    <w:rsid w:val="00B87EA6"/>
    <w:rsid w:val="00B9021E"/>
    <w:rsid w:val="00B902A2"/>
    <w:rsid w:val="00B90428"/>
    <w:rsid w:val="00B90B5B"/>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1C47"/>
    <w:rsid w:val="00BA2140"/>
    <w:rsid w:val="00BA2731"/>
    <w:rsid w:val="00BA282C"/>
    <w:rsid w:val="00BA2BFB"/>
    <w:rsid w:val="00BA2C66"/>
    <w:rsid w:val="00BA2D7E"/>
    <w:rsid w:val="00BA2DCA"/>
    <w:rsid w:val="00BA2FE8"/>
    <w:rsid w:val="00BA3074"/>
    <w:rsid w:val="00BA32EE"/>
    <w:rsid w:val="00BA3327"/>
    <w:rsid w:val="00BA35F2"/>
    <w:rsid w:val="00BA3747"/>
    <w:rsid w:val="00BA37BE"/>
    <w:rsid w:val="00BA38CF"/>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B8E"/>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1EBC"/>
    <w:rsid w:val="00BB2C90"/>
    <w:rsid w:val="00BB2DBA"/>
    <w:rsid w:val="00BB303A"/>
    <w:rsid w:val="00BB3303"/>
    <w:rsid w:val="00BB35EE"/>
    <w:rsid w:val="00BB3629"/>
    <w:rsid w:val="00BB3774"/>
    <w:rsid w:val="00BB3C35"/>
    <w:rsid w:val="00BB3EC2"/>
    <w:rsid w:val="00BB3EDA"/>
    <w:rsid w:val="00BB4055"/>
    <w:rsid w:val="00BB417A"/>
    <w:rsid w:val="00BB42FA"/>
    <w:rsid w:val="00BB465A"/>
    <w:rsid w:val="00BB465B"/>
    <w:rsid w:val="00BB468E"/>
    <w:rsid w:val="00BB49F9"/>
    <w:rsid w:val="00BB4DA9"/>
    <w:rsid w:val="00BB4F37"/>
    <w:rsid w:val="00BB5152"/>
    <w:rsid w:val="00BB52D2"/>
    <w:rsid w:val="00BB56A9"/>
    <w:rsid w:val="00BB5BC0"/>
    <w:rsid w:val="00BB5C01"/>
    <w:rsid w:val="00BB5C64"/>
    <w:rsid w:val="00BB5E71"/>
    <w:rsid w:val="00BB60DF"/>
    <w:rsid w:val="00BB625E"/>
    <w:rsid w:val="00BB6EA8"/>
    <w:rsid w:val="00BB735C"/>
    <w:rsid w:val="00BB73D3"/>
    <w:rsid w:val="00BB7874"/>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DB6"/>
    <w:rsid w:val="00BC1E3A"/>
    <w:rsid w:val="00BC1EA5"/>
    <w:rsid w:val="00BC2379"/>
    <w:rsid w:val="00BC27E8"/>
    <w:rsid w:val="00BC3096"/>
    <w:rsid w:val="00BC330A"/>
    <w:rsid w:val="00BC3664"/>
    <w:rsid w:val="00BC3846"/>
    <w:rsid w:val="00BC3A5B"/>
    <w:rsid w:val="00BC3DAC"/>
    <w:rsid w:val="00BC3F5D"/>
    <w:rsid w:val="00BC45CD"/>
    <w:rsid w:val="00BC4814"/>
    <w:rsid w:val="00BC4AED"/>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1956"/>
    <w:rsid w:val="00BD2036"/>
    <w:rsid w:val="00BD2158"/>
    <w:rsid w:val="00BD291C"/>
    <w:rsid w:val="00BD2B4D"/>
    <w:rsid w:val="00BD2BCB"/>
    <w:rsid w:val="00BD2E41"/>
    <w:rsid w:val="00BD2F8D"/>
    <w:rsid w:val="00BD2FF2"/>
    <w:rsid w:val="00BD2FFF"/>
    <w:rsid w:val="00BD3169"/>
    <w:rsid w:val="00BD3563"/>
    <w:rsid w:val="00BD3D7F"/>
    <w:rsid w:val="00BD3ECE"/>
    <w:rsid w:val="00BD401F"/>
    <w:rsid w:val="00BD4767"/>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23C"/>
    <w:rsid w:val="00BD6591"/>
    <w:rsid w:val="00BD65E8"/>
    <w:rsid w:val="00BD6AA6"/>
    <w:rsid w:val="00BD6B9B"/>
    <w:rsid w:val="00BD704A"/>
    <w:rsid w:val="00BD72E3"/>
    <w:rsid w:val="00BD797B"/>
    <w:rsid w:val="00BD7C70"/>
    <w:rsid w:val="00BE00B6"/>
    <w:rsid w:val="00BE00C0"/>
    <w:rsid w:val="00BE0214"/>
    <w:rsid w:val="00BE0454"/>
    <w:rsid w:val="00BE08C8"/>
    <w:rsid w:val="00BE0CB0"/>
    <w:rsid w:val="00BE0F53"/>
    <w:rsid w:val="00BE1567"/>
    <w:rsid w:val="00BE163D"/>
    <w:rsid w:val="00BE191A"/>
    <w:rsid w:val="00BE19E0"/>
    <w:rsid w:val="00BE1DE7"/>
    <w:rsid w:val="00BE1FFC"/>
    <w:rsid w:val="00BE2894"/>
    <w:rsid w:val="00BE2A86"/>
    <w:rsid w:val="00BE2E2F"/>
    <w:rsid w:val="00BE2EF1"/>
    <w:rsid w:val="00BE302D"/>
    <w:rsid w:val="00BE3188"/>
    <w:rsid w:val="00BE388E"/>
    <w:rsid w:val="00BE405B"/>
    <w:rsid w:val="00BE409C"/>
    <w:rsid w:val="00BE4187"/>
    <w:rsid w:val="00BE4DBC"/>
    <w:rsid w:val="00BE58C5"/>
    <w:rsid w:val="00BE5A64"/>
    <w:rsid w:val="00BE6203"/>
    <w:rsid w:val="00BE66E8"/>
    <w:rsid w:val="00BE6725"/>
    <w:rsid w:val="00BE6844"/>
    <w:rsid w:val="00BE6970"/>
    <w:rsid w:val="00BE6AD7"/>
    <w:rsid w:val="00BE6E93"/>
    <w:rsid w:val="00BE7990"/>
    <w:rsid w:val="00BE7A40"/>
    <w:rsid w:val="00BE7BD2"/>
    <w:rsid w:val="00BE7C0B"/>
    <w:rsid w:val="00BE7FC8"/>
    <w:rsid w:val="00BF08BD"/>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499"/>
    <w:rsid w:val="00BF368C"/>
    <w:rsid w:val="00BF37E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46F"/>
    <w:rsid w:val="00C00D78"/>
    <w:rsid w:val="00C012F6"/>
    <w:rsid w:val="00C01480"/>
    <w:rsid w:val="00C015E0"/>
    <w:rsid w:val="00C016C7"/>
    <w:rsid w:val="00C016EA"/>
    <w:rsid w:val="00C01850"/>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456"/>
    <w:rsid w:val="00C12AD1"/>
    <w:rsid w:val="00C12B37"/>
    <w:rsid w:val="00C12DB1"/>
    <w:rsid w:val="00C132F7"/>
    <w:rsid w:val="00C13506"/>
    <w:rsid w:val="00C1355F"/>
    <w:rsid w:val="00C13D3A"/>
    <w:rsid w:val="00C13D85"/>
    <w:rsid w:val="00C13E9D"/>
    <w:rsid w:val="00C14139"/>
    <w:rsid w:val="00C1485D"/>
    <w:rsid w:val="00C15216"/>
    <w:rsid w:val="00C1532D"/>
    <w:rsid w:val="00C156A9"/>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3D"/>
    <w:rsid w:val="00C17DEE"/>
    <w:rsid w:val="00C20198"/>
    <w:rsid w:val="00C203E5"/>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3E8"/>
    <w:rsid w:val="00C24440"/>
    <w:rsid w:val="00C249E7"/>
    <w:rsid w:val="00C24DE2"/>
    <w:rsid w:val="00C24E30"/>
    <w:rsid w:val="00C250D0"/>
    <w:rsid w:val="00C250F4"/>
    <w:rsid w:val="00C2517B"/>
    <w:rsid w:val="00C251E3"/>
    <w:rsid w:val="00C25294"/>
    <w:rsid w:val="00C253D4"/>
    <w:rsid w:val="00C2587F"/>
    <w:rsid w:val="00C25935"/>
    <w:rsid w:val="00C25B14"/>
    <w:rsid w:val="00C25B36"/>
    <w:rsid w:val="00C25CF1"/>
    <w:rsid w:val="00C26433"/>
    <w:rsid w:val="00C26483"/>
    <w:rsid w:val="00C26D2D"/>
    <w:rsid w:val="00C26E0A"/>
    <w:rsid w:val="00C26F7E"/>
    <w:rsid w:val="00C272D0"/>
    <w:rsid w:val="00C27427"/>
    <w:rsid w:val="00C27926"/>
    <w:rsid w:val="00C27B10"/>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EF2"/>
    <w:rsid w:val="00C343BE"/>
    <w:rsid w:val="00C34654"/>
    <w:rsid w:val="00C34680"/>
    <w:rsid w:val="00C34803"/>
    <w:rsid w:val="00C34866"/>
    <w:rsid w:val="00C34B8E"/>
    <w:rsid w:val="00C34BB2"/>
    <w:rsid w:val="00C34D15"/>
    <w:rsid w:val="00C34D7D"/>
    <w:rsid w:val="00C35157"/>
    <w:rsid w:val="00C35175"/>
    <w:rsid w:val="00C351DB"/>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934"/>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0C4"/>
    <w:rsid w:val="00C432CF"/>
    <w:rsid w:val="00C43BD7"/>
    <w:rsid w:val="00C43E21"/>
    <w:rsid w:val="00C4400D"/>
    <w:rsid w:val="00C44426"/>
    <w:rsid w:val="00C44644"/>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7BB"/>
    <w:rsid w:val="00C47F53"/>
    <w:rsid w:val="00C47FE5"/>
    <w:rsid w:val="00C5007B"/>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2F9"/>
    <w:rsid w:val="00C55381"/>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6E75"/>
    <w:rsid w:val="00C57179"/>
    <w:rsid w:val="00C57362"/>
    <w:rsid w:val="00C57871"/>
    <w:rsid w:val="00C579CB"/>
    <w:rsid w:val="00C57A94"/>
    <w:rsid w:val="00C57CCF"/>
    <w:rsid w:val="00C60331"/>
    <w:rsid w:val="00C60419"/>
    <w:rsid w:val="00C6048C"/>
    <w:rsid w:val="00C60536"/>
    <w:rsid w:val="00C60786"/>
    <w:rsid w:val="00C60C19"/>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157"/>
    <w:rsid w:val="00C6363A"/>
    <w:rsid w:val="00C63DA9"/>
    <w:rsid w:val="00C63E91"/>
    <w:rsid w:val="00C64038"/>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360"/>
    <w:rsid w:val="00C67530"/>
    <w:rsid w:val="00C67705"/>
    <w:rsid w:val="00C678E3"/>
    <w:rsid w:val="00C67B40"/>
    <w:rsid w:val="00C70151"/>
    <w:rsid w:val="00C70435"/>
    <w:rsid w:val="00C7074D"/>
    <w:rsid w:val="00C709CD"/>
    <w:rsid w:val="00C70DD7"/>
    <w:rsid w:val="00C70F8E"/>
    <w:rsid w:val="00C71A67"/>
    <w:rsid w:val="00C71AD0"/>
    <w:rsid w:val="00C71AD4"/>
    <w:rsid w:val="00C71C17"/>
    <w:rsid w:val="00C71DA4"/>
    <w:rsid w:val="00C72709"/>
    <w:rsid w:val="00C7286B"/>
    <w:rsid w:val="00C72CBA"/>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669"/>
    <w:rsid w:val="00C76BA7"/>
    <w:rsid w:val="00C76CD5"/>
    <w:rsid w:val="00C76CF7"/>
    <w:rsid w:val="00C76E2A"/>
    <w:rsid w:val="00C76E80"/>
    <w:rsid w:val="00C7706F"/>
    <w:rsid w:val="00C7716D"/>
    <w:rsid w:val="00C77180"/>
    <w:rsid w:val="00C7726E"/>
    <w:rsid w:val="00C7748D"/>
    <w:rsid w:val="00C7749D"/>
    <w:rsid w:val="00C776B3"/>
    <w:rsid w:val="00C7776C"/>
    <w:rsid w:val="00C77ECD"/>
    <w:rsid w:val="00C80038"/>
    <w:rsid w:val="00C80390"/>
    <w:rsid w:val="00C804B0"/>
    <w:rsid w:val="00C807EC"/>
    <w:rsid w:val="00C80857"/>
    <w:rsid w:val="00C8098C"/>
    <w:rsid w:val="00C80B35"/>
    <w:rsid w:val="00C80C74"/>
    <w:rsid w:val="00C80DA0"/>
    <w:rsid w:val="00C8111F"/>
    <w:rsid w:val="00C81145"/>
    <w:rsid w:val="00C81370"/>
    <w:rsid w:val="00C815AF"/>
    <w:rsid w:val="00C81890"/>
    <w:rsid w:val="00C81A01"/>
    <w:rsid w:val="00C81A6A"/>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22"/>
    <w:rsid w:val="00C84C40"/>
    <w:rsid w:val="00C84CD9"/>
    <w:rsid w:val="00C85244"/>
    <w:rsid w:val="00C8535C"/>
    <w:rsid w:val="00C8564B"/>
    <w:rsid w:val="00C857F8"/>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63E"/>
    <w:rsid w:val="00C908A3"/>
    <w:rsid w:val="00C90931"/>
    <w:rsid w:val="00C90FB0"/>
    <w:rsid w:val="00C91745"/>
    <w:rsid w:val="00C917A6"/>
    <w:rsid w:val="00C91B0C"/>
    <w:rsid w:val="00C91EC1"/>
    <w:rsid w:val="00C92143"/>
    <w:rsid w:val="00C9216F"/>
    <w:rsid w:val="00C922F2"/>
    <w:rsid w:val="00C92575"/>
    <w:rsid w:val="00C925E2"/>
    <w:rsid w:val="00C9268C"/>
    <w:rsid w:val="00C92696"/>
    <w:rsid w:val="00C927A9"/>
    <w:rsid w:val="00C92808"/>
    <w:rsid w:val="00C9295E"/>
    <w:rsid w:val="00C92E49"/>
    <w:rsid w:val="00C93271"/>
    <w:rsid w:val="00C932CA"/>
    <w:rsid w:val="00C93783"/>
    <w:rsid w:val="00C93DC5"/>
    <w:rsid w:val="00C93F91"/>
    <w:rsid w:val="00C94071"/>
    <w:rsid w:val="00C94152"/>
    <w:rsid w:val="00C941F0"/>
    <w:rsid w:val="00C9428E"/>
    <w:rsid w:val="00C943EA"/>
    <w:rsid w:val="00C943EB"/>
    <w:rsid w:val="00C9472B"/>
    <w:rsid w:val="00C94D49"/>
    <w:rsid w:val="00C94EC0"/>
    <w:rsid w:val="00C9510E"/>
    <w:rsid w:val="00C95128"/>
    <w:rsid w:val="00C954BF"/>
    <w:rsid w:val="00C95779"/>
    <w:rsid w:val="00C958C1"/>
    <w:rsid w:val="00C959AE"/>
    <w:rsid w:val="00C95B06"/>
    <w:rsid w:val="00C95B5B"/>
    <w:rsid w:val="00C95CC0"/>
    <w:rsid w:val="00C95D6B"/>
    <w:rsid w:val="00C9652A"/>
    <w:rsid w:val="00C96917"/>
    <w:rsid w:val="00C96A4C"/>
    <w:rsid w:val="00C97040"/>
    <w:rsid w:val="00C9739F"/>
    <w:rsid w:val="00C973C5"/>
    <w:rsid w:val="00C9746C"/>
    <w:rsid w:val="00C97553"/>
    <w:rsid w:val="00C97803"/>
    <w:rsid w:val="00C97A75"/>
    <w:rsid w:val="00C97DCD"/>
    <w:rsid w:val="00CA0477"/>
    <w:rsid w:val="00CA0522"/>
    <w:rsid w:val="00CA0D9F"/>
    <w:rsid w:val="00CA172E"/>
    <w:rsid w:val="00CA1B2D"/>
    <w:rsid w:val="00CA1D85"/>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691"/>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85E"/>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486"/>
    <w:rsid w:val="00CC17C7"/>
    <w:rsid w:val="00CC1A2B"/>
    <w:rsid w:val="00CC1BD0"/>
    <w:rsid w:val="00CC230E"/>
    <w:rsid w:val="00CC2389"/>
    <w:rsid w:val="00CC247D"/>
    <w:rsid w:val="00CC2608"/>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23"/>
    <w:rsid w:val="00CC6D35"/>
    <w:rsid w:val="00CC6E3A"/>
    <w:rsid w:val="00CC6F40"/>
    <w:rsid w:val="00CC6FFB"/>
    <w:rsid w:val="00CC7276"/>
    <w:rsid w:val="00CC79A2"/>
    <w:rsid w:val="00CD022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BA2"/>
    <w:rsid w:val="00CD6D17"/>
    <w:rsid w:val="00CD6E67"/>
    <w:rsid w:val="00CD6EC9"/>
    <w:rsid w:val="00CD703F"/>
    <w:rsid w:val="00CD7069"/>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A1D"/>
    <w:rsid w:val="00CE4D4E"/>
    <w:rsid w:val="00CE4E7E"/>
    <w:rsid w:val="00CE51F2"/>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73C"/>
    <w:rsid w:val="00CF2E82"/>
    <w:rsid w:val="00CF2FF1"/>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8F1"/>
    <w:rsid w:val="00CF5952"/>
    <w:rsid w:val="00CF5BB1"/>
    <w:rsid w:val="00CF6863"/>
    <w:rsid w:val="00CF6866"/>
    <w:rsid w:val="00CF6A76"/>
    <w:rsid w:val="00CF6BBA"/>
    <w:rsid w:val="00CF6D34"/>
    <w:rsid w:val="00CF6D6D"/>
    <w:rsid w:val="00CF6E03"/>
    <w:rsid w:val="00CF726B"/>
    <w:rsid w:val="00CF7594"/>
    <w:rsid w:val="00CF7B9F"/>
    <w:rsid w:val="00CF7BA1"/>
    <w:rsid w:val="00CF7C23"/>
    <w:rsid w:val="00CF7D05"/>
    <w:rsid w:val="00CF7E0F"/>
    <w:rsid w:val="00D00144"/>
    <w:rsid w:val="00D00499"/>
    <w:rsid w:val="00D0088B"/>
    <w:rsid w:val="00D008A5"/>
    <w:rsid w:val="00D00A8B"/>
    <w:rsid w:val="00D00BC8"/>
    <w:rsid w:val="00D00C49"/>
    <w:rsid w:val="00D00D25"/>
    <w:rsid w:val="00D00E0B"/>
    <w:rsid w:val="00D01366"/>
    <w:rsid w:val="00D014A5"/>
    <w:rsid w:val="00D01736"/>
    <w:rsid w:val="00D01853"/>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4E5"/>
    <w:rsid w:val="00D04550"/>
    <w:rsid w:val="00D047EF"/>
    <w:rsid w:val="00D04EB6"/>
    <w:rsid w:val="00D0541B"/>
    <w:rsid w:val="00D05778"/>
    <w:rsid w:val="00D05880"/>
    <w:rsid w:val="00D059C8"/>
    <w:rsid w:val="00D05AE0"/>
    <w:rsid w:val="00D05B38"/>
    <w:rsid w:val="00D05B55"/>
    <w:rsid w:val="00D05C63"/>
    <w:rsid w:val="00D062E7"/>
    <w:rsid w:val="00D066A9"/>
    <w:rsid w:val="00D06732"/>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28D5"/>
    <w:rsid w:val="00D129F2"/>
    <w:rsid w:val="00D130F6"/>
    <w:rsid w:val="00D13422"/>
    <w:rsid w:val="00D13586"/>
    <w:rsid w:val="00D13936"/>
    <w:rsid w:val="00D13EB2"/>
    <w:rsid w:val="00D13FA3"/>
    <w:rsid w:val="00D1417A"/>
    <w:rsid w:val="00D14497"/>
    <w:rsid w:val="00D148F1"/>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6F0F"/>
    <w:rsid w:val="00D172D4"/>
    <w:rsid w:val="00D175D6"/>
    <w:rsid w:val="00D17847"/>
    <w:rsid w:val="00D17BF6"/>
    <w:rsid w:val="00D17C83"/>
    <w:rsid w:val="00D17FFA"/>
    <w:rsid w:val="00D2000B"/>
    <w:rsid w:val="00D2008E"/>
    <w:rsid w:val="00D200C9"/>
    <w:rsid w:val="00D202B2"/>
    <w:rsid w:val="00D20386"/>
    <w:rsid w:val="00D20AAA"/>
    <w:rsid w:val="00D21154"/>
    <w:rsid w:val="00D21427"/>
    <w:rsid w:val="00D2144D"/>
    <w:rsid w:val="00D2145C"/>
    <w:rsid w:val="00D21609"/>
    <w:rsid w:val="00D216D2"/>
    <w:rsid w:val="00D219AF"/>
    <w:rsid w:val="00D21CB9"/>
    <w:rsid w:val="00D21CD8"/>
    <w:rsid w:val="00D21D5E"/>
    <w:rsid w:val="00D2281C"/>
    <w:rsid w:val="00D228FE"/>
    <w:rsid w:val="00D22ABD"/>
    <w:rsid w:val="00D22CB5"/>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5D51"/>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8FE"/>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919"/>
    <w:rsid w:val="00D36A3D"/>
    <w:rsid w:val="00D36ACB"/>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31D"/>
    <w:rsid w:val="00D43CE0"/>
    <w:rsid w:val="00D43DE8"/>
    <w:rsid w:val="00D4402A"/>
    <w:rsid w:val="00D44031"/>
    <w:rsid w:val="00D446C0"/>
    <w:rsid w:val="00D44DD1"/>
    <w:rsid w:val="00D44F06"/>
    <w:rsid w:val="00D45574"/>
    <w:rsid w:val="00D455B4"/>
    <w:rsid w:val="00D45709"/>
    <w:rsid w:val="00D45782"/>
    <w:rsid w:val="00D45835"/>
    <w:rsid w:val="00D45CBA"/>
    <w:rsid w:val="00D46307"/>
    <w:rsid w:val="00D4641D"/>
    <w:rsid w:val="00D46435"/>
    <w:rsid w:val="00D464B3"/>
    <w:rsid w:val="00D46803"/>
    <w:rsid w:val="00D46C73"/>
    <w:rsid w:val="00D471CC"/>
    <w:rsid w:val="00D47275"/>
    <w:rsid w:val="00D474E7"/>
    <w:rsid w:val="00D47538"/>
    <w:rsid w:val="00D476B8"/>
    <w:rsid w:val="00D4780B"/>
    <w:rsid w:val="00D50128"/>
    <w:rsid w:val="00D501E8"/>
    <w:rsid w:val="00D504CA"/>
    <w:rsid w:val="00D50519"/>
    <w:rsid w:val="00D50800"/>
    <w:rsid w:val="00D509B7"/>
    <w:rsid w:val="00D50C2E"/>
    <w:rsid w:val="00D50F99"/>
    <w:rsid w:val="00D513A9"/>
    <w:rsid w:val="00D5151C"/>
    <w:rsid w:val="00D51539"/>
    <w:rsid w:val="00D519E2"/>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95F"/>
    <w:rsid w:val="00D55A6A"/>
    <w:rsid w:val="00D55B35"/>
    <w:rsid w:val="00D55D2B"/>
    <w:rsid w:val="00D55EBC"/>
    <w:rsid w:val="00D56156"/>
    <w:rsid w:val="00D56241"/>
    <w:rsid w:val="00D5632F"/>
    <w:rsid w:val="00D56350"/>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0B05"/>
    <w:rsid w:val="00D61576"/>
    <w:rsid w:val="00D61781"/>
    <w:rsid w:val="00D61881"/>
    <w:rsid w:val="00D61CC1"/>
    <w:rsid w:val="00D61CEA"/>
    <w:rsid w:val="00D61DAF"/>
    <w:rsid w:val="00D61F20"/>
    <w:rsid w:val="00D624E7"/>
    <w:rsid w:val="00D6253D"/>
    <w:rsid w:val="00D62A4F"/>
    <w:rsid w:val="00D62AD7"/>
    <w:rsid w:val="00D62D4B"/>
    <w:rsid w:val="00D62D83"/>
    <w:rsid w:val="00D62DE7"/>
    <w:rsid w:val="00D62DF1"/>
    <w:rsid w:val="00D62F0C"/>
    <w:rsid w:val="00D63260"/>
    <w:rsid w:val="00D634A9"/>
    <w:rsid w:val="00D63527"/>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62C"/>
    <w:rsid w:val="00D707F1"/>
    <w:rsid w:val="00D70AB5"/>
    <w:rsid w:val="00D70B16"/>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437"/>
    <w:rsid w:val="00D735E1"/>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56F"/>
    <w:rsid w:val="00D776DD"/>
    <w:rsid w:val="00D777A3"/>
    <w:rsid w:val="00D77843"/>
    <w:rsid w:val="00D77CAA"/>
    <w:rsid w:val="00D800FD"/>
    <w:rsid w:val="00D80964"/>
    <w:rsid w:val="00D80D3B"/>
    <w:rsid w:val="00D81151"/>
    <w:rsid w:val="00D8159A"/>
    <w:rsid w:val="00D815AB"/>
    <w:rsid w:val="00D8164E"/>
    <w:rsid w:val="00D817BD"/>
    <w:rsid w:val="00D8190E"/>
    <w:rsid w:val="00D81BDA"/>
    <w:rsid w:val="00D81EC2"/>
    <w:rsid w:val="00D8250C"/>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79"/>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6F1"/>
    <w:rsid w:val="00D977DA"/>
    <w:rsid w:val="00D9788C"/>
    <w:rsid w:val="00D97C08"/>
    <w:rsid w:val="00D97EBB"/>
    <w:rsid w:val="00D97FD2"/>
    <w:rsid w:val="00DA02B0"/>
    <w:rsid w:val="00DA0332"/>
    <w:rsid w:val="00DA067A"/>
    <w:rsid w:val="00DA0882"/>
    <w:rsid w:val="00DA0917"/>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86"/>
    <w:rsid w:val="00DA24A3"/>
    <w:rsid w:val="00DA27DF"/>
    <w:rsid w:val="00DA2843"/>
    <w:rsid w:val="00DA2863"/>
    <w:rsid w:val="00DA290E"/>
    <w:rsid w:val="00DA29BC"/>
    <w:rsid w:val="00DA29DD"/>
    <w:rsid w:val="00DA2F7B"/>
    <w:rsid w:val="00DA32C7"/>
    <w:rsid w:val="00DA35D3"/>
    <w:rsid w:val="00DA372E"/>
    <w:rsid w:val="00DA3773"/>
    <w:rsid w:val="00DA37EE"/>
    <w:rsid w:val="00DA3EFF"/>
    <w:rsid w:val="00DA3FBA"/>
    <w:rsid w:val="00DA43DC"/>
    <w:rsid w:val="00DA4546"/>
    <w:rsid w:val="00DA4C63"/>
    <w:rsid w:val="00DA4CD1"/>
    <w:rsid w:val="00DA5191"/>
    <w:rsid w:val="00DA5220"/>
    <w:rsid w:val="00DA5389"/>
    <w:rsid w:val="00DA5611"/>
    <w:rsid w:val="00DA5BA6"/>
    <w:rsid w:val="00DA5C8D"/>
    <w:rsid w:val="00DA60EC"/>
    <w:rsid w:val="00DA676C"/>
    <w:rsid w:val="00DA6B7F"/>
    <w:rsid w:val="00DA6D76"/>
    <w:rsid w:val="00DA6DEB"/>
    <w:rsid w:val="00DA6F6B"/>
    <w:rsid w:val="00DA7623"/>
    <w:rsid w:val="00DA77E5"/>
    <w:rsid w:val="00DA787D"/>
    <w:rsid w:val="00DA792E"/>
    <w:rsid w:val="00DA7C6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C0D"/>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1D"/>
    <w:rsid w:val="00DC0D7C"/>
    <w:rsid w:val="00DC1127"/>
    <w:rsid w:val="00DC121E"/>
    <w:rsid w:val="00DC1860"/>
    <w:rsid w:val="00DC188F"/>
    <w:rsid w:val="00DC1BD4"/>
    <w:rsid w:val="00DC2270"/>
    <w:rsid w:val="00DC23B3"/>
    <w:rsid w:val="00DC2472"/>
    <w:rsid w:val="00DC26C2"/>
    <w:rsid w:val="00DC276F"/>
    <w:rsid w:val="00DC2D86"/>
    <w:rsid w:val="00DC2F56"/>
    <w:rsid w:val="00DC3016"/>
    <w:rsid w:val="00DC316B"/>
    <w:rsid w:val="00DC3226"/>
    <w:rsid w:val="00DC3257"/>
    <w:rsid w:val="00DC3428"/>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0E44"/>
    <w:rsid w:val="00DE10CA"/>
    <w:rsid w:val="00DE1617"/>
    <w:rsid w:val="00DE199B"/>
    <w:rsid w:val="00DE1C68"/>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519"/>
    <w:rsid w:val="00DE5B18"/>
    <w:rsid w:val="00DE6544"/>
    <w:rsid w:val="00DE6F8E"/>
    <w:rsid w:val="00DE7109"/>
    <w:rsid w:val="00DE71F5"/>
    <w:rsid w:val="00DE726A"/>
    <w:rsid w:val="00DE7471"/>
    <w:rsid w:val="00DE7602"/>
    <w:rsid w:val="00DE76B2"/>
    <w:rsid w:val="00DE77B3"/>
    <w:rsid w:val="00DE7998"/>
    <w:rsid w:val="00DE7C8D"/>
    <w:rsid w:val="00DE7DC6"/>
    <w:rsid w:val="00DF05F0"/>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67E"/>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AF7"/>
    <w:rsid w:val="00E00D66"/>
    <w:rsid w:val="00E00F5E"/>
    <w:rsid w:val="00E01863"/>
    <w:rsid w:val="00E01AEA"/>
    <w:rsid w:val="00E01DC7"/>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0B"/>
    <w:rsid w:val="00E10777"/>
    <w:rsid w:val="00E1095D"/>
    <w:rsid w:val="00E10B1A"/>
    <w:rsid w:val="00E11012"/>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3C"/>
    <w:rsid w:val="00E13FE2"/>
    <w:rsid w:val="00E13FEA"/>
    <w:rsid w:val="00E142C8"/>
    <w:rsid w:val="00E14CBB"/>
    <w:rsid w:val="00E14DF2"/>
    <w:rsid w:val="00E151D9"/>
    <w:rsid w:val="00E15322"/>
    <w:rsid w:val="00E1544C"/>
    <w:rsid w:val="00E154B3"/>
    <w:rsid w:val="00E15A30"/>
    <w:rsid w:val="00E15B27"/>
    <w:rsid w:val="00E15E74"/>
    <w:rsid w:val="00E15E9B"/>
    <w:rsid w:val="00E16385"/>
    <w:rsid w:val="00E165A7"/>
    <w:rsid w:val="00E1673E"/>
    <w:rsid w:val="00E16AB5"/>
    <w:rsid w:val="00E17C0E"/>
    <w:rsid w:val="00E17D91"/>
    <w:rsid w:val="00E17F48"/>
    <w:rsid w:val="00E200E9"/>
    <w:rsid w:val="00E20373"/>
    <w:rsid w:val="00E2080E"/>
    <w:rsid w:val="00E208F7"/>
    <w:rsid w:val="00E20A9C"/>
    <w:rsid w:val="00E20C36"/>
    <w:rsid w:val="00E20C87"/>
    <w:rsid w:val="00E20D17"/>
    <w:rsid w:val="00E20DB9"/>
    <w:rsid w:val="00E210D0"/>
    <w:rsid w:val="00E2162A"/>
    <w:rsid w:val="00E21909"/>
    <w:rsid w:val="00E21E14"/>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285"/>
    <w:rsid w:val="00E25E51"/>
    <w:rsid w:val="00E26352"/>
    <w:rsid w:val="00E2666F"/>
    <w:rsid w:val="00E26B77"/>
    <w:rsid w:val="00E26BC3"/>
    <w:rsid w:val="00E27268"/>
    <w:rsid w:val="00E272FE"/>
    <w:rsid w:val="00E2735A"/>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DC9"/>
    <w:rsid w:val="00E34E08"/>
    <w:rsid w:val="00E34E47"/>
    <w:rsid w:val="00E35382"/>
    <w:rsid w:val="00E353E4"/>
    <w:rsid w:val="00E354E5"/>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05C"/>
    <w:rsid w:val="00E4199C"/>
    <w:rsid w:val="00E41A34"/>
    <w:rsid w:val="00E41C19"/>
    <w:rsid w:val="00E41DA6"/>
    <w:rsid w:val="00E42196"/>
    <w:rsid w:val="00E424D7"/>
    <w:rsid w:val="00E42678"/>
    <w:rsid w:val="00E42790"/>
    <w:rsid w:val="00E42A5F"/>
    <w:rsid w:val="00E42C3F"/>
    <w:rsid w:val="00E42E26"/>
    <w:rsid w:val="00E4335C"/>
    <w:rsid w:val="00E433ED"/>
    <w:rsid w:val="00E4342F"/>
    <w:rsid w:val="00E434F9"/>
    <w:rsid w:val="00E43A41"/>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152"/>
    <w:rsid w:val="00E633F3"/>
    <w:rsid w:val="00E63738"/>
    <w:rsid w:val="00E6391E"/>
    <w:rsid w:val="00E63CFD"/>
    <w:rsid w:val="00E63E63"/>
    <w:rsid w:val="00E6421D"/>
    <w:rsid w:val="00E64704"/>
    <w:rsid w:val="00E6475A"/>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5E4"/>
    <w:rsid w:val="00E72661"/>
    <w:rsid w:val="00E72D1F"/>
    <w:rsid w:val="00E72EB8"/>
    <w:rsid w:val="00E72EE5"/>
    <w:rsid w:val="00E73236"/>
    <w:rsid w:val="00E7379C"/>
    <w:rsid w:val="00E73B37"/>
    <w:rsid w:val="00E73C1A"/>
    <w:rsid w:val="00E74032"/>
    <w:rsid w:val="00E740C2"/>
    <w:rsid w:val="00E741AD"/>
    <w:rsid w:val="00E742CD"/>
    <w:rsid w:val="00E742E7"/>
    <w:rsid w:val="00E7490F"/>
    <w:rsid w:val="00E74E12"/>
    <w:rsid w:val="00E74E60"/>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16"/>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4FCC"/>
    <w:rsid w:val="00E850E9"/>
    <w:rsid w:val="00E85160"/>
    <w:rsid w:val="00E85880"/>
    <w:rsid w:val="00E85C3D"/>
    <w:rsid w:val="00E86230"/>
    <w:rsid w:val="00E8680F"/>
    <w:rsid w:val="00E86953"/>
    <w:rsid w:val="00E872AD"/>
    <w:rsid w:val="00E87684"/>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536"/>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6"/>
    <w:rsid w:val="00E95CEB"/>
    <w:rsid w:val="00E95F8E"/>
    <w:rsid w:val="00E962C2"/>
    <w:rsid w:val="00E96811"/>
    <w:rsid w:val="00E96C47"/>
    <w:rsid w:val="00E96CAF"/>
    <w:rsid w:val="00E96F5A"/>
    <w:rsid w:val="00E971D3"/>
    <w:rsid w:val="00E9755F"/>
    <w:rsid w:val="00E9784E"/>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BD1"/>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AF0"/>
    <w:rsid w:val="00EA5B47"/>
    <w:rsid w:val="00EA5CA7"/>
    <w:rsid w:val="00EA5D73"/>
    <w:rsid w:val="00EA6161"/>
    <w:rsid w:val="00EA6A51"/>
    <w:rsid w:val="00EA715C"/>
    <w:rsid w:val="00EA7413"/>
    <w:rsid w:val="00EA783D"/>
    <w:rsid w:val="00EA78E3"/>
    <w:rsid w:val="00EA79F1"/>
    <w:rsid w:val="00EA7F5D"/>
    <w:rsid w:val="00EB00F5"/>
    <w:rsid w:val="00EB05C1"/>
    <w:rsid w:val="00EB090D"/>
    <w:rsid w:val="00EB0AF3"/>
    <w:rsid w:val="00EB0FB3"/>
    <w:rsid w:val="00EB19E5"/>
    <w:rsid w:val="00EB1B80"/>
    <w:rsid w:val="00EB2045"/>
    <w:rsid w:val="00EB20A0"/>
    <w:rsid w:val="00EB2162"/>
    <w:rsid w:val="00EB2172"/>
    <w:rsid w:val="00EB23FE"/>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1BC"/>
    <w:rsid w:val="00EB6270"/>
    <w:rsid w:val="00EB62F1"/>
    <w:rsid w:val="00EB64BF"/>
    <w:rsid w:val="00EB682D"/>
    <w:rsid w:val="00EB68AF"/>
    <w:rsid w:val="00EB690B"/>
    <w:rsid w:val="00EB69C5"/>
    <w:rsid w:val="00EB6D61"/>
    <w:rsid w:val="00EB6E55"/>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580"/>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13"/>
    <w:rsid w:val="00EC45C3"/>
    <w:rsid w:val="00EC4D19"/>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27C"/>
    <w:rsid w:val="00ED33E6"/>
    <w:rsid w:val="00ED3577"/>
    <w:rsid w:val="00ED3804"/>
    <w:rsid w:val="00ED3BE6"/>
    <w:rsid w:val="00ED3C88"/>
    <w:rsid w:val="00ED3CA4"/>
    <w:rsid w:val="00ED3D23"/>
    <w:rsid w:val="00ED3FDA"/>
    <w:rsid w:val="00ED4276"/>
    <w:rsid w:val="00ED58AF"/>
    <w:rsid w:val="00ED59A5"/>
    <w:rsid w:val="00ED5D68"/>
    <w:rsid w:val="00ED5DD5"/>
    <w:rsid w:val="00ED6053"/>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9CF"/>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D9C"/>
    <w:rsid w:val="00EE2EB3"/>
    <w:rsid w:val="00EE302E"/>
    <w:rsid w:val="00EE3159"/>
    <w:rsid w:val="00EE3306"/>
    <w:rsid w:val="00EE3404"/>
    <w:rsid w:val="00EE3620"/>
    <w:rsid w:val="00EE36DE"/>
    <w:rsid w:val="00EE3C2A"/>
    <w:rsid w:val="00EE3E83"/>
    <w:rsid w:val="00EE3F1A"/>
    <w:rsid w:val="00EE4639"/>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98"/>
    <w:rsid w:val="00EE6E41"/>
    <w:rsid w:val="00EE7099"/>
    <w:rsid w:val="00EE723B"/>
    <w:rsid w:val="00EE74B9"/>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0DC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1D"/>
    <w:rsid w:val="00EF69EA"/>
    <w:rsid w:val="00EF6FBB"/>
    <w:rsid w:val="00EF7073"/>
    <w:rsid w:val="00EF76B1"/>
    <w:rsid w:val="00EF76EB"/>
    <w:rsid w:val="00EF7BE6"/>
    <w:rsid w:val="00EF7D66"/>
    <w:rsid w:val="00F002B7"/>
    <w:rsid w:val="00F0035D"/>
    <w:rsid w:val="00F00709"/>
    <w:rsid w:val="00F007E0"/>
    <w:rsid w:val="00F009B8"/>
    <w:rsid w:val="00F00D13"/>
    <w:rsid w:val="00F00D4A"/>
    <w:rsid w:val="00F00DA8"/>
    <w:rsid w:val="00F00DF7"/>
    <w:rsid w:val="00F01869"/>
    <w:rsid w:val="00F01A95"/>
    <w:rsid w:val="00F01D6F"/>
    <w:rsid w:val="00F025C2"/>
    <w:rsid w:val="00F0261F"/>
    <w:rsid w:val="00F0284B"/>
    <w:rsid w:val="00F0289C"/>
    <w:rsid w:val="00F03323"/>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372"/>
    <w:rsid w:val="00F06412"/>
    <w:rsid w:val="00F0649D"/>
    <w:rsid w:val="00F066CD"/>
    <w:rsid w:val="00F06B9A"/>
    <w:rsid w:val="00F0722B"/>
    <w:rsid w:val="00F072E7"/>
    <w:rsid w:val="00F07A2B"/>
    <w:rsid w:val="00F100B8"/>
    <w:rsid w:val="00F1046C"/>
    <w:rsid w:val="00F10491"/>
    <w:rsid w:val="00F105D4"/>
    <w:rsid w:val="00F10673"/>
    <w:rsid w:val="00F10936"/>
    <w:rsid w:val="00F1113E"/>
    <w:rsid w:val="00F1115A"/>
    <w:rsid w:val="00F1122A"/>
    <w:rsid w:val="00F112C3"/>
    <w:rsid w:val="00F11AF4"/>
    <w:rsid w:val="00F1242F"/>
    <w:rsid w:val="00F12AB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49F"/>
    <w:rsid w:val="00F205BE"/>
    <w:rsid w:val="00F20931"/>
    <w:rsid w:val="00F209C6"/>
    <w:rsid w:val="00F20BE4"/>
    <w:rsid w:val="00F20C18"/>
    <w:rsid w:val="00F20DED"/>
    <w:rsid w:val="00F20E4F"/>
    <w:rsid w:val="00F20EBE"/>
    <w:rsid w:val="00F20FE5"/>
    <w:rsid w:val="00F21790"/>
    <w:rsid w:val="00F21BF4"/>
    <w:rsid w:val="00F21D1D"/>
    <w:rsid w:val="00F22065"/>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B28"/>
    <w:rsid w:val="00F24C50"/>
    <w:rsid w:val="00F24E6F"/>
    <w:rsid w:val="00F259A3"/>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B0F"/>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88"/>
    <w:rsid w:val="00F35CC0"/>
    <w:rsid w:val="00F35D4A"/>
    <w:rsid w:val="00F35E93"/>
    <w:rsid w:val="00F36155"/>
    <w:rsid w:val="00F3617B"/>
    <w:rsid w:val="00F36269"/>
    <w:rsid w:val="00F36680"/>
    <w:rsid w:val="00F3678C"/>
    <w:rsid w:val="00F36B3A"/>
    <w:rsid w:val="00F36CD1"/>
    <w:rsid w:val="00F36E9F"/>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54"/>
    <w:rsid w:val="00F43F9F"/>
    <w:rsid w:val="00F44399"/>
    <w:rsid w:val="00F444B5"/>
    <w:rsid w:val="00F447A7"/>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616"/>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287"/>
    <w:rsid w:val="00F544D4"/>
    <w:rsid w:val="00F54BF2"/>
    <w:rsid w:val="00F54CAC"/>
    <w:rsid w:val="00F54D1D"/>
    <w:rsid w:val="00F54F20"/>
    <w:rsid w:val="00F55291"/>
    <w:rsid w:val="00F55A10"/>
    <w:rsid w:val="00F5651C"/>
    <w:rsid w:val="00F56535"/>
    <w:rsid w:val="00F56E1B"/>
    <w:rsid w:val="00F5704B"/>
    <w:rsid w:val="00F57063"/>
    <w:rsid w:val="00F57144"/>
    <w:rsid w:val="00F57162"/>
    <w:rsid w:val="00F577D8"/>
    <w:rsid w:val="00F57B57"/>
    <w:rsid w:val="00F57B91"/>
    <w:rsid w:val="00F60426"/>
    <w:rsid w:val="00F604ED"/>
    <w:rsid w:val="00F60757"/>
    <w:rsid w:val="00F60E8C"/>
    <w:rsid w:val="00F611CE"/>
    <w:rsid w:val="00F612F4"/>
    <w:rsid w:val="00F6140F"/>
    <w:rsid w:val="00F614F2"/>
    <w:rsid w:val="00F6150C"/>
    <w:rsid w:val="00F617D5"/>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503"/>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A63"/>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CEF"/>
    <w:rsid w:val="00F74F99"/>
    <w:rsid w:val="00F7500F"/>
    <w:rsid w:val="00F7536A"/>
    <w:rsid w:val="00F75576"/>
    <w:rsid w:val="00F75684"/>
    <w:rsid w:val="00F75B39"/>
    <w:rsid w:val="00F75E2E"/>
    <w:rsid w:val="00F76209"/>
    <w:rsid w:val="00F7689F"/>
    <w:rsid w:val="00F76919"/>
    <w:rsid w:val="00F76A7F"/>
    <w:rsid w:val="00F76B42"/>
    <w:rsid w:val="00F76E08"/>
    <w:rsid w:val="00F7711E"/>
    <w:rsid w:val="00F7714A"/>
    <w:rsid w:val="00F772B5"/>
    <w:rsid w:val="00F77560"/>
    <w:rsid w:val="00F7759C"/>
    <w:rsid w:val="00F7760B"/>
    <w:rsid w:val="00F77A8C"/>
    <w:rsid w:val="00F8014A"/>
    <w:rsid w:val="00F802A4"/>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DA6"/>
    <w:rsid w:val="00F85F7B"/>
    <w:rsid w:val="00F86103"/>
    <w:rsid w:val="00F8620D"/>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CA3"/>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5BA"/>
    <w:rsid w:val="00F967C4"/>
    <w:rsid w:val="00F96DE4"/>
    <w:rsid w:val="00F96E69"/>
    <w:rsid w:val="00F9708F"/>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0E6C"/>
    <w:rsid w:val="00FA110A"/>
    <w:rsid w:val="00FA131A"/>
    <w:rsid w:val="00FA154C"/>
    <w:rsid w:val="00FA1762"/>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882"/>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0F1"/>
    <w:rsid w:val="00FB2425"/>
    <w:rsid w:val="00FB3072"/>
    <w:rsid w:val="00FB3625"/>
    <w:rsid w:val="00FB37A5"/>
    <w:rsid w:val="00FB3AFC"/>
    <w:rsid w:val="00FB3E5C"/>
    <w:rsid w:val="00FB4181"/>
    <w:rsid w:val="00FB43AC"/>
    <w:rsid w:val="00FB43F4"/>
    <w:rsid w:val="00FB4B81"/>
    <w:rsid w:val="00FB4C7B"/>
    <w:rsid w:val="00FB4C99"/>
    <w:rsid w:val="00FB4D4B"/>
    <w:rsid w:val="00FB50C5"/>
    <w:rsid w:val="00FB54D4"/>
    <w:rsid w:val="00FB54DB"/>
    <w:rsid w:val="00FB580F"/>
    <w:rsid w:val="00FB5A11"/>
    <w:rsid w:val="00FB5FD5"/>
    <w:rsid w:val="00FB6194"/>
    <w:rsid w:val="00FB6372"/>
    <w:rsid w:val="00FB655B"/>
    <w:rsid w:val="00FB6651"/>
    <w:rsid w:val="00FB6800"/>
    <w:rsid w:val="00FB6D2F"/>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58F"/>
    <w:rsid w:val="00FC361A"/>
    <w:rsid w:val="00FC3A72"/>
    <w:rsid w:val="00FC3BB9"/>
    <w:rsid w:val="00FC3E58"/>
    <w:rsid w:val="00FC431F"/>
    <w:rsid w:val="00FC4562"/>
    <w:rsid w:val="00FC4862"/>
    <w:rsid w:val="00FC4A29"/>
    <w:rsid w:val="00FC4D13"/>
    <w:rsid w:val="00FC4D74"/>
    <w:rsid w:val="00FC4D7A"/>
    <w:rsid w:val="00FC4DFB"/>
    <w:rsid w:val="00FC4E00"/>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D2"/>
    <w:rsid w:val="00FC7DE5"/>
    <w:rsid w:val="00FC7E49"/>
    <w:rsid w:val="00FC7EA6"/>
    <w:rsid w:val="00FD05FC"/>
    <w:rsid w:val="00FD081A"/>
    <w:rsid w:val="00FD0879"/>
    <w:rsid w:val="00FD08D5"/>
    <w:rsid w:val="00FD133E"/>
    <w:rsid w:val="00FD1388"/>
    <w:rsid w:val="00FD13C7"/>
    <w:rsid w:val="00FD168A"/>
    <w:rsid w:val="00FD169D"/>
    <w:rsid w:val="00FD16E2"/>
    <w:rsid w:val="00FD16EE"/>
    <w:rsid w:val="00FD1CEA"/>
    <w:rsid w:val="00FD1DD2"/>
    <w:rsid w:val="00FD1F28"/>
    <w:rsid w:val="00FD2022"/>
    <w:rsid w:val="00FD2272"/>
    <w:rsid w:val="00FD22E1"/>
    <w:rsid w:val="00FD2630"/>
    <w:rsid w:val="00FD28F6"/>
    <w:rsid w:val="00FD2918"/>
    <w:rsid w:val="00FD29FF"/>
    <w:rsid w:val="00FD306B"/>
    <w:rsid w:val="00FD3080"/>
    <w:rsid w:val="00FD33EF"/>
    <w:rsid w:val="00FD36AB"/>
    <w:rsid w:val="00FD43CA"/>
    <w:rsid w:val="00FD45D2"/>
    <w:rsid w:val="00FD4622"/>
    <w:rsid w:val="00FD4925"/>
    <w:rsid w:val="00FD4D12"/>
    <w:rsid w:val="00FD4D41"/>
    <w:rsid w:val="00FD5305"/>
    <w:rsid w:val="00FD5572"/>
    <w:rsid w:val="00FD57AA"/>
    <w:rsid w:val="00FD5D4E"/>
    <w:rsid w:val="00FD5EE4"/>
    <w:rsid w:val="00FD5F7A"/>
    <w:rsid w:val="00FD66F0"/>
    <w:rsid w:val="00FD676E"/>
    <w:rsid w:val="00FD6BB8"/>
    <w:rsid w:val="00FD6FFC"/>
    <w:rsid w:val="00FD7165"/>
    <w:rsid w:val="00FD7522"/>
    <w:rsid w:val="00FD759C"/>
    <w:rsid w:val="00FD77E7"/>
    <w:rsid w:val="00FD7886"/>
    <w:rsid w:val="00FD7A83"/>
    <w:rsid w:val="00FD7B7E"/>
    <w:rsid w:val="00FD7D86"/>
    <w:rsid w:val="00FE00E9"/>
    <w:rsid w:val="00FE00ED"/>
    <w:rsid w:val="00FE0724"/>
    <w:rsid w:val="00FE0772"/>
    <w:rsid w:val="00FE087D"/>
    <w:rsid w:val="00FE08A2"/>
    <w:rsid w:val="00FE0A0F"/>
    <w:rsid w:val="00FE0A20"/>
    <w:rsid w:val="00FE0A22"/>
    <w:rsid w:val="00FE10F5"/>
    <w:rsid w:val="00FE1356"/>
    <w:rsid w:val="00FE167F"/>
    <w:rsid w:val="00FE16DC"/>
    <w:rsid w:val="00FE1BBA"/>
    <w:rsid w:val="00FE258A"/>
    <w:rsid w:val="00FE266E"/>
    <w:rsid w:val="00FE2871"/>
    <w:rsid w:val="00FE317B"/>
    <w:rsid w:val="00FE31B1"/>
    <w:rsid w:val="00FE3302"/>
    <w:rsid w:val="00FE34C2"/>
    <w:rsid w:val="00FE3852"/>
    <w:rsid w:val="00FE3A56"/>
    <w:rsid w:val="00FE3AAE"/>
    <w:rsid w:val="00FE3CE1"/>
    <w:rsid w:val="00FE3DC9"/>
    <w:rsid w:val="00FE4080"/>
    <w:rsid w:val="00FE4105"/>
    <w:rsid w:val="00FE45A2"/>
    <w:rsid w:val="00FE4BB5"/>
    <w:rsid w:val="00FE4DE8"/>
    <w:rsid w:val="00FE4F4D"/>
    <w:rsid w:val="00FE540E"/>
    <w:rsid w:val="00FE543A"/>
    <w:rsid w:val="00FE55E7"/>
    <w:rsid w:val="00FE5B1F"/>
    <w:rsid w:val="00FE5B5B"/>
    <w:rsid w:val="00FE5C3A"/>
    <w:rsid w:val="00FE5DF6"/>
    <w:rsid w:val="00FE637E"/>
    <w:rsid w:val="00FE6E8D"/>
    <w:rsid w:val="00FE7248"/>
    <w:rsid w:val="00FE7947"/>
    <w:rsid w:val="00FE7993"/>
    <w:rsid w:val="00FE7D0B"/>
    <w:rsid w:val="00FF002E"/>
    <w:rsid w:val="00FF0578"/>
    <w:rsid w:val="00FF0663"/>
    <w:rsid w:val="00FF0BBA"/>
    <w:rsid w:val="00FF1199"/>
    <w:rsid w:val="00FF130F"/>
    <w:rsid w:val="00FF14BD"/>
    <w:rsid w:val="00FF150F"/>
    <w:rsid w:val="00FF1543"/>
    <w:rsid w:val="00FF1549"/>
    <w:rsid w:val="00FF15D7"/>
    <w:rsid w:val="00FF1730"/>
    <w:rsid w:val="00FF1929"/>
    <w:rsid w:val="00FF1D9D"/>
    <w:rsid w:val="00FF1EC0"/>
    <w:rsid w:val="00FF1EC9"/>
    <w:rsid w:val="00FF2633"/>
    <w:rsid w:val="00FF2C06"/>
    <w:rsid w:val="00FF3914"/>
    <w:rsid w:val="00FF3A3D"/>
    <w:rsid w:val="00FF3D38"/>
    <w:rsid w:val="00FF3EAC"/>
    <w:rsid w:val="00FF423E"/>
    <w:rsid w:val="00FF478A"/>
    <w:rsid w:val="00FF4802"/>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 w:type="character" w:customStyle="1" w:styleId="apple-converted-space">
    <w:name w:val="apple-converted-space"/>
    <w:basedOn w:val="DefaultParagraphFont"/>
    <w:rsid w:val="009822A3"/>
  </w:style>
  <w:style w:type="paragraph" w:customStyle="1" w:styleId="bylineauthor">
    <w:name w:val="byline__author"/>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bylineauthoremail">
    <w:name w:val="byline__authoremail"/>
    <w:basedOn w:val="Normal"/>
    <w:rsid w:val="001C3D64"/>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rsid w:val="00CF273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20">
      <w:bodyDiv w:val="1"/>
      <w:marLeft w:val="0"/>
      <w:marRight w:val="0"/>
      <w:marTop w:val="0"/>
      <w:marBottom w:val="0"/>
      <w:divBdr>
        <w:top w:val="none" w:sz="0" w:space="0" w:color="auto"/>
        <w:left w:val="none" w:sz="0" w:space="0" w:color="auto"/>
        <w:bottom w:val="none" w:sz="0" w:space="0" w:color="auto"/>
        <w:right w:val="none" w:sz="0" w:space="0" w:color="auto"/>
      </w:divBdr>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119">
      <w:bodyDiv w:val="1"/>
      <w:marLeft w:val="0"/>
      <w:marRight w:val="0"/>
      <w:marTop w:val="0"/>
      <w:marBottom w:val="0"/>
      <w:divBdr>
        <w:top w:val="none" w:sz="0" w:space="0" w:color="auto"/>
        <w:left w:val="none" w:sz="0" w:space="0" w:color="auto"/>
        <w:bottom w:val="none" w:sz="0" w:space="0" w:color="auto"/>
        <w:right w:val="none" w:sz="0" w:space="0" w:color="auto"/>
      </w:divBdr>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4508">
      <w:bodyDiv w:val="1"/>
      <w:marLeft w:val="0"/>
      <w:marRight w:val="0"/>
      <w:marTop w:val="0"/>
      <w:marBottom w:val="0"/>
      <w:divBdr>
        <w:top w:val="none" w:sz="0" w:space="0" w:color="auto"/>
        <w:left w:val="none" w:sz="0" w:space="0" w:color="auto"/>
        <w:bottom w:val="none" w:sz="0" w:space="0" w:color="auto"/>
        <w:right w:val="none" w:sz="0" w:space="0" w:color="auto"/>
      </w:divBdr>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19940710">
      <w:bodyDiv w:val="1"/>
      <w:marLeft w:val="0"/>
      <w:marRight w:val="0"/>
      <w:marTop w:val="0"/>
      <w:marBottom w:val="0"/>
      <w:divBdr>
        <w:top w:val="none" w:sz="0" w:space="0" w:color="auto"/>
        <w:left w:val="none" w:sz="0" w:space="0" w:color="auto"/>
        <w:bottom w:val="none" w:sz="0" w:space="0" w:color="auto"/>
        <w:right w:val="none" w:sz="0" w:space="0" w:color="auto"/>
      </w:divBdr>
      <w:divsChild>
        <w:div w:id="1897084748">
          <w:marLeft w:val="0"/>
          <w:marRight w:val="0"/>
          <w:marTop w:val="0"/>
          <w:marBottom w:val="0"/>
          <w:divBdr>
            <w:top w:val="none" w:sz="0" w:space="0" w:color="auto"/>
            <w:left w:val="none" w:sz="0" w:space="0" w:color="auto"/>
            <w:bottom w:val="none" w:sz="0" w:space="0" w:color="auto"/>
            <w:right w:val="none" w:sz="0" w:space="0" w:color="auto"/>
          </w:divBdr>
          <w:divsChild>
            <w:div w:id="1246458944">
              <w:marLeft w:val="0"/>
              <w:marRight w:val="0"/>
              <w:marTop w:val="0"/>
              <w:marBottom w:val="0"/>
              <w:divBdr>
                <w:top w:val="none" w:sz="0" w:space="0" w:color="auto"/>
                <w:left w:val="none" w:sz="0" w:space="0" w:color="auto"/>
                <w:bottom w:val="none" w:sz="0" w:space="0" w:color="auto"/>
                <w:right w:val="none" w:sz="0" w:space="0" w:color="auto"/>
              </w:divBdr>
              <w:divsChild>
                <w:div w:id="1801804635">
                  <w:marLeft w:val="0"/>
                  <w:marRight w:val="0"/>
                  <w:marTop w:val="0"/>
                  <w:marBottom w:val="0"/>
                  <w:divBdr>
                    <w:top w:val="none" w:sz="0" w:space="0" w:color="auto"/>
                    <w:left w:val="none" w:sz="0" w:space="0" w:color="auto"/>
                    <w:bottom w:val="none" w:sz="0" w:space="0" w:color="auto"/>
                    <w:right w:val="none" w:sz="0" w:space="0" w:color="auto"/>
                  </w:divBdr>
                  <w:divsChild>
                    <w:div w:id="747191523">
                      <w:marLeft w:val="0"/>
                      <w:marRight w:val="0"/>
                      <w:marTop w:val="0"/>
                      <w:marBottom w:val="0"/>
                      <w:divBdr>
                        <w:top w:val="none" w:sz="0" w:space="0" w:color="auto"/>
                        <w:left w:val="none" w:sz="0" w:space="0" w:color="auto"/>
                        <w:bottom w:val="none" w:sz="0" w:space="0" w:color="auto"/>
                        <w:right w:val="none" w:sz="0" w:space="0" w:color="auto"/>
                      </w:divBdr>
                      <w:divsChild>
                        <w:div w:id="1561164269">
                          <w:marLeft w:val="0"/>
                          <w:marRight w:val="0"/>
                          <w:marTop w:val="0"/>
                          <w:marBottom w:val="0"/>
                          <w:divBdr>
                            <w:top w:val="none" w:sz="0" w:space="0" w:color="auto"/>
                            <w:left w:val="none" w:sz="0" w:space="0" w:color="auto"/>
                            <w:bottom w:val="none" w:sz="0" w:space="0" w:color="auto"/>
                            <w:right w:val="none" w:sz="0" w:space="0" w:color="auto"/>
                          </w:divBdr>
                          <w:divsChild>
                            <w:div w:id="278875984">
                              <w:marLeft w:val="0"/>
                              <w:marRight w:val="0"/>
                              <w:marTop w:val="0"/>
                              <w:marBottom w:val="0"/>
                              <w:divBdr>
                                <w:top w:val="none" w:sz="0" w:space="0" w:color="auto"/>
                                <w:left w:val="none" w:sz="0" w:space="0" w:color="auto"/>
                                <w:bottom w:val="none" w:sz="0" w:space="0" w:color="auto"/>
                                <w:right w:val="none" w:sz="0" w:space="0" w:color="auto"/>
                              </w:divBdr>
                              <w:divsChild>
                                <w:div w:id="1154613802">
                                  <w:marLeft w:val="150"/>
                                  <w:marRight w:val="0"/>
                                  <w:marTop w:val="0"/>
                                  <w:marBottom w:val="0"/>
                                  <w:divBdr>
                                    <w:top w:val="none" w:sz="0" w:space="0" w:color="auto"/>
                                    <w:left w:val="none" w:sz="0" w:space="0" w:color="auto"/>
                                    <w:bottom w:val="none" w:sz="0" w:space="0" w:color="auto"/>
                                    <w:right w:val="none" w:sz="0" w:space="0" w:color="auto"/>
                                  </w:divBdr>
                                  <w:divsChild>
                                    <w:div w:id="548998740">
                                      <w:marLeft w:val="0"/>
                                      <w:marRight w:val="0"/>
                                      <w:marTop w:val="0"/>
                                      <w:marBottom w:val="0"/>
                                      <w:divBdr>
                                        <w:top w:val="none" w:sz="0" w:space="0" w:color="auto"/>
                                        <w:left w:val="none" w:sz="0" w:space="0" w:color="auto"/>
                                        <w:bottom w:val="none" w:sz="0" w:space="0" w:color="auto"/>
                                        <w:right w:val="none" w:sz="0" w:space="0" w:color="auto"/>
                                      </w:divBdr>
                                      <w:divsChild>
                                        <w:div w:id="1084228375">
                                          <w:marLeft w:val="0"/>
                                          <w:marRight w:val="0"/>
                                          <w:marTop w:val="0"/>
                                          <w:marBottom w:val="0"/>
                                          <w:divBdr>
                                            <w:top w:val="none" w:sz="0" w:space="0" w:color="auto"/>
                                            <w:left w:val="none" w:sz="0" w:space="0" w:color="auto"/>
                                            <w:bottom w:val="none" w:sz="0" w:space="0" w:color="auto"/>
                                            <w:right w:val="none" w:sz="0" w:space="0" w:color="auto"/>
                                          </w:divBdr>
                                          <w:divsChild>
                                            <w:div w:id="16552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6321">
      <w:bodyDiv w:val="1"/>
      <w:marLeft w:val="0"/>
      <w:marRight w:val="0"/>
      <w:marTop w:val="0"/>
      <w:marBottom w:val="0"/>
      <w:divBdr>
        <w:top w:val="none" w:sz="0" w:space="0" w:color="auto"/>
        <w:left w:val="none" w:sz="0" w:space="0" w:color="auto"/>
        <w:bottom w:val="none" w:sz="0" w:space="0" w:color="auto"/>
        <w:right w:val="none" w:sz="0" w:space="0" w:color="auto"/>
      </w:divBdr>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96728">
      <w:bodyDiv w:val="1"/>
      <w:marLeft w:val="0"/>
      <w:marRight w:val="0"/>
      <w:marTop w:val="0"/>
      <w:marBottom w:val="0"/>
      <w:divBdr>
        <w:top w:val="none" w:sz="0" w:space="0" w:color="auto"/>
        <w:left w:val="none" w:sz="0" w:space="0" w:color="auto"/>
        <w:bottom w:val="none" w:sz="0" w:space="0" w:color="auto"/>
        <w:right w:val="none" w:sz="0" w:space="0" w:color="auto"/>
      </w:divBdr>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29183778">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67147">
      <w:bodyDiv w:val="1"/>
      <w:marLeft w:val="0"/>
      <w:marRight w:val="0"/>
      <w:marTop w:val="0"/>
      <w:marBottom w:val="0"/>
      <w:divBdr>
        <w:top w:val="none" w:sz="0" w:space="0" w:color="auto"/>
        <w:left w:val="none" w:sz="0" w:space="0" w:color="auto"/>
        <w:bottom w:val="none" w:sz="0" w:space="0" w:color="auto"/>
        <w:right w:val="none" w:sz="0" w:space="0" w:color="auto"/>
      </w:divBdr>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5889">
      <w:bodyDiv w:val="1"/>
      <w:marLeft w:val="0"/>
      <w:marRight w:val="0"/>
      <w:marTop w:val="0"/>
      <w:marBottom w:val="0"/>
      <w:divBdr>
        <w:top w:val="none" w:sz="0" w:space="0" w:color="auto"/>
        <w:left w:val="none" w:sz="0" w:space="0" w:color="auto"/>
        <w:bottom w:val="none" w:sz="0" w:space="0" w:color="auto"/>
        <w:right w:val="none" w:sz="0" w:space="0" w:color="auto"/>
      </w:divBdr>
      <w:divsChild>
        <w:div w:id="1500343854">
          <w:marLeft w:val="0"/>
          <w:marRight w:val="0"/>
          <w:marTop w:val="0"/>
          <w:marBottom w:val="0"/>
          <w:divBdr>
            <w:top w:val="none" w:sz="0" w:space="0" w:color="auto"/>
            <w:left w:val="none" w:sz="0" w:space="0" w:color="auto"/>
            <w:bottom w:val="none" w:sz="0" w:space="0" w:color="auto"/>
            <w:right w:val="none" w:sz="0" w:space="0" w:color="auto"/>
          </w:divBdr>
          <w:divsChild>
            <w:div w:id="1906062599">
              <w:marLeft w:val="0"/>
              <w:marRight w:val="0"/>
              <w:marTop w:val="0"/>
              <w:marBottom w:val="0"/>
              <w:divBdr>
                <w:top w:val="none" w:sz="0" w:space="0" w:color="auto"/>
                <w:left w:val="none" w:sz="0" w:space="0" w:color="auto"/>
                <w:bottom w:val="none" w:sz="0" w:space="0" w:color="auto"/>
                <w:right w:val="none" w:sz="0" w:space="0" w:color="auto"/>
              </w:divBdr>
              <w:divsChild>
                <w:div w:id="1669865867">
                  <w:marLeft w:val="0"/>
                  <w:marRight w:val="0"/>
                  <w:marTop w:val="225"/>
                  <w:marBottom w:val="0"/>
                  <w:divBdr>
                    <w:top w:val="none" w:sz="0" w:space="0" w:color="auto"/>
                    <w:left w:val="none" w:sz="0" w:space="0" w:color="auto"/>
                    <w:bottom w:val="none" w:sz="0" w:space="0" w:color="auto"/>
                    <w:right w:val="none" w:sz="0" w:space="0" w:color="auto"/>
                  </w:divBdr>
                  <w:divsChild>
                    <w:div w:id="291445844">
                      <w:marLeft w:val="0"/>
                      <w:marRight w:val="0"/>
                      <w:marTop w:val="0"/>
                      <w:marBottom w:val="0"/>
                      <w:divBdr>
                        <w:top w:val="none" w:sz="0" w:space="0" w:color="auto"/>
                        <w:left w:val="none" w:sz="0" w:space="0" w:color="auto"/>
                        <w:bottom w:val="none" w:sz="0" w:space="0" w:color="auto"/>
                        <w:right w:val="none" w:sz="0" w:space="0" w:color="auto"/>
                      </w:divBdr>
                      <w:divsChild>
                        <w:div w:id="7875861">
                          <w:marLeft w:val="0"/>
                          <w:marRight w:val="0"/>
                          <w:marTop w:val="0"/>
                          <w:marBottom w:val="0"/>
                          <w:divBdr>
                            <w:top w:val="none" w:sz="0" w:space="0" w:color="auto"/>
                            <w:left w:val="none" w:sz="0" w:space="0" w:color="auto"/>
                            <w:bottom w:val="none" w:sz="0" w:space="0" w:color="auto"/>
                            <w:right w:val="none" w:sz="0" w:space="0" w:color="auto"/>
                          </w:divBdr>
                          <w:divsChild>
                            <w:div w:id="1823764868">
                              <w:marLeft w:val="0"/>
                              <w:marRight w:val="0"/>
                              <w:marTop w:val="0"/>
                              <w:marBottom w:val="0"/>
                              <w:divBdr>
                                <w:top w:val="none" w:sz="0" w:space="0" w:color="auto"/>
                                <w:left w:val="none" w:sz="0" w:space="0" w:color="auto"/>
                                <w:bottom w:val="none" w:sz="0" w:space="0" w:color="auto"/>
                                <w:right w:val="none" w:sz="0" w:space="0" w:color="auto"/>
                              </w:divBdr>
                              <w:divsChild>
                                <w:div w:id="1474560833">
                                  <w:marLeft w:val="0"/>
                                  <w:marRight w:val="0"/>
                                  <w:marTop w:val="0"/>
                                  <w:marBottom w:val="0"/>
                                  <w:divBdr>
                                    <w:top w:val="none" w:sz="0" w:space="0" w:color="auto"/>
                                    <w:left w:val="none" w:sz="0" w:space="0" w:color="auto"/>
                                    <w:bottom w:val="none" w:sz="0" w:space="0" w:color="auto"/>
                                    <w:right w:val="none" w:sz="0" w:space="0" w:color="auto"/>
                                  </w:divBdr>
                                  <w:divsChild>
                                    <w:div w:id="895894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01704">
      <w:bodyDiv w:val="1"/>
      <w:marLeft w:val="0"/>
      <w:marRight w:val="0"/>
      <w:marTop w:val="0"/>
      <w:marBottom w:val="0"/>
      <w:divBdr>
        <w:top w:val="none" w:sz="0" w:space="0" w:color="auto"/>
        <w:left w:val="none" w:sz="0" w:space="0" w:color="auto"/>
        <w:bottom w:val="none" w:sz="0" w:space="0" w:color="auto"/>
        <w:right w:val="none" w:sz="0" w:space="0" w:color="auto"/>
      </w:divBdr>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465">
      <w:bodyDiv w:val="1"/>
      <w:marLeft w:val="0"/>
      <w:marRight w:val="0"/>
      <w:marTop w:val="0"/>
      <w:marBottom w:val="0"/>
      <w:divBdr>
        <w:top w:val="none" w:sz="0" w:space="0" w:color="auto"/>
        <w:left w:val="none" w:sz="0" w:space="0" w:color="auto"/>
        <w:bottom w:val="none" w:sz="0" w:space="0" w:color="auto"/>
        <w:right w:val="none" w:sz="0" w:space="0" w:color="auto"/>
      </w:divBdr>
      <w:divsChild>
        <w:div w:id="751053136">
          <w:marLeft w:val="0"/>
          <w:marRight w:val="0"/>
          <w:marTop w:val="0"/>
          <w:marBottom w:val="0"/>
          <w:divBdr>
            <w:top w:val="none" w:sz="0" w:space="0" w:color="auto"/>
            <w:left w:val="none" w:sz="0" w:space="0" w:color="auto"/>
            <w:bottom w:val="none" w:sz="0" w:space="0" w:color="auto"/>
            <w:right w:val="none" w:sz="0" w:space="0" w:color="auto"/>
          </w:divBdr>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317079">
      <w:bodyDiv w:val="1"/>
      <w:marLeft w:val="0"/>
      <w:marRight w:val="0"/>
      <w:marTop w:val="0"/>
      <w:marBottom w:val="0"/>
      <w:divBdr>
        <w:top w:val="none" w:sz="0" w:space="0" w:color="auto"/>
        <w:left w:val="none" w:sz="0" w:space="0" w:color="auto"/>
        <w:bottom w:val="none" w:sz="0" w:space="0" w:color="auto"/>
        <w:right w:val="none" w:sz="0" w:space="0" w:color="auto"/>
      </w:divBdr>
    </w:div>
    <w:div w:id="52580119">
      <w:bodyDiv w:val="1"/>
      <w:marLeft w:val="0"/>
      <w:marRight w:val="0"/>
      <w:marTop w:val="0"/>
      <w:marBottom w:val="0"/>
      <w:divBdr>
        <w:top w:val="none" w:sz="0" w:space="0" w:color="auto"/>
        <w:left w:val="none" w:sz="0" w:space="0" w:color="auto"/>
        <w:bottom w:val="none" w:sz="0" w:space="0" w:color="auto"/>
        <w:right w:val="none" w:sz="0" w:space="0" w:color="auto"/>
      </w:divBdr>
      <w:divsChild>
        <w:div w:id="704259418">
          <w:marLeft w:val="150"/>
          <w:marRight w:val="-1575"/>
          <w:marTop w:val="225"/>
          <w:marBottom w:val="450"/>
          <w:divBdr>
            <w:top w:val="none" w:sz="0" w:space="0" w:color="auto"/>
            <w:left w:val="none" w:sz="0" w:space="0" w:color="auto"/>
            <w:bottom w:val="none" w:sz="0" w:space="0" w:color="auto"/>
            <w:right w:val="none" w:sz="0" w:space="0" w:color="auto"/>
          </w:divBdr>
          <w:divsChild>
            <w:div w:id="1782453491">
              <w:marLeft w:val="0"/>
              <w:marRight w:val="0"/>
              <w:marTop w:val="0"/>
              <w:marBottom w:val="75"/>
              <w:divBdr>
                <w:top w:val="none" w:sz="0" w:space="0" w:color="auto"/>
                <w:left w:val="none" w:sz="0" w:space="0" w:color="auto"/>
                <w:bottom w:val="none" w:sz="0" w:space="0" w:color="auto"/>
                <w:right w:val="none" w:sz="0" w:space="0" w:color="auto"/>
              </w:divBdr>
            </w:div>
            <w:div w:id="936908009">
              <w:marLeft w:val="0"/>
              <w:marRight w:val="0"/>
              <w:marTop w:val="0"/>
              <w:marBottom w:val="0"/>
              <w:divBdr>
                <w:top w:val="none" w:sz="0" w:space="0" w:color="auto"/>
                <w:left w:val="none" w:sz="0" w:space="0" w:color="auto"/>
                <w:bottom w:val="none" w:sz="0" w:space="0" w:color="auto"/>
                <w:right w:val="none" w:sz="0" w:space="0" w:color="auto"/>
              </w:divBdr>
              <w:divsChild>
                <w:div w:id="1737433438">
                  <w:marLeft w:val="0"/>
                  <w:marRight w:val="0"/>
                  <w:marTop w:val="0"/>
                  <w:marBottom w:val="0"/>
                  <w:divBdr>
                    <w:top w:val="none" w:sz="0" w:space="0" w:color="auto"/>
                    <w:left w:val="none" w:sz="0" w:space="0" w:color="auto"/>
                    <w:bottom w:val="none" w:sz="0" w:space="0" w:color="auto"/>
                    <w:right w:val="none" w:sz="0" w:space="0" w:color="auto"/>
                  </w:divBdr>
                  <w:divsChild>
                    <w:div w:id="971136836">
                      <w:marLeft w:val="0"/>
                      <w:marRight w:val="0"/>
                      <w:marTop w:val="0"/>
                      <w:marBottom w:val="0"/>
                      <w:divBdr>
                        <w:top w:val="none" w:sz="0" w:space="0" w:color="auto"/>
                        <w:left w:val="none" w:sz="0" w:space="0" w:color="auto"/>
                        <w:bottom w:val="none" w:sz="0" w:space="0" w:color="auto"/>
                        <w:right w:val="none" w:sz="0" w:space="0" w:color="auto"/>
                      </w:divBdr>
                      <w:divsChild>
                        <w:div w:id="1912231853">
                          <w:marLeft w:val="0"/>
                          <w:marRight w:val="0"/>
                          <w:marTop w:val="0"/>
                          <w:marBottom w:val="0"/>
                          <w:divBdr>
                            <w:top w:val="none" w:sz="0" w:space="0" w:color="auto"/>
                            <w:left w:val="none" w:sz="0" w:space="0" w:color="auto"/>
                            <w:bottom w:val="none" w:sz="0" w:space="0" w:color="auto"/>
                            <w:right w:val="none" w:sz="0" w:space="0" w:color="auto"/>
                          </w:divBdr>
                          <w:divsChild>
                            <w:div w:id="358704355">
                              <w:marLeft w:val="0"/>
                              <w:marRight w:val="0"/>
                              <w:marTop w:val="0"/>
                              <w:marBottom w:val="0"/>
                              <w:divBdr>
                                <w:top w:val="none" w:sz="0" w:space="0" w:color="auto"/>
                                <w:left w:val="none" w:sz="0" w:space="0" w:color="auto"/>
                                <w:bottom w:val="none" w:sz="0" w:space="0" w:color="auto"/>
                                <w:right w:val="none" w:sz="0" w:space="0" w:color="auto"/>
                              </w:divBdr>
                              <w:divsChild>
                                <w:div w:id="10233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1288">
      <w:bodyDiv w:val="1"/>
      <w:marLeft w:val="0"/>
      <w:marRight w:val="0"/>
      <w:marTop w:val="0"/>
      <w:marBottom w:val="0"/>
      <w:divBdr>
        <w:top w:val="none" w:sz="0" w:space="0" w:color="auto"/>
        <w:left w:val="none" w:sz="0" w:space="0" w:color="auto"/>
        <w:bottom w:val="none" w:sz="0" w:space="0" w:color="auto"/>
        <w:right w:val="none" w:sz="0" w:space="0" w:color="auto"/>
      </w:divBdr>
      <w:divsChild>
        <w:div w:id="196234852">
          <w:marLeft w:val="0"/>
          <w:marRight w:val="0"/>
          <w:marTop w:val="0"/>
          <w:marBottom w:val="0"/>
          <w:divBdr>
            <w:top w:val="none" w:sz="0" w:space="0" w:color="auto"/>
            <w:left w:val="none" w:sz="0" w:space="0" w:color="auto"/>
            <w:bottom w:val="none" w:sz="0" w:space="0" w:color="auto"/>
            <w:right w:val="none" w:sz="0" w:space="0" w:color="auto"/>
          </w:divBdr>
          <w:divsChild>
            <w:div w:id="275216159">
              <w:marLeft w:val="0"/>
              <w:marRight w:val="0"/>
              <w:marTop w:val="0"/>
              <w:marBottom w:val="0"/>
              <w:divBdr>
                <w:top w:val="none" w:sz="0" w:space="0" w:color="auto"/>
                <w:left w:val="none" w:sz="0" w:space="0" w:color="auto"/>
                <w:bottom w:val="none" w:sz="0" w:space="0" w:color="auto"/>
                <w:right w:val="none" w:sz="0" w:space="0" w:color="auto"/>
              </w:divBdr>
              <w:divsChild>
                <w:div w:id="1041711296">
                  <w:marLeft w:val="0"/>
                  <w:marRight w:val="0"/>
                  <w:marTop w:val="0"/>
                  <w:marBottom w:val="0"/>
                  <w:divBdr>
                    <w:top w:val="none" w:sz="0" w:space="0" w:color="auto"/>
                    <w:left w:val="none" w:sz="0" w:space="0" w:color="auto"/>
                    <w:bottom w:val="none" w:sz="0" w:space="0" w:color="auto"/>
                    <w:right w:val="none" w:sz="0" w:space="0" w:color="auto"/>
                  </w:divBdr>
                  <w:divsChild>
                    <w:div w:id="241185774">
                      <w:marLeft w:val="0"/>
                      <w:marRight w:val="0"/>
                      <w:marTop w:val="0"/>
                      <w:marBottom w:val="0"/>
                      <w:divBdr>
                        <w:top w:val="none" w:sz="0" w:space="0" w:color="auto"/>
                        <w:left w:val="none" w:sz="0" w:space="0" w:color="auto"/>
                        <w:bottom w:val="none" w:sz="0" w:space="0" w:color="auto"/>
                        <w:right w:val="none" w:sz="0" w:space="0" w:color="auto"/>
                      </w:divBdr>
                      <w:divsChild>
                        <w:div w:id="485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8100">
      <w:bodyDiv w:val="1"/>
      <w:marLeft w:val="0"/>
      <w:marRight w:val="0"/>
      <w:marTop w:val="0"/>
      <w:marBottom w:val="0"/>
      <w:divBdr>
        <w:top w:val="none" w:sz="0" w:space="0" w:color="auto"/>
        <w:left w:val="none" w:sz="0" w:space="0" w:color="auto"/>
        <w:bottom w:val="none" w:sz="0" w:space="0" w:color="auto"/>
        <w:right w:val="none" w:sz="0" w:space="0" w:color="auto"/>
      </w:divBdr>
      <w:divsChild>
        <w:div w:id="958603910">
          <w:marLeft w:val="0"/>
          <w:marRight w:val="0"/>
          <w:marTop w:val="150"/>
          <w:marBottom w:val="150"/>
          <w:divBdr>
            <w:top w:val="none" w:sz="0" w:space="0" w:color="auto"/>
            <w:left w:val="none" w:sz="0" w:space="0" w:color="auto"/>
            <w:bottom w:val="none" w:sz="0" w:space="0" w:color="auto"/>
            <w:right w:val="none" w:sz="0" w:space="0" w:color="auto"/>
          </w:divBdr>
          <w:divsChild>
            <w:div w:id="145633448">
              <w:marLeft w:val="0"/>
              <w:marRight w:val="0"/>
              <w:marTop w:val="0"/>
              <w:marBottom w:val="0"/>
              <w:divBdr>
                <w:top w:val="none" w:sz="0" w:space="0" w:color="auto"/>
                <w:left w:val="none" w:sz="0" w:space="0" w:color="auto"/>
                <w:bottom w:val="none" w:sz="0" w:space="0" w:color="auto"/>
                <w:right w:val="none" w:sz="0" w:space="0" w:color="auto"/>
              </w:divBdr>
              <w:divsChild>
                <w:div w:id="669603906">
                  <w:marLeft w:val="0"/>
                  <w:marRight w:val="0"/>
                  <w:marTop w:val="0"/>
                  <w:marBottom w:val="0"/>
                  <w:divBdr>
                    <w:top w:val="none" w:sz="0" w:space="0" w:color="auto"/>
                    <w:left w:val="none" w:sz="0" w:space="0" w:color="auto"/>
                    <w:bottom w:val="none" w:sz="0" w:space="0" w:color="auto"/>
                    <w:right w:val="none" w:sz="0" w:space="0" w:color="auto"/>
                  </w:divBdr>
                  <w:divsChild>
                    <w:div w:id="356779506">
                      <w:marLeft w:val="0"/>
                      <w:marRight w:val="0"/>
                      <w:marTop w:val="0"/>
                      <w:marBottom w:val="0"/>
                      <w:divBdr>
                        <w:top w:val="none" w:sz="0" w:space="0" w:color="auto"/>
                        <w:left w:val="none" w:sz="0" w:space="0" w:color="auto"/>
                        <w:bottom w:val="none" w:sz="0" w:space="0" w:color="auto"/>
                        <w:right w:val="none" w:sz="0" w:space="0" w:color="auto"/>
                      </w:divBdr>
                      <w:divsChild>
                        <w:div w:id="1120804293">
                          <w:marLeft w:val="0"/>
                          <w:marRight w:val="0"/>
                          <w:marTop w:val="0"/>
                          <w:marBottom w:val="0"/>
                          <w:divBdr>
                            <w:top w:val="none" w:sz="0" w:space="0" w:color="auto"/>
                            <w:left w:val="none" w:sz="0" w:space="0" w:color="auto"/>
                            <w:bottom w:val="none" w:sz="0" w:space="0" w:color="auto"/>
                            <w:right w:val="none" w:sz="0" w:space="0" w:color="auto"/>
                          </w:divBdr>
                          <w:divsChild>
                            <w:div w:id="1047603561">
                              <w:marLeft w:val="0"/>
                              <w:marRight w:val="0"/>
                              <w:marTop w:val="0"/>
                              <w:marBottom w:val="180"/>
                              <w:divBdr>
                                <w:top w:val="none" w:sz="0" w:space="0" w:color="auto"/>
                                <w:left w:val="none" w:sz="0" w:space="0" w:color="auto"/>
                                <w:bottom w:val="none" w:sz="0" w:space="0" w:color="auto"/>
                                <w:right w:val="none" w:sz="0" w:space="0" w:color="auto"/>
                              </w:divBdr>
                              <w:divsChild>
                                <w:div w:id="686984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311008">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3292">
      <w:bodyDiv w:val="1"/>
      <w:marLeft w:val="0"/>
      <w:marRight w:val="0"/>
      <w:marTop w:val="0"/>
      <w:marBottom w:val="0"/>
      <w:divBdr>
        <w:top w:val="none" w:sz="0" w:space="0" w:color="auto"/>
        <w:left w:val="none" w:sz="0" w:space="0" w:color="auto"/>
        <w:bottom w:val="none" w:sz="0" w:space="0" w:color="auto"/>
        <w:right w:val="none" w:sz="0" w:space="0" w:color="auto"/>
      </w:divBdr>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1922">
      <w:bodyDiv w:val="1"/>
      <w:marLeft w:val="0"/>
      <w:marRight w:val="0"/>
      <w:marTop w:val="0"/>
      <w:marBottom w:val="0"/>
      <w:divBdr>
        <w:top w:val="none" w:sz="0" w:space="0" w:color="auto"/>
        <w:left w:val="none" w:sz="0" w:space="0" w:color="auto"/>
        <w:bottom w:val="none" w:sz="0" w:space="0" w:color="auto"/>
        <w:right w:val="none" w:sz="0" w:space="0" w:color="auto"/>
      </w:divBdr>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59793">
      <w:bodyDiv w:val="1"/>
      <w:marLeft w:val="0"/>
      <w:marRight w:val="0"/>
      <w:marTop w:val="0"/>
      <w:marBottom w:val="0"/>
      <w:divBdr>
        <w:top w:val="none" w:sz="0" w:space="0" w:color="auto"/>
        <w:left w:val="none" w:sz="0" w:space="0" w:color="auto"/>
        <w:bottom w:val="none" w:sz="0" w:space="0" w:color="auto"/>
        <w:right w:val="none" w:sz="0" w:space="0" w:color="auto"/>
      </w:divBdr>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71896">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2045">
      <w:bodyDiv w:val="1"/>
      <w:marLeft w:val="0"/>
      <w:marRight w:val="0"/>
      <w:marTop w:val="0"/>
      <w:marBottom w:val="0"/>
      <w:divBdr>
        <w:top w:val="none" w:sz="0" w:space="0" w:color="auto"/>
        <w:left w:val="none" w:sz="0" w:space="0" w:color="auto"/>
        <w:bottom w:val="none" w:sz="0" w:space="0" w:color="auto"/>
        <w:right w:val="none" w:sz="0" w:space="0" w:color="auto"/>
      </w:divBdr>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71550">
      <w:bodyDiv w:val="1"/>
      <w:marLeft w:val="0"/>
      <w:marRight w:val="0"/>
      <w:marTop w:val="0"/>
      <w:marBottom w:val="0"/>
      <w:divBdr>
        <w:top w:val="none" w:sz="0" w:space="0" w:color="auto"/>
        <w:left w:val="none" w:sz="0" w:space="0" w:color="auto"/>
        <w:bottom w:val="none" w:sz="0" w:space="0" w:color="auto"/>
        <w:right w:val="none" w:sz="0" w:space="0" w:color="auto"/>
      </w:divBdr>
      <w:divsChild>
        <w:div w:id="1432509420">
          <w:marLeft w:val="0"/>
          <w:marRight w:val="0"/>
          <w:marTop w:val="0"/>
          <w:marBottom w:val="0"/>
          <w:divBdr>
            <w:top w:val="none" w:sz="0" w:space="0" w:color="auto"/>
            <w:left w:val="none" w:sz="0" w:space="0" w:color="auto"/>
            <w:bottom w:val="none" w:sz="0" w:space="0" w:color="auto"/>
            <w:right w:val="none" w:sz="0" w:space="0" w:color="auto"/>
          </w:divBdr>
          <w:divsChild>
            <w:div w:id="2012443084">
              <w:marLeft w:val="0"/>
              <w:marRight w:val="0"/>
              <w:marTop w:val="0"/>
              <w:marBottom w:val="0"/>
              <w:divBdr>
                <w:top w:val="none" w:sz="0" w:space="0" w:color="auto"/>
                <w:left w:val="none" w:sz="0" w:space="0" w:color="auto"/>
                <w:bottom w:val="none" w:sz="0" w:space="0" w:color="auto"/>
                <w:right w:val="none" w:sz="0" w:space="0" w:color="auto"/>
              </w:divBdr>
              <w:divsChild>
                <w:div w:id="1747798408">
                  <w:marLeft w:val="0"/>
                  <w:marRight w:val="0"/>
                  <w:marTop w:val="225"/>
                  <w:marBottom w:val="0"/>
                  <w:divBdr>
                    <w:top w:val="none" w:sz="0" w:space="0" w:color="auto"/>
                    <w:left w:val="none" w:sz="0" w:space="0" w:color="auto"/>
                    <w:bottom w:val="none" w:sz="0" w:space="0" w:color="auto"/>
                    <w:right w:val="none" w:sz="0" w:space="0" w:color="auto"/>
                  </w:divBdr>
                  <w:divsChild>
                    <w:div w:id="772360537">
                      <w:marLeft w:val="0"/>
                      <w:marRight w:val="0"/>
                      <w:marTop w:val="0"/>
                      <w:marBottom w:val="0"/>
                      <w:divBdr>
                        <w:top w:val="none" w:sz="0" w:space="0" w:color="auto"/>
                        <w:left w:val="none" w:sz="0" w:space="0" w:color="auto"/>
                        <w:bottom w:val="none" w:sz="0" w:space="0" w:color="auto"/>
                        <w:right w:val="none" w:sz="0" w:space="0" w:color="auto"/>
                      </w:divBdr>
                      <w:divsChild>
                        <w:div w:id="1349327828">
                          <w:marLeft w:val="0"/>
                          <w:marRight w:val="0"/>
                          <w:marTop w:val="0"/>
                          <w:marBottom w:val="0"/>
                          <w:divBdr>
                            <w:top w:val="none" w:sz="0" w:space="0" w:color="auto"/>
                            <w:left w:val="none" w:sz="0" w:space="0" w:color="auto"/>
                            <w:bottom w:val="none" w:sz="0" w:space="0" w:color="auto"/>
                            <w:right w:val="none" w:sz="0" w:space="0" w:color="auto"/>
                          </w:divBdr>
                          <w:divsChild>
                            <w:div w:id="1861429630">
                              <w:marLeft w:val="0"/>
                              <w:marRight w:val="0"/>
                              <w:marTop w:val="0"/>
                              <w:marBottom w:val="0"/>
                              <w:divBdr>
                                <w:top w:val="none" w:sz="0" w:space="0" w:color="auto"/>
                                <w:left w:val="none" w:sz="0" w:space="0" w:color="auto"/>
                                <w:bottom w:val="none" w:sz="0" w:space="0" w:color="auto"/>
                                <w:right w:val="none" w:sz="0" w:space="0" w:color="auto"/>
                              </w:divBdr>
                              <w:divsChild>
                                <w:div w:id="834805375">
                                  <w:marLeft w:val="0"/>
                                  <w:marRight w:val="0"/>
                                  <w:marTop w:val="0"/>
                                  <w:marBottom w:val="0"/>
                                  <w:divBdr>
                                    <w:top w:val="none" w:sz="0" w:space="0" w:color="auto"/>
                                    <w:left w:val="none" w:sz="0" w:space="0" w:color="auto"/>
                                    <w:bottom w:val="none" w:sz="0" w:space="0" w:color="auto"/>
                                    <w:right w:val="none" w:sz="0" w:space="0" w:color="auto"/>
                                  </w:divBdr>
                                  <w:divsChild>
                                    <w:div w:id="14364850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198385">
      <w:bodyDiv w:val="1"/>
      <w:marLeft w:val="0"/>
      <w:marRight w:val="0"/>
      <w:marTop w:val="0"/>
      <w:marBottom w:val="0"/>
      <w:divBdr>
        <w:top w:val="none" w:sz="0" w:space="0" w:color="auto"/>
        <w:left w:val="none" w:sz="0" w:space="0" w:color="auto"/>
        <w:bottom w:val="none" w:sz="0" w:space="0" w:color="auto"/>
        <w:right w:val="none" w:sz="0" w:space="0" w:color="auto"/>
      </w:divBdr>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71434">
      <w:bodyDiv w:val="1"/>
      <w:marLeft w:val="0"/>
      <w:marRight w:val="0"/>
      <w:marTop w:val="0"/>
      <w:marBottom w:val="0"/>
      <w:divBdr>
        <w:top w:val="none" w:sz="0" w:space="0" w:color="auto"/>
        <w:left w:val="none" w:sz="0" w:space="0" w:color="auto"/>
        <w:bottom w:val="none" w:sz="0" w:space="0" w:color="auto"/>
        <w:right w:val="none" w:sz="0" w:space="0" w:color="auto"/>
      </w:divBdr>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63692">
      <w:bodyDiv w:val="1"/>
      <w:marLeft w:val="0"/>
      <w:marRight w:val="0"/>
      <w:marTop w:val="0"/>
      <w:marBottom w:val="0"/>
      <w:divBdr>
        <w:top w:val="none" w:sz="0" w:space="0" w:color="auto"/>
        <w:left w:val="none" w:sz="0" w:space="0" w:color="auto"/>
        <w:bottom w:val="none" w:sz="0" w:space="0" w:color="auto"/>
        <w:right w:val="none" w:sz="0" w:space="0" w:color="auto"/>
      </w:divBdr>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5770">
      <w:bodyDiv w:val="1"/>
      <w:marLeft w:val="0"/>
      <w:marRight w:val="0"/>
      <w:marTop w:val="0"/>
      <w:marBottom w:val="0"/>
      <w:divBdr>
        <w:top w:val="none" w:sz="0" w:space="0" w:color="auto"/>
        <w:left w:val="none" w:sz="0" w:space="0" w:color="auto"/>
        <w:bottom w:val="none" w:sz="0" w:space="0" w:color="auto"/>
        <w:right w:val="none" w:sz="0" w:space="0" w:color="auto"/>
      </w:divBdr>
      <w:divsChild>
        <w:div w:id="804738291">
          <w:marLeft w:val="0"/>
          <w:marRight w:val="0"/>
          <w:marTop w:val="0"/>
          <w:marBottom w:val="0"/>
          <w:divBdr>
            <w:top w:val="none" w:sz="0" w:space="0" w:color="auto"/>
            <w:left w:val="none" w:sz="0" w:space="0" w:color="auto"/>
            <w:bottom w:val="none" w:sz="0" w:space="0" w:color="auto"/>
            <w:right w:val="none" w:sz="0" w:space="0" w:color="auto"/>
          </w:divBdr>
          <w:divsChild>
            <w:div w:id="390470556">
              <w:marLeft w:val="0"/>
              <w:marRight w:val="0"/>
              <w:marTop w:val="0"/>
              <w:marBottom w:val="0"/>
              <w:divBdr>
                <w:top w:val="none" w:sz="0" w:space="0" w:color="auto"/>
                <w:left w:val="none" w:sz="0" w:space="0" w:color="auto"/>
                <w:bottom w:val="none" w:sz="0" w:space="0" w:color="auto"/>
                <w:right w:val="none" w:sz="0" w:space="0" w:color="auto"/>
              </w:divBdr>
              <w:divsChild>
                <w:div w:id="106657701">
                  <w:marLeft w:val="0"/>
                  <w:marRight w:val="0"/>
                  <w:marTop w:val="0"/>
                  <w:marBottom w:val="0"/>
                  <w:divBdr>
                    <w:top w:val="none" w:sz="0" w:space="0" w:color="auto"/>
                    <w:left w:val="none" w:sz="0" w:space="0" w:color="auto"/>
                    <w:bottom w:val="none" w:sz="0" w:space="0" w:color="auto"/>
                    <w:right w:val="none" w:sz="0" w:space="0" w:color="auto"/>
                  </w:divBdr>
                  <w:divsChild>
                    <w:div w:id="1799226545">
                      <w:marLeft w:val="0"/>
                      <w:marRight w:val="0"/>
                      <w:marTop w:val="0"/>
                      <w:marBottom w:val="0"/>
                      <w:divBdr>
                        <w:top w:val="none" w:sz="0" w:space="0" w:color="auto"/>
                        <w:left w:val="none" w:sz="0" w:space="0" w:color="auto"/>
                        <w:bottom w:val="none" w:sz="0" w:space="0" w:color="auto"/>
                        <w:right w:val="none" w:sz="0" w:space="0" w:color="auto"/>
                      </w:divBdr>
                      <w:divsChild>
                        <w:div w:id="1440370876">
                          <w:marLeft w:val="0"/>
                          <w:marRight w:val="0"/>
                          <w:marTop w:val="0"/>
                          <w:marBottom w:val="0"/>
                          <w:divBdr>
                            <w:top w:val="none" w:sz="0" w:space="0" w:color="auto"/>
                            <w:left w:val="none" w:sz="0" w:space="0" w:color="auto"/>
                            <w:bottom w:val="none" w:sz="0" w:space="0" w:color="auto"/>
                            <w:right w:val="none" w:sz="0" w:space="0" w:color="auto"/>
                          </w:divBdr>
                          <w:divsChild>
                            <w:div w:id="815880287">
                              <w:marLeft w:val="0"/>
                              <w:marRight w:val="0"/>
                              <w:marTop w:val="0"/>
                              <w:marBottom w:val="0"/>
                              <w:divBdr>
                                <w:top w:val="none" w:sz="0" w:space="0" w:color="auto"/>
                                <w:left w:val="none" w:sz="0" w:space="0" w:color="auto"/>
                                <w:bottom w:val="none" w:sz="0" w:space="0" w:color="auto"/>
                                <w:right w:val="none" w:sz="0" w:space="0" w:color="auto"/>
                              </w:divBdr>
                              <w:divsChild>
                                <w:div w:id="922645350">
                                  <w:marLeft w:val="0"/>
                                  <w:marRight w:val="0"/>
                                  <w:marTop w:val="0"/>
                                  <w:marBottom w:val="0"/>
                                  <w:divBdr>
                                    <w:top w:val="none" w:sz="0" w:space="0" w:color="auto"/>
                                    <w:left w:val="none" w:sz="0" w:space="0" w:color="auto"/>
                                    <w:bottom w:val="none" w:sz="0" w:space="0" w:color="auto"/>
                                    <w:right w:val="none" w:sz="0" w:space="0" w:color="auto"/>
                                  </w:divBdr>
                                  <w:divsChild>
                                    <w:div w:id="12180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80621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4518740">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55456">
      <w:bodyDiv w:val="1"/>
      <w:marLeft w:val="0"/>
      <w:marRight w:val="0"/>
      <w:marTop w:val="0"/>
      <w:marBottom w:val="0"/>
      <w:divBdr>
        <w:top w:val="none" w:sz="0" w:space="0" w:color="auto"/>
        <w:left w:val="none" w:sz="0" w:space="0" w:color="auto"/>
        <w:bottom w:val="none" w:sz="0" w:space="0" w:color="auto"/>
        <w:right w:val="none" w:sz="0" w:space="0" w:color="auto"/>
      </w:divBdr>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50289">
      <w:bodyDiv w:val="1"/>
      <w:marLeft w:val="0"/>
      <w:marRight w:val="0"/>
      <w:marTop w:val="0"/>
      <w:marBottom w:val="0"/>
      <w:divBdr>
        <w:top w:val="none" w:sz="0" w:space="0" w:color="auto"/>
        <w:left w:val="none" w:sz="0" w:space="0" w:color="auto"/>
        <w:bottom w:val="none" w:sz="0" w:space="0" w:color="auto"/>
        <w:right w:val="none" w:sz="0" w:space="0" w:color="auto"/>
      </w:divBdr>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3865870">
      <w:bodyDiv w:val="1"/>
      <w:marLeft w:val="0"/>
      <w:marRight w:val="0"/>
      <w:marTop w:val="0"/>
      <w:marBottom w:val="0"/>
      <w:divBdr>
        <w:top w:val="none" w:sz="0" w:space="0" w:color="auto"/>
        <w:left w:val="none" w:sz="0" w:space="0" w:color="auto"/>
        <w:bottom w:val="none" w:sz="0" w:space="0" w:color="auto"/>
        <w:right w:val="none" w:sz="0" w:space="0" w:color="auto"/>
      </w:divBdr>
      <w:divsChild>
        <w:div w:id="126706672">
          <w:marLeft w:val="0"/>
          <w:marRight w:val="0"/>
          <w:marTop w:val="0"/>
          <w:marBottom w:val="0"/>
          <w:divBdr>
            <w:top w:val="none" w:sz="0" w:space="0" w:color="auto"/>
            <w:left w:val="none" w:sz="0" w:space="0" w:color="auto"/>
            <w:bottom w:val="none" w:sz="0" w:space="0" w:color="auto"/>
            <w:right w:val="none" w:sz="0" w:space="0" w:color="auto"/>
          </w:divBdr>
          <w:divsChild>
            <w:div w:id="1346596071">
              <w:marLeft w:val="0"/>
              <w:marRight w:val="0"/>
              <w:marTop w:val="0"/>
              <w:marBottom w:val="0"/>
              <w:divBdr>
                <w:top w:val="none" w:sz="0" w:space="0" w:color="auto"/>
                <w:left w:val="none" w:sz="0" w:space="0" w:color="auto"/>
                <w:bottom w:val="none" w:sz="0" w:space="0" w:color="auto"/>
                <w:right w:val="none" w:sz="0" w:space="0" w:color="auto"/>
              </w:divBdr>
              <w:divsChild>
                <w:div w:id="1309672207">
                  <w:marLeft w:val="0"/>
                  <w:marRight w:val="0"/>
                  <w:marTop w:val="0"/>
                  <w:marBottom w:val="0"/>
                  <w:divBdr>
                    <w:top w:val="none" w:sz="0" w:space="0" w:color="auto"/>
                    <w:left w:val="none" w:sz="0" w:space="0" w:color="auto"/>
                    <w:bottom w:val="none" w:sz="0" w:space="0" w:color="auto"/>
                    <w:right w:val="none" w:sz="0" w:space="0" w:color="auto"/>
                  </w:divBdr>
                  <w:divsChild>
                    <w:div w:id="1682657768">
                      <w:marLeft w:val="0"/>
                      <w:marRight w:val="0"/>
                      <w:marTop w:val="0"/>
                      <w:marBottom w:val="0"/>
                      <w:divBdr>
                        <w:top w:val="none" w:sz="0" w:space="0" w:color="auto"/>
                        <w:left w:val="none" w:sz="0" w:space="0" w:color="auto"/>
                        <w:bottom w:val="none" w:sz="0" w:space="0" w:color="auto"/>
                        <w:right w:val="none" w:sz="0" w:space="0" w:color="auto"/>
                      </w:divBdr>
                      <w:divsChild>
                        <w:div w:id="273708506">
                          <w:marLeft w:val="0"/>
                          <w:marRight w:val="0"/>
                          <w:marTop w:val="0"/>
                          <w:marBottom w:val="0"/>
                          <w:divBdr>
                            <w:top w:val="none" w:sz="0" w:space="0" w:color="auto"/>
                            <w:left w:val="none" w:sz="0" w:space="0" w:color="auto"/>
                            <w:bottom w:val="none" w:sz="0" w:space="0" w:color="auto"/>
                            <w:right w:val="none" w:sz="0" w:space="0" w:color="auto"/>
                          </w:divBdr>
                          <w:divsChild>
                            <w:div w:id="822045961">
                              <w:marLeft w:val="0"/>
                              <w:marRight w:val="0"/>
                              <w:marTop w:val="0"/>
                              <w:marBottom w:val="0"/>
                              <w:divBdr>
                                <w:top w:val="none" w:sz="0" w:space="0" w:color="auto"/>
                                <w:left w:val="none" w:sz="0" w:space="0" w:color="auto"/>
                                <w:bottom w:val="none" w:sz="0" w:space="0" w:color="auto"/>
                                <w:right w:val="none" w:sz="0" w:space="0" w:color="auto"/>
                              </w:divBdr>
                              <w:divsChild>
                                <w:div w:id="6606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9758">
      <w:bodyDiv w:val="1"/>
      <w:marLeft w:val="0"/>
      <w:marRight w:val="0"/>
      <w:marTop w:val="0"/>
      <w:marBottom w:val="0"/>
      <w:divBdr>
        <w:top w:val="none" w:sz="0" w:space="0" w:color="auto"/>
        <w:left w:val="none" w:sz="0" w:space="0" w:color="auto"/>
        <w:bottom w:val="none" w:sz="0" w:space="0" w:color="auto"/>
        <w:right w:val="none" w:sz="0" w:space="0" w:color="auto"/>
      </w:divBdr>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1742">
      <w:bodyDiv w:val="1"/>
      <w:marLeft w:val="0"/>
      <w:marRight w:val="0"/>
      <w:marTop w:val="0"/>
      <w:marBottom w:val="0"/>
      <w:divBdr>
        <w:top w:val="none" w:sz="0" w:space="0" w:color="auto"/>
        <w:left w:val="none" w:sz="0" w:space="0" w:color="auto"/>
        <w:bottom w:val="none" w:sz="0" w:space="0" w:color="auto"/>
        <w:right w:val="none" w:sz="0" w:space="0" w:color="auto"/>
      </w:divBdr>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2089">
      <w:bodyDiv w:val="1"/>
      <w:marLeft w:val="0"/>
      <w:marRight w:val="0"/>
      <w:marTop w:val="0"/>
      <w:marBottom w:val="0"/>
      <w:divBdr>
        <w:top w:val="none" w:sz="0" w:space="0" w:color="auto"/>
        <w:left w:val="none" w:sz="0" w:space="0" w:color="auto"/>
        <w:bottom w:val="none" w:sz="0" w:space="0" w:color="auto"/>
        <w:right w:val="none" w:sz="0" w:space="0" w:color="auto"/>
      </w:divBdr>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4243">
      <w:bodyDiv w:val="1"/>
      <w:marLeft w:val="0"/>
      <w:marRight w:val="0"/>
      <w:marTop w:val="0"/>
      <w:marBottom w:val="0"/>
      <w:divBdr>
        <w:top w:val="none" w:sz="0" w:space="0" w:color="auto"/>
        <w:left w:val="none" w:sz="0" w:space="0" w:color="auto"/>
        <w:bottom w:val="none" w:sz="0" w:space="0" w:color="auto"/>
        <w:right w:val="none" w:sz="0" w:space="0" w:color="auto"/>
      </w:divBdr>
      <w:divsChild>
        <w:div w:id="392584489">
          <w:marLeft w:val="0"/>
          <w:marRight w:val="0"/>
          <w:marTop w:val="0"/>
          <w:marBottom w:val="0"/>
          <w:divBdr>
            <w:top w:val="none" w:sz="0" w:space="0" w:color="auto"/>
            <w:left w:val="none" w:sz="0" w:space="0" w:color="auto"/>
            <w:bottom w:val="none" w:sz="0" w:space="0" w:color="auto"/>
            <w:right w:val="none" w:sz="0" w:space="0" w:color="auto"/>
          </w:divBdr>
          <w:divsChild>
            <w:div w:id="1268806911">
              <w:marLeft w:val="0"/>
              <w:marRight w:val="0"/>
              <w:marTop w:val="0"/>
              <w:marBottom w:val="0"/>
              <w:divBdr>
                <w:top w:val="none" w:sz="0" w:space="0" w:color="auto"/>
                <w:left w:val="none" w:sz="0" w:space="0" w:color="auto"/>
                <w:bottom w:val="none" w:sz="0" w:space="0" w:color="auto"/>
                <w:right w:val="none" w:sz="0" w:space="0" w:color="auto"/>
              </w:divBdr>
              <w:divsChild>
                <w:div w:id="1088582352">
                  <w:marLeft w:val="0"/>
                  <w:marRight w:val="0"/>
                  <w:marTop w:val="0"/>
                  <w:marBottom w:val="0"/>
                  <w:divBdr>
                    <w:top w:val="none" w:sz="0" w:space="0" w:color="auto"/>
                    <w:left w:val="none" w:sz="0" w:space="0" w:color="auto"/>
                    <w:bottom w:val="none" w:sz="0" w:space="0" w:color="auto"/>
                    <w:right w:val="none" w:sz="0" w:space="0" w:color="auto"/>
                  </w:divBdr>
                  <w:divsChild>
                    <w:div w:id="406657798">
                      <w:marLeft w:val="0"/>
                      <w:marRight w:val="0"/>
                      <w:marTop w:val="0"/>
                      <w:marBottom w:val="0"/>
                      <w:divBdr>
                        <w:top w:val="none" w:sz="0" w:space="0" w:color="auto"/>
                        <w:left w:val="none" w:sz="0" w:space="0" w:color="auto"/>
                        <w:bottom w:val="none" w:sz="0" w:space="0" w:color="auto"/>
                        <w:right w:val="none" w:sz="0" w:space="0" w:color="auto"/>
                      </w:divBdr>
                      <w:divsChild>
                        <w:div w:id="1931347809">
                          <w:marLeft w:val="0"/>
                          <w:marRight w:val="0"/>
                          <w:marTop w:val="0"/>
                          <w:marBottom w:val="0"/>
                          <w:divBdr>
                            <w:top w:val="none" w:sz="0" w:space="0" w:color="auto"/>
                            <w:left w:val="none" w:sz="0" w:space="0" w:color="auto"/>
                            <w:bottom w:val="none" w:sz="0" w:space="0" w:color="auto"/>
                            <w:right w:val="none" w:sz="0" w:space="0" w:color="auto"/>
                          </w:divBdr>
                          <w:divsChild>
                            <w:div w:id="982737443">
                              <w:marLeft w:val="0"/>
                              <w:marRight w:val="0"/>
                              <w:marTop w:val="0"/>
                              <w:marBottom w:val="0"/>
                              <w:divBdr>
                                <w:top w:val="none" w:sz="0" w:space="0" w:color="auto"/>
                                <w:left w:val="none" w:sz="0" w:space="0" w:color="auto"/>
                                <w:bottom w:val="none" w:sz="0" w:space="0" w:color="auto"/>
                                <w:right w:val="none" w:sz="0" w:space="0" w:color="auto"/>
                              </w:divBdr>
                              <w:divsChild>
                                <w:div w:id="15220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9680">
      <w:bodyDiv w:val="1"/>
      <w:marLeft w:val="0"/>
      <w:marRight w:val="0"/>
      <w:marTop w:val="0"/>
      <w:marBottom w:val="0"/>
      <w:divBdr>
        <w:top w:val="none" w:sz="0" w:space="0" w:color="auto"/>
        <w:left w:val="none" w:sz="0" w:space="0" w:color="auto"/>
        <w:bottom w:val="none" w:sz="0" w:space="0" w:color="auto"/>
        <w:right w:val="none" w:sz="0" w:space="0" w:color="auto"/>
      </w:divBdr>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942315">
      <w:bodyDiv w:val="1"/>
      <w:marLeft w:val="0"/>
      <w:marRight w:val="0"/>
      <w:marTop w:val="0"/>
      <w:marBottom w:val="0"/>
      <w:divBdr>
        <w:top w:val="none" w:sz="0" w:space="0" w:color="auto"/>
        <w:left w:val="none" w:sz="0" w:space="0" w:color="auto"/>
        <w:bottom w:val="none" w:sz="0" w:space="0" w:color="auto"/>
        <w:right w:val="none" w:sz="0" w:space="0" w:color="auto"/>
      </w:divBdr>
      <w:divsChild>
        <w:div w:id="960649820">
          <w:marLeft w:val="0"/>
          <w:marRight w:val="0"/>
          <w:marTop w:val="150"/>
          <w:marBottom w:val="150"/>
          <w:divBdr>
            <w:top w:val="none" w:sz="0" w:space="0" w:color="auto"/>
            <w:left w:val="none" w:sz="0" w:space="0" w:color="auto"/>
            <w:bottom w:val="none" w:sz="0" w:space="0" w:color="auto"/>
            <w:right w:val="none" w:sz="0" w:space="0" w:color="auto"/>
          </w:divBdr>
          <w:divsChild>
            <w:div w:id="2132825579">
              <w:marLeft w:val="0"/>
              <w:marRight w:val="0"/>
              <w:marTop w:val="0"/>
              <w:marBottom w:val="0"/>
              <w:divBdr>
                <w:top w:val="none" w:sz="0" w:space="0" w:color="auto"/>
                <w:left w:val="none" w:sz="0" w:space="0" w:color="auto"/>
                <w:bottom w:val="none" w:sz="0" w:space="0" w:color="auto"/>
                <w:right w:val="none" w:sz="0" w:space="0" w:color="auto"/>
              </w:divBdr>
              <w:divsChild>
                <w:div w:id="1248923819">
                  <w:marLeft w:val="0"/>
                  <w:marRight w:val="0"/>
                  <w:marTop w:val="0"/>
                  <w:marBottom w:val="0"/>
                  <w:divBdr>
                    <w:top w:val="none" w:sz="0" w:space="0" w:color="auto"/>
                    <w:left w:val="none" w:sz="0" w:space="0" w:color="auto"/>
                    <w:bottom w:val="none" w:sz="0" w:space="0" w:color="auto"/>
                    <w:right w:val="none" w:sz="0" w:space="0" w:color="auto"/>
                  </w:divBdr>
                  <w:divsChild>
                    <w:div w:id="831995183">
                      <w:marLeft w:val="0"/>
                      <w:marRight w:val="0"/>
                      <w:marTop w:val="0"/>
                      <w:marBottom w:val="0"/>
                      <w:divBdr>
                        <w:top w:val="none" w:sz="0" w:space="0" w:color="auto"/>
                        <w:left w:val="none" w:sz="0" w:space="0" w:color="auto"/>
                        <w:bottom w:val="none" w:sz="0" w:space="0" w:color="auto"/>
                        <w:right w:val="none" w:sz="0" w:space="0" w:color="auto"/>
                      </w:divBdr>
                      <w:divsChild>
                        <w:div w:id="1888373903">
                          <w:marLeft w:val="0"/>
                          <w:marRight w:val="0"/>
                          <w:marTop w:val="0"/>
                          <w:marBottom w:val="0"/>
                          <w:divBdr>
                            <w:top w:val="none" w:sz="0" w:space="0" w:color="auto"/>
                            <w:left w:val="none" w:sz="0" w:space="0" w:color="auto"/>
                            <w:bottom w:val="none" w:sz="0" w:space="0" w:color="auto"/>
                            <w:right w:val="none" w:sz="0" w:space="0" w:color="auto"/>
                          </w:divBdr>
                          <w:divsChild>
                            <w:div w:id="1958373253">
                              <w:marLeft w:val="0"/>
                              <w:marRight w:val="0"/>
                              <w:marTop w:val="0"/>
                              <w:marBottom w:val="180"/>
                              <w:divBdr>
                                <w:top w:val="none" w:sz="0" w:space="0" w:color="auto"/>
                                <w:left w:val="none" w:sz="0" w:space="0" w:color="auto"/>
                                <w:bottom w:val="none" w:sz="0" w:space="0" w:color="auto"/>
                                <w:right w:val="none" w:sz="0" w:space="0" w:color="auto"/>
                              </w:divBdr>
                              <w:divsChild>
                                <w:div w:id="801726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19751810">
      <w:bodyDiv w:val="1"/>
      <w:marLeft w:val="0"/>
      <w:marRight w:val="0"/>
      <w:marTop w:val="0"/>
      <w:marBottom w:val="0"/>
      <w:divBdr>
        <w:top w:val="none" w:sz="0" w:space="0" w:color="auto"/>
        <w:left w:val="none" w:sz="0" w:space="0" w:color="auto"/>
        <w:bottom w:val="none" w:sz="0" w:space="0" w:color="auto"/>
        <w:right w:val="none" w:sz="0" w:space="0" w:color="auto"/>
      </w:divBdr>
      <w:divsChild>
        <w:div w:id="738136452">
          <w:marLeft w:val="0"/>
          <w:marRight w:val="0"/>
          <w:marTop w:val="0"/>
          <w:marBottom w:val="0"/>
          <w:divBdr>
            <w:top w:val="none" w:sz="0" w:space="0" w:color="auto"/>
            <w:left w:val="none" w:sz="0" w:space="0" w:color="auto"/>
            <w:bottom w:val="none" w:sz="0" w:space="0" w:color="auto"/>
            <w:right w:val="none" w:sz="0" w:space="0" w:color="auto"/>
          </w:divBdr>
          <w:divsChild>
            <w:div w:id="1195342107">
              <w:marLeft w:val="0"/>
              <w:marRight w:val="0"/>
              <w:marTop w:val="0"/>
              <w:marBottom w:val="0"/>
              <w:divBdr>
                <w:top w:val="none" w:sz="0" w:space="0" w:color="auto"/>
                <w:left w:val="none" w:sz="0" w:space="0" w:color="auto"/>
                <w:bottom w:val="none" w:sz="0" w:space="0" w:color="auto"/>
                <w:right w:val="none" w:sz="0" w:space="0" w:color="auto"/>
              </w:divBdr>
              <w:divsChild>
                <w:div w:id="1587182719">
                  <w:marLeft w:val="0"/>
                  <w:marRight w:val="0"/>
                  <w:marTop w:val="225"/>
                  <w:marBottom w:val="0"/>
                  <w:divBdr>
                    <w:top w:val="none" w:sz="0" w:space="0" w:color="auto"/>
                    <w:left w:val="none" w:sz="0" w:space="0" w:color="auto"/>
                    <w:bottom w:val="none" w:sz="0" w:space="0" w:color="auto"/>
                    <w:right w:val="none" w:sz="0" w:space="0" w:color="auto"/>
                  </w:divBdr>
                  <w:divsChild>
                    <w:div w:id="110902992">
                      <w:marLeft w:val="0"/>
                      <w:marRight w:val="0"/>
                      <w:marTop w:val="0"/>
                      <w:marBottom w:val="0"/>
                      <w:divBdr>
                        <w:top w:val="none" w:sz="0" w:space="0" w:color="auto"/>
                        <w:left w:val="none" w:sz="0" w:space="0" w:color="auto"/>
                        <w:bottom w:val="none" w:sz="0" w:space="0" w:color="auto"/>
                        <w:right w:val="none" w:sz="0" w:space="0" w:color="auto"/>
                      </w:divBdr>
                      <w:divsChild>
                        <w:div w:id="1428769771">
                          <w:marLeft w:val="0"/>
                          <w:marRight w:val="0"/>
                          <w:marTop w:val="0"/>
                          <w:marBottom w:val="0"/>
                          <w:divBdr>
                            <w:top w:val="none" w:sz="0" w:space="0" w:color="auto"/>
                            <w:left w:val="none" w:sz="0" w:space="0" w:color="auto"/>
                            <w:bottom w:val="none" w:sz="0" w:space="0" w:color="auto"/>
                            <w:right w:val="none" w:sz="0" w:space="0" w:color="auto"/>
                          </w:divBdr>
                          <w:divsChild>
                            <w:div w:id="870457875">
                              <w:marLeft w:val="0"/>
                              <w:marRight w:val="0"/>
                              <w:marTop w:val="0"/>
                              <w:marBottom w:val="0"/>
                              <w:divBdr>
                                <w:top w:val="none" w:sz="0" w:space="0" w:color="auto"/>
                                <w:left w:val="none" w:sz="0" w:space="0" w:color="auto"/>
                                <w:bottom w:val="none" w:sz="0" w:space="0" w:color="auto"/>
                                <w:right w:val="none" w:sz="0" w:space="0" w:color="auto"/>
                              </w:divBdr>
                              <w:divsChild>
                                <w:div w:id="244920601">
                                  <w:marLeft w:val="0"/>
                                  <w:marRight w:val="0"/>
                                  <w:marTop w:val="0"/>
                                  <w:marBottom w:val="0"/>
                                  <w:divBdr>
                                    <w:top w:val="none" w:sz="0" w:space="0" w:color="auto"/>
                                    <w:left w:val="none" w:sz="0" w:space="0" w:color="auto"/>
                                    <w:bottom w:val="none" w:sz="0" w:space="0" w:color="auto"/>
                                    <w:right w:val="none" w:sz="0" w:space="0" w:color="auto"/>
                                  </w:divBdr>
                                  <w:divsChild>
                                    <w:div w:id="9746030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89031">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257874">
      <w:bodyDiv w:val="1"/>
      <w:marLeft w:val="0"/>
      <w:marRight w:val="0"/>
      <w:marTop w:val="0"/>
      <w:marBottom w:val="0"/>
      <w:divBdr>
        <w:top w:val="none" w:sz="0" w:space="0" w:color="auto"/>
        <w:left w:val="none" w:sz="0" w:space="0" w:color="auto"/>
        <w:bottom w:val="none" w:sz="0" w:space="0" w:color="auto"/>
        <w:right w:val="none" w:sz="0" w:space="0" w:color="auto"/>
      </w:divBdr>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418981">
      <w:bodyDiv w:val="1"/>
      <w:marLeft w:val="0"/>
      <w:marRight w:val="0"/>
      <w:marTop w:val="0"/>
      <w:marBottom w:val="0"/>
      <w:divBdr>
        <w:top w:val="none" w:sz="0" w:space="0" w:color="auto"/>
        <w:left w:val="none" w:sz="0" w:space="0" w:color="auto"/>
        <w:bottom w:val="none" w:sz="0" w:space="0" w:color="auto"/>
        <w:right w:val="none" w:sz="0" w:space="0" w:color="auto"/>
      </w:divBdr>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274540">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0384639">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245869">
      <w:bodyDiv w:val="1"/>
      <w:marLeft w:val="0"/>
      <w:marRight w:val="0"/>
      <w:marTop w:val="0"/>
      <w:marBottom w:val="0"/>
      <w:divBdr>
        <w:top w:val="none" w:sz="0" w:space="0" w:color="auto"/>
        <w:left w:val="none" w:sz="0" w:space="0" w:color="auto"/>
        <w:bottom w:val="none" w:sz="0" w:space="0" w:color="auto"/>
        <w:right w:val="none" w:sz="0" w:space="0" w:color="auto"/>
      </w:divBdr>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809">
      <w:bodyDiv w:val="1"/>
      <w:marLeft w:val="0"/>
      <w:marRight w:val="0"/>
      <w:marTop w:val="0"/>
      <w:marBottom w:val="0"/>
      <w:divBdr>
        <w:top w:val="none" w:sz="0" w:space="0" w:color="auto"/>
        <w:left w:val="none" w:sz="0" w:space="0" w:color="auto"/>
        <w:bottom w:val="none" w:sz="0" w:space="0" w:color="auto"/>
        <w:right w:val="none" w:sz="0" w:space="0" w:color="auto"/>
      </w:divBdr>
      <w:divsChild>
        <w:div w:id="437415170">
          <w:marLeft w:val="0"/>
          <w:marRight w:val="0"/>
          <w:marTop w:val="0"/>
          <w:marBottom w:val="0"/>
          <w:divBdr>
            <w:top w:val="none" w:sz="0" w:space="0" w:color="auto"/>
            <w:left w:val="single" w:sz="6" w:space="0" w:color="666666"/>
            <w:bottom w:val="single" w:sz="6" w:space="0" w:color="666666"/>
            <w:right w:val="single" w:sz="6" w:space="0" w:color="666666"/>
          </w:divBdr>
          <w:divsChild>
            <w:div w:id="2046057439">
              <w:marLeft w:val="0"/>
              <w:marRight w:val="0"/>
              <w:marTop w:val="150"/>
              <w:marBottom w:val="150"/>
              <w:divBdr>
                <w:top w:val="none" w:sz="0" w:space="0" w:color="auto"/>
                <w:left w:val="none" w:sz="0" w:space="0" w:color="auto"/>
                <w:bottom w:val="none" w:sz="0" w:space="0" w:color="auto"/>
                <w:right w:val="none" w:sz="0" w:space="0" w:color="auto"/>
              </w:divBdr>
              <w:divsChild>
                <w:div w:id="134496043">
                  <w:marLeft w:val="0"/>
                  <w:marRight w:val="0"/>
                  <w:marTop w:val="0"/>
                  <w:marBottom w:val="0"/>
                  <w:divBdr>
                    <w:top w:val="none" w:sz="0" w:space="0" w:color="auto"/>
                    <w:left w:val="none" w:sz="0" w:space="0" w:color="auto"/>
                    <w:bottom w:val="none" w:sz="0" w:space="0" w:color="auto"/>
                    <w:right w:val="none" w:sz="0" w:space="0" w:color="auto"/>
                  </w:divBdr>
                  <w:divsChild>
                    <w:div w:id="1800218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262665">
      <w:bodyDiv w:val="1"/>
      <w:marLeft w:val="0"/>
      <w:marRight w:val="0"/>
      <w:marTop w:val="0"/>
      <w:marBottom w:val="0"/>
      <w:divBdr>
        <w:top w:val="none" w:sz="0" w:space="0" w:color="auto"/>
        <w:left w:val="none" w:sz="0" w:space="0" w:color="auto"/>
        <w:bottom w:val="none" w:sz="0" w:space="0" w:color="auto"/>
        <w:right w:val="none" w:sz="0" w:space="0" w:color="auto"/>
      </w:divBdr>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479300">
      <w:bodyDiv w:val="1"/>
      <w:marLeft w:val="0"/>
      <w:marRight w:val="0"/>
      <w:marTop w:val="0"/>
      <w:marBottom w:val="0"/>
      <w:divBdr>
        <w:top w:val="none" w:sz="0" w:space="0" w:color="auto"/>
        <w:left w:val="none" w:sz="0" w:space="0" w:color="auto"/>
        <w:bottom w:val="none" w:sz="0" w:space="0" w:color="auto"/>
        <w:right w:val="none" w:sz="0" w:space="0" w:color="auto"/>
      </w:divBdr>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0725320">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65975">
      <w:bodyDiv w:val="1"/>
      <w:marLeft w:val="0"/>
      <w:marRight w:val="0"/>
      <w:marTop w:val="0"/>
      <w:marBottom w:val="0"/>
      <w:divBdr>
        <w:top w:val="none" w:sz="0" w:space="0" w:color="auto"/>
        <w:left w:val="none" w:sz="0" w:space="0" w:color="auto"/>
        <w:bottom w:val="none" w:sz="0" w:space="0" w:color="auto"/>
        <w:right w:val="none" w:sz="0" w:space="0" w:color="auto"/>
      </w:divBdr>
      <w:divsChild>
        <w:div w:id="1541555910">
          <w:marLeft w:val="0"/>
          <w:marRight w:val="0"/>
          <w:marTop w:val="0"/>
          <w:marBottom w:val="0"/>
          <w:divBdr>
            <w:top w:val="none" w:sz="0" w:space="0" w:color="auto"/>
            <w:left w:val="none" w:sz="0" w:space="0" w:color="auto"/>
            <w:bottom w:val="none" w:sz="0" w:space="0" w:color="auto"/>
            <w:right w:val="none" w:sz="0" w:space="0" w:color="auto"/>
          </w:divBdr>
        </w:div>
        <w:div w:id="891158658">
          <w:marLeft w:val="0"/>
          <w:marRight w:val="0"/>
          <w:marTop w:val="0"/>
          <w:marBottom w:val="0"/>
          <w:divBdr>
            <w:top w:val="none" w:sz="0" w:space="0" w:color="auto"/>
            <w:left w:val="none" w:sz="0" w:space="0" w:color="auto"/>
            <w:bottom w:val="none" w:sz="0" w:space="0" w:color="auto"/>
            <w:right w:val="none" w:sz="0" w:space="0" w:color="auto"/>
          </w:divBdr>
        </w:div>
        <w:div w:id="1966618188">
          <w:marLeft w:val="0"/>
          <w:marRight w:val="0"/>
          <w:marTop w:val="0"/>
          <w:marBottom w:val="0"/>
          <w:divBdr>
            <w:top w:val="none" w:sz="0" w:space="0" w:color="auto"/>
            <w:left w:val="none" w:sz="0" w:space="0" w:color="auto"/>
            <w:bottom w:val="none" w:sz="0" w:space="0" w:color="auto"/>
            <w:right w:val="none" w:sz="0" w:space="0" w:color="auto"/>
          </w:divBdr>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5675066">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93766">
      <w:bodyDiv w:val="1"/>
      <w:marLeft w:val="0"/>
      <w:marRight w:val="0"/>
      <w:marTop w:val="0"/>
      <w:marBottom w:val="0"/>
      <w:divBdr>
        <w:top w:val="none" w:sz="0" w:space="0" w:color="auto"/>
        <w:left w:val="none" w:sz="0" w:space="0" w:color="auto"/>
        <w:bottom w:val="none" w:sz="0" w:space="0" w:color="auto"/>
        <w:right w:val="none" w:sz="0" w:space="0" w:color="auto"/>
      </w:divBdr>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9960">
      <w:bodyDiv w:val="1"/>
      <w:marLeft w:val="0"/>
      <w:marRight w:val="0"/>
      <w:marTop w:val="0"/>
      <w:marBottom w:val="0"/>
      <w:divBdr>
        <w:top w:val="none" w:sz="0" w:space="0" w:color="auto"/>
        <w:left w:val="none" w:sz="0" w:space="0" w:color="auto"/>
        <w:bottom w:val="none" w:sz="0" w:space="0" w:color="auto"/>
        <w:right w:val="none" w:sz="0" w:space="0" w:color="auto"/>
      </w:divBdr>
      <w:divsChild>
        <w:div w:id="489951273">
          <w:marLeft w:val="0"/>
          <w:marRight w:val="0"/>
          <w:marTop w:val="0"/>
          <w:marBottom w:val="0"/>
          <w:divBdr>
            <w:top w:val="none" w:sz="0" w:space="0" w:color="auto"/>
            <w:left w:val="single" w:sz="6" w:space="0" w:color="666666"/>
            <w:bottom w:val="single" w:sz="6" w:space="0" w:color="666666"/>
            <w:right w:val="single" w:sz="6" w:space="0" w:color="666666"/>
          </w:divBdr>
          <w:divsChild>
            <w:div w:id="2081058918">
              <w:marLeft w:val="0"/>
              <w:marRight w:val="0"/>
              <w:marTop w:val="150"/>
              <w:marBottom w:val="150"/>
              <w:divBdr>
                <w:top w:val="none" w:sz="0" w:space="0" w:color="auto"/>
                <w:left w:val="none" w:sz="0" w:space="0" w:color="auto"/>
                <w:bottom w:val="none" w:sz="0" w:space="0" w:color="auto"/>
                <w:right w:val="none" w:sz="0" w:space="0" w:color="auto"/>
              </w:divBdr>
              <w:divsChild>
                <w:div w:id="553976218">
                  <w:marLeft w:val="0"/>
                  <w:marRight w:val="0"/>
                  <w:marTop w:val="0"/>
                  <w:marBottom w:val="0"/>
                  <w:divBdr>
                    <w:top w:val="none" w:sz="0" w:space="0" w:color="auto"/>
                    <w:left w:val="none" w:sz="0" w:space="0" w:color="auto"/>
                    <w:bottom w:val="none" w:sz="0" w:space="0" w:color="auto"/>
                    <w:right w:val="none" w:sz="0" w:space="0" w:color="auto"/>
                  </w:divBdr>
                  <w:divsChild>
                    <w:div w:id="192179295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23147">
      <w:bodyDiv w:val="1"/>
      <w:marLeft w:val="0"/>
      <w:marRight w:val="0"/>
      <w:marTop w:val="0"/>
      <w:marBottom w:val="0"/>
      <w:divBdr>
        <w:top w:val="none" w:sz="0" w:space="0" w:color="auto"/>
        <w:left w:val="none" w:sz="0" w:space="0" w:color="auto"/>
        <w:bottom w:val="none" w:sz="0" w:space="0" w:color="auto"/>
        <w:right w:val="none" w:sz="0" w:space="0" w:color="auto"/>
      </w:divBdr>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1301601">
      <w:bodyDiv w:val="1"/>
      <w:marLeft w:val="0"/>
      <w:marRight w:val="0"/>
      <w:marTop w:val="0"/>
      <w:marBottom w:val="0"/>
      <w:divBdr>
        <w:top w:val="none" w:sz="0" w:space="0" w:color="auto"/>
        <w:left w:val="none" w:sz="0" w:space="0" w:color="auto"/>
        <w:bottom w:val="none" w:sz="0" w:space="0" w:color="auto"/>
        <w:right w:val="none" w:sz="0" w:space="0" w:color="auto"/>
      </w:divBdr>
      <w:divsChild>
        <w:div w:id="1127820453">
          <w:marLeft w:val="0"/>
          <w:marRight w:val="0"/>
          <w:marTop w:val="0"/>
          <w:marBottom w:val="0"/>
          <w:divBdr>
            <w:top w:val="none" w:sz="0" w:space="0" w:color="auto"/>
            <w:left w:val="none" w:sz="0" w:space="0" w:color="auto"/>
            <w:bottom w:val="none" w:sz="0" w:space="0" w:color="auto"/>
            <w:right w:val="none" w:sz="0" w:space="0" w:color="auto"/>
          </w:divBdr>
        </w:div>
        <w:div w:id="1007026236">
          <w:marLeft w:val="0"/>
          <w:marRight w:val="0"/>
          <w:marTop w:val="0"/>
          <w:marBottom w:val="0"/>
          <w:divBdr>
            <w:top w:val="none" w:sz="0" w:space="0" w:color="auto"/>
            <w:left w:val="none" w:sz="0" w:space="0" w:color="auto"/>
            <w:bottom w:val="none" w:sz="0" w:space="0" w:color="auto"/>
            <w:right w:val="none" w:sz="0" w:space="0" w:color="auto"/>
          </w:divBdr>
        </w:div>
      </w:divsChild>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3988966">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654045">
      <w:bodyDiv w:val="1"/>
      <w:marLeft w:val="0"/>
      <w:marRight w:val="0"/>
      <w:marTop w:val="0"/>
      <w:marBottom w:val="0"/>
      <w:divBdr>
        <w:top w:val="none" w:sz="0" w:space="0" w:color="auto"/>
        <w:left w:val="none" w:sz="0" w:space="0" w:color="auto"/>
        <w:bottom w:val="none" w:sz="0" w:space="0" w:color="auto"/>
        <w:right w:val="none" w:sz="0" w:space="0" w:color="auto"/>
      </w:divBdr>
    </w:div>
    <w:div w:id="318850131">
      <w:bodyDiv w:val="1"/>
      <w:marLeft w:val="0"/>
      <w:marRight w:val="0"/>
      <w:marTop w:val="0"/>
      <w:marBottom w:val="0"/>
      <w:divBdr>
        <w:top w:val="none" w:sz="0" w:space="0" w:color="auto"/>
        <w:left w:val="none" w:sz="0" w:space="0" w:color="auto"/>
        <w:bottom w:val="none" w:sz="0" w:space="0" w:color="auto"/>
        <w:right w:val="none" w:sz="0" w:space="0" w:color="auto"/>
      </w:divBdr>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828325">
      <w:bodyDiv w:val="1"/>
      <w:marLeft w:val="0"/>
      <w:marRight w:val="0"/>
      <w:marTop w:val="0"/>
      <w:marBottom w:val="0"/>
      <w:divBdr>
        <w:top w:val="none" w:sz="0" w:space="0" w:color="auto"/>
        <w:left w:val="none" w:sz="0" w:space="0" w:color="auto"/>
        <w:bottom w:val="none" w:sz="0" w:space="0" w:color="auto"/>
        <w:right w:val="none" w:sz="0" w:space="0" w:color="auto"/>
      </w:divBdr>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529921">
      <w:bodyDiv w:val="1"/>
      <w:marLeft w:val="0"/>
      <w:marRight w:val="0"/>
      <w:marTop w:val="0"/>
      <w:marBottom w:val="0"/>
      <w:divBdr>
        <w:top w:val="none" w:sz="0" w:space="0" w:color="auto"/>
        <w:left w:val="none" w:sz="0" w:space="0" w:color="auto"/>
        <w:bottom w:val="none" w:sz="0" w:space="0" w:color="auto"/>
        <w:right w:val="none" w:sz="0" w:space="0" w:color="auto"/>
      </w:divBdr>
      <w:divsChild>
        <w:div w:id="236593995">
          <w:marLeft w:val="0"/>
          <w:marRight w:val="0"/>
          <w:marTop w:val="150"/>
          <w:marBottom w:val="150"/>
          <w:divBdr>
            <w:top w:val="none" w:sz="0" w:space="0" w:color="auto"/>
            <w:left w:val="none" w:sz="0" w:space="0" w:color="auto"/>
            <w:bottom w:val="none" w:sz="0" w:space="0" w:color="auto"/>
            <w:right w:val="none" w:sz="0" w:space="0" w:color="auto"/>
          </w:divBdr>
          <w:divsChild>
            <w:div w:id="708338845">
              <w:marLeft w:val="0"/>
              <w:marRight w:val="0"/>
              <w:marTop w:val="0"/>
              <w:marBottom w:val="0"/>
              <w:divBdr>
                <w:top w:val="none" w:sz="0" w:space="0" w:color="auto"/>
                <w:left w:val="none" w:sz="0" w:space="0" w:color="auto"/>
                <w:bottom w:val="none" w:sz="0" w:space="0" w:color="auto"/>
                <w:right w:val="none" w:sz="0" w:space="0" w:color="auto"/>
              </w:divBdr>
              <w:divsChild>
                <w:div w:id="2080592329">
                  <w:marLeft w:val="0"/>
                  <w:marRight w:val="0"/>
                  <w:marTop w:val="0"/>
                  <w:marBottom w:val="0"/>
                  <w:divBdr>
                    <w:top w:val="none" w:sz="0" w:space="0" w:color="auto"/>
                    <w:left w:val="none" w:sz="0" w:space="0" w:color="auto"/>
                    <w:bottom w:val="none" w:sz="0" w:space="0" w:color="auto"/>
                    <w:right w:val="none" w:sz="0" w:space="0" w:color="auto"/>
                  </w:divBdr>
                  <w:divsChild>
                    <w:div w:id="1069353511">
                      <w:marLeft w:val="0"/>
                      <w:marRight w:val="0"/>
                      <w:marTop w:val="0"/>
                      <w:marBottom w:val="0"/>
                      <w:divBdr>
                        <w:top w:val="none" w:sz="0" w:space="0" w:color="auto"/>
                        <w:left w:val="none" w:sz="0" w:space="0" w:color="auto"/>
                        <w:bottom w:val="none" w:sz="0" w:space="0" w:color="auto"/>
                        <w:right w:val="none" w:sz="0" w:space="0" w:color="auto"/>
                      </w:divBdr>
                      <w:divsChild>
                        <w:div w:id="496304563">
                          <w:marLeft w:val="0"/>
                          <w:marRight w:val="0"/>
                          <w:marTop w:val="0"/>
                          <w:marBottom w:val="0"/>
                          <w:divBdr>
                            <w:top w:val="none" w:sz="0" w:space="0" w:color="auto"/>
                            <w:left w:val="none" w:sz="0" w:space="0" w:color="auto"/>
                            <w:bottom w:val="none" w:sz="0" w:space="0" w:color="auto"/>
                            <w:right w:val="none" w:sz="0" w:space="0" w:color="auto"/>
                          </w:divBdr>
                          <w:divsChild>
                            <w:div w:id="1923174977">
                              <w:marLeft w:val="0"/>
                              <w:marRight w:val="0"/>
                              <w:marTop w:val="0"/>
                              <w:marBottom w:val="180"/>
                              <w:divBdr>
                                <w:top w:val="none" w:sz="0" w:space="0" w:color="auto"/>
                                <w:left w:val="none" w:sz="0" w:space="0" w:color="auto"/>
                                <w:bottom w:val="none" w:sz="0" w:space="0" w:color="auto"/>
                                <w:right w:val="none" w:sz="0" w:space="0" w:color="auto"/>
                              </w:divBdr>
                              <w:divsChild>
                                <w:div w:id="8840970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396498">
      <w:bodyDiv w:val="1"/>
      <w:marLeft w:val="0"/>
      <w:marRight w:val="0"/>
      <w:marTop w:val="0"/>
      <w:marBottom w:val="0"/>
      <w:divBdr>
        <w:top w:val="none" w:sz="0" w:space="0" w:color="auto"/>
        <w:left w:val="none" w:sz="0" w:space="0" w:color="auto"/>
        <w:bottom w:val="none" w:sz="0" w:space="0" w:color="auto"/>
        <w:right w:val="none" w:sz="0" w:space="0" w:color="auto"/>
      </w:divBdr>
    </w:div>
    <w:div w:id="340550763">
      <w:bodyDiv w:val="1"/>
      <w:marLeft w:val="0"/>
      <w:marRight w:val="0"/>
      <w:marTop w:val="0"/>
      <w:marBottom w:val="0"/>
      <w:divBdr>
        <w:top w:val="none" w:sz="0" w:space="0" w:color="auto"/>
        <w:left w:val="none" w:sz="0" w:space="0" w:color="auto"/>
        <w:bottom w:val="none" w:sz="0" w:space="0" w:color="auto"/>
        <w:right w:val="none" w:sz="0" w:space="0" w:color="auto"/>
      </w:divBdr>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87869">
      <w:bodyDiv w:val="1"/>
      <w:marLeft w:val="0"/>
      <w:marRight w:val="0"/>
      <w:marTop w:val="0"/>
      <w:marBottom w:val="0"/>
      <w:divBdr>
        <w:top w:val="none" w:sz="0" w:space="0" w:color="auto"/>
        <w:left w:val="none" w:sz="0" w:space="0" w:color="auto"/>
        <w:bottom w:val="none" w:sz="0" w:space="0" w:color="auto"/>
        <w:right w:val="none" w:sz="0" w:space="0" w:color="auto"/>
      </w:divBdr>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5836906">
      <w:bodyDiv w:val="1"/>
      <w:marLeft w:val="0"/>
      <w:marRight w:val="0"/>
      <w:marTop w:val="0"/>
      <w:marBottom w:val="0"/>
      <w:divBdr>
        <w:top w:val="none" w:sz="0" w:space="0" w:color="auto"/>
        <w:left w:val="none" w:sz="0" w:space="0" w:color="auto"/>
        <w:bottom w:val="none" w:sz="0" w:space="0" w:color="auto"/>
        <w:right w:val="none" w:sz="0" w:space="0" w:color="auto"/>
      </w:divBdr>
      <w:divsChild>
        <w:div w:id="601304281">
          <w:marLeft w:val="0"/>
          <w:marRight w:val="0"/>
          <w:marTop w:val="150"/>
          <w:marBottom w:val="150"/>
          <w:divBdr>
            <w:top w:val="none" w:sz="0" w:space="0" w:color="auto"/>
            <w:left w:val="none" w:sz="0" w:space="0" w:color="auto"/>
            <w:bottom w:val="none" w:sz="0" w:space="0" w:color="auto"/>
            <w:right w:val="none" w:sz="0" w:space="0" w:color="auto"/>
          </w:divBdr>
          <w:divsChild>
            <w:div w:id="1593663889">
              <w:marLeft w:val="0"/>
              <w:marRight w:val="0"/>
              <w:marTop w:val="0"/>
              <w:marBottom w:val="0"/>
              <w:divBdr>
                <w:top w:val="none" w:sz="0" w:space="0" w:color="auto"/>
                <w:left w:val="none" w:sz="0" w:space="0" w:color="auto"/>
                <w:bottom w:val="none" w:sz="0" w:space="0" w:color="auto"/>
                <w:right w:val="none" w:sz="0" w:space="0" w:color="auto"/>
              </w:divBdr>
              <w:divsChild>
                <w:div w:id="621881222">
                  <w:marLeft w:val="0"/>
                  <w:marRight w:val="0"/>
                  <w:marTop w:val="0"/>
                  <w:marBottom w:val="0"/>
                  <w:divBdr>
                    <w:top w:val="none" w:sz="0" w:space="0" w:color="auto"/>
                    <w:left w:val="none" w:sz="0" w:space="0" w:color="auto"/>
                    <w:bottom w:val="none" w:sz="0" w:space="0" w:color="auto"/>
                    <w:right w:val="none" w:sz="0" w:space="0" w:color="auto"/>
                  </w:divBdr>
                  <w:divsChild>
                    <w:div w:id="544100745">
                      <w:marLeft w:val="0"/>
                      <w:marRight w:val="0"/>
                      <w:marTop w:val="0"/>
                      <w:marBottom w:val="0"/>
                      <w:divBdr>
                        <w:top w:val="none" w:sz="0" w:space="0" w:color="auto"/>
                        <w:left w:val="none" w:sz="0" w:space="0" w:color="auto"/>
                        <w:bottom w:val="none" w:sz="0" w:space="0" w:color="auto"/>
                        <w:right w:val="none" w:sz="0" w:space="0" w:color="auto"/>
                      </w:divBdr>
                      <w:divsChild>
                        <w:div w:id="302004065">
                          <w:marLeft w:val="0"/>
                          <w:marRight w:val="0"/>
                          <w:marTop w:val="0"/>
                          <w:marBottom w:val="0"/>
                          <w:divBdr>
                            <w:top w:val="none" w:sz="0" w:space="0" w:color="auto"/>
                            <w:left w:val="none" w:sz="0" w:space="0" w:color="auto"/>
                            <w:bottom w:val="none" w:sz="0" w:space="0" w:color="auto"/>
                            <w:right w:val="none" w:sz="0" w:space="0" w:color="auto"/>
                          </w:divBdr>
                          <w:divsChild>
                            <w:div w:id="346253863">
                              <w:marLeft w:val="0"/>
                              <w:marRight w:val="0"/>
                              <w:marTop w:val="0"/>
                              <w:marBottom w:val="180"/>
                              <w:divBdr>
                                <w:top w:val="none" w:sz="0" w:space="0" w:color="auto"/>
                                <w:left w:val="none" w:sz="0" w:space="0" w:color="auto"/>
                                <w:bottom w:val="none" w:sz="0" w:space="0" w:color="auto"/>
                                <w:right w:val="none" w:sz="0" w:space="0" w:color="auto"/>
                              </w:divBdr>
                              <w:divsChild>
                                <w:div w:id="36202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6881">
      <w:bodyDiv w:val="1"/>
      <w:marLeft w:val="0"/>
      <w:marRight w:val="0"/>
      <w:marTop w:val="0"/>
      <w:marBottom w:val="0"/>
      <w:divBdr>
        <w:top w:val="none" w:sz="0" w:space="0" w:color="auto"/>
        <w:left w:val="none" w:sz="0" w:space="0" w:color="auto"/>
        <w:bottom w:val="none" w:sz="0" w:space="0" w:color="auto"/>
        <w:right w:val="none" w:sz="0" w:space="0" w:color="auto"/>
      </w:divBdr>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350225">
      <w:bodyDiv w:val="1"/>
      <w:marLeft w:val="0"/>
      <w:marRight w:val="0"/>
      <w:marTop w:val="0"/>
      <w:marBottom w:val="0"/>
      <w:divBdr>
        <w:top w:val="none" w:sz="0" w:space="0" w:color="auto"/>
        <w:left w:val="none" w:sz="0" w:space="0" w:color="auto"/>
        <w:bottom w:val="none" w:sz="0" w:space="0" w:color="auto"/>
        <w:right w:val="none" w:sz="0" w:space="0" w:color="auto"/>
      </w:divBdr>
      <w:divsChild>
        <w:div w:id="549077287">
          <w:marLeft w:val="0"/>
          <w:marRight w:val="0"/>
          <w:marTop w:val="0"/>
          <w:marBottom w:val="0"/>
          <w:divBdr>
            <w:top w:val="none" w:sz="0" w:space="0" w:color="auto"/>
            <w:left w:val="none" w:sz="0" w:space="0" w:color="auto"/>
            <w:bottom w:val="none" w:sz="0" w:space="0" w:color="auto"/>
            <w:right w:val="none" w:sz="0" w:space="0" w:color="auto"/>
          </w:divBdr>
          <w:divsChild>
            <w:div w:id="1124539832">
              <w:marLeft w:val="0"/>
              <w:marRight w:val="0"/>
              <w:marTop w:val="0"/>
              <w:marBottom w:val="0"/>
              <w:divBdr>
                <w:top w:val="none" w:sz="0" w:space="0" w:color="auto"/>
                <w:left w:val="none" w:sz="0" w:space="0" w:color="auto"/>
                <w:bottom w:val="none" w:sz="0" w:space="0" w:color="auto"/>
                <w:right w:val="none" w:sz="0" w:space="0" w:color="auto"/>
              </w:divBdr>
              <w:divsChild>
                <w:div w:id="1085805701">
                  <w:marLeft w:val="0"/>
                  <w:marRight w:val="0"/>
                  <w:marTop w:val="225"/>
                  <w:marBottom w:val="0"/>
                  <w:divBdr>
                    <w:top w:val="none" w:sz="0" w:space="0" w:color="auto"/>
                    <w:left w:val="none" w:sz="0" w:space="0" w:color="auto"/>
                    <w:bottom w:val="none" w:sz="0" w:space="0" w:color="auto"/>
                    <w:right w:val="none" w:sz="0" w:space="0" w:color="auto"/>
                  </w:divBdr>
                  <w:divsChild>
                    <w:div w:id="142283649">
                      <w:marLeft w:val="0"/>
                      <w:marRight w:val="0"/>
                      <w:marTop w:val="0"/>
                      <w:marBottom w:val="0"/>
                      <w:divBdr>
                        <w:top w:val="none" w:sz="0" w:space="0" w:color="auto"/>
                        <w:left w:val="none" w:sz="0" w:space="0" w:color="auto"/>
                        <w:bottom w:val="none" w:sz="0" w:space="0" w:color="auto"/>
                        <w:right w:val="none" w:sz="0" w:space="0" w:color="auto"/>
                      </w:divBdr>
                      <w:divsChild>
                        <w:div w:id="1136024382">
                          <w:marLeft w:val="0"/>
                          <w:marRight w:val="0"/>
                          <w:marTop w:val="0"/>
                          <w:marBottom w:val="0"/>
                          <w:divBdr>
                            <w:top w:val="none" w:sz="0" w:space="0" w:color="auto"/>
                            <w:left w:val="none" w:sz="0" w:space="0" w:color="auto"/>
                            <w:bottom w:val="none" w:sz="0" w:space="0" w:color="auto"/>
                            <w:right w:val="none" w:sz="0" w:space="0" w:color="auto"/>
                          </w:divBdr>
                          <w:divsChild>
                            <w:div w:id="2058626733">
                              <w:marLeft w:val="0"/>
                              <w:marRight w:val="0"/>
                              <w:marTop w:val="0"/>
                              <w:marBottom w:val="0"/>
                              <w:divBdr>
                                <w:top w:val="none" w:sz="0" w:space="0" w:color="auto"/>
                                <w:left w:val="none" w:sz="0" w:space="0" w:color="auto"/>
                                <w:bottom w:val="none" w:sz="0" w:space="0" w:color="auto"/>
                                <w:right w:val="none" w:sz="0" w:space="0" w:color="auto"/>
                              </w:divBdr>
                              <w:divsChild>
                                <w:div w:id="32656219">
                                  <w:marLeft w:val="0"/>
                                  <w:marRight w:val="0"/>
                                  <w:marTop w:val="0"/>
                                  <w:marBottom w:val="0"/>
                                  <w:divBdr>
                                    <w:top w:val="none" w:sz="0" w:space="0" w:color="auto"/>
                                    <w:left w:val="none" w:sz="0" w:space="0" w:color="auto"/>
                                    <w:bottom w:val="none" w:sz="0" w:space="0" w:color="auto"/>
                                    <w:right w:val="none" w:sz="0" w:space="0" w:color="auto"/>
                                  </w:divBdr>
                                  <w:divsChild>
                                    <w:div w:id="1398088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189377">
      <w:bodyDiv w:val="1"/>
      <w:marLeft w:val="0"/>
      <w:marRight w:val="0"/>
      <w:marTop w:val="0"/>
      <w:marBottom w:val="0"/>
      <w:divBdr>
        <w:top w:val="none" w:sz="0" w:space="0" w:color="auto"/>
        <w:left w:val="none" w:sz="0" w:space="0" w:color="auto"/>
        <w:bottom w:val="none" w:sz="0" w:space="0" w:color="auto"/>
        <w:right w:val="none" w:sz="0" w:space="0" w:color="auto"/>
      </w:divBdr>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4880">
      <w:bodyDiv w:val="1"/>
      <w:marLeft w:val="0"/>
      <w:marRight w:val="0"/>
      <w:marTop w:val="0"/>
      <w:marBottom w:val="0"/>
      <w:divBdr>
        <w:top w:val="none" w:sz="0" w:space="0" w:color="auto"/>
        <w:left w:val="none" w:sz="0" w:space="0" w:color="auto"/>
        <w:bottom w:val="none" w:sz="0" w:space="0" w:color="auto"/>
        <w:right w:val="none" w:sz="0" w:space="0" w:color="auto"/>
      </w:divBdr>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607048">
      <w:bodyDiv w:val="1"/>
      <w:marLeft w:val="0"/>
      <w:marRight w:val="0"/>
      <w:marTop w:val="0"/>
      <w:marBottom w:val="0"/>
      <w:divBdr>
        <w:top w:val="none" w:sz="0" w:space="0" w:color="auto"/>
        <w:left w:val="none" w:sz="0" w:space="0" w:color="auto"/>
        <w:bottom w:val="none" w:sz="0" w:space="0" w:color="auto"/>
        <w:right w:val="none" w:sz="0" w:space="0" w:color="auto"/>
      </w:divBdr>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00744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80715">
      <w:bodyDiv w:val="1"/>
      <w:marLeft w:val="0"/>
      <w:marRight w:val="0"/>
      <w:marTop w:val="0"/>
      <w:marBottom w:val="0"/>
      <w:divBdr>
        <w:top w:val="none" w:sz="0" w:space="0" w:color="auto"/>
        <w:left w:val="none" w:sz="0" w:space="0" w:color="auto"/>
        <w:bottom w:val="none" w:sz="0" w:space="0" w:color="auto"/>
        <w:right w:val="none" w:sz="0" w:space="0" w:color="auto"/>
      </w:divBdr>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4427064">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297129">
      <w:bodyDiv w:val="1"/>
      <w:marLeft w:val="0"/>
      <w:marRight w:val="0"/>
      <w:marTop w:val="0"/>
      <w:marBottom w:val="0"/>
      <w:divBdr>
        <w:top w:val="none" w:sz="0" w:space="0" w:color="auto"/>
        <w:left w:val="none" w:sz="0" w:space="0" w:color="auto"/>
        <w:bottom w:val="none" w:sz="0" w:space="0" w:color="auto"/>
        <w:right w:val="none" w:sz="0" w:space="0" w:color="auto"/>
      </w:divBdr>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05017">
      <w:bodyDiv w:val="1"/>
      <w:marLeft w:val="0"/>
      <w:marRight w:val="0"/>
      <w:marTop w:val="0"/>
      <w:marBottom w:val="0"/>
      <w:divBdr>
        <w:top w:val="none" w:sz="0" w:space="0" w:color="auto"/>
        <w:left w:val="none" w:sz="0" w:space="0" w:color="auto"/>
        <w:bottom w:val="none" w:sz="0" w:space="0" w:color="auto"/>
        <w:right w:val="none" w:sz="0" w:space="0" w:color="auto"/>
      </w:divBdr>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262870">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7853">
      <w:bodyDiv w:val="1"/>
      <w:marLeft w:val="0"/>
      <w:marRight w:val="0"/>
      <w:marTop w:val="0"/>
      <w:marBottom w:val="0"/>
      <w:divBdr>
        <w:top w:val="none" w:sz="0" w:space="0" w:color="auto"/>
        <w:left w:val="none" w:sz="0" w:space="0" w:color="auto"/>
        <w:bottom w:val="none" w:sz="0" w:space="0" w:color="auto"/>
        <w:right w:val="none" w:sz="0" w:space="0" w:color="auto"/>
      </w:divBdr>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963968">
      <w:bodyDiv w:val="1"/>
      <w:marLeft w:val="0"/>
      <w:marRight w:val="0"/>
      <w:marTop w:val="0"/>
      <w:marBottom w:val="0"/>
      <w:divBdr>
        <w:top w:val="none" w:sz="0" w:space="0" w:color="auto"/>
        <w:left w:val="none" w:sz="0" w:space="0" w:color="auto"/>
        <w:bottom w:val="none" w:sz="0" w:space="0" w:color="auto"/>
        <w:right w:val="none" w:sz="0" w:space="0" w:color="auto"/>
      </w:divBdr>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23696">
      <w:bodyDiv w:val="1"/>
      <w:marLeft w:val="0"/>
      <w:marRight w:val="0"/>
      <w:marTop w:val="0"/>
      <w:marBottom w:val="0"/>
      <w:divBdr>
        <w:top w:val="none" w:sz="0" w:space="0" w:color="auto"/>
        <w:left w:val="none" w:sz="0" w:space="0" w:color="auto"/>
        <w:bottom w:val="none" w:sz="0" w:space="0" w:color="auto"/>
        <w:right w:val="none" w:sz="0" w:space="0" w:color="auto"/>
      </w:divBdr>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93110">
      <w:bodyDiv w:val="1"/>
      <w:marLeft w:val="0"/>
      <w:marRight w:val="0"/>
      <w:marTop w:val="0"/>
      <w:marBottom w:val="0"/>
      <w:divBdr>
        <w:top w:val="none" w:sz="0" w:space="0" w:color="auto"/>
        <w:left w:val="none" w:sz="0" w:space="0" w:color="auto"/>
        <w:bottom w:val="none" w:sz="0" w:space="0" w:color="auto"/>
        <w:right w:val="none" w:sz="0" w:space="0" w:color="auto"/>
      </w:divBdr>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9154">
      <w:bodyDiv w:val="1"/>
      <w:marLeft w:val="0"/>
      <w:marRight w:val="0"/>
      <w:marTop w:val="0"/>
      <w:marBottom w:val="0"/>
      <w:divBdr>
        <w:top w:val="none" w:sz="0" w:space="0" w:color="auto"/>
        <w:left w:val="none" w:sz="0" w:space="0" w:color="auto"/>
        <w:bottom w:val="none" w:sz="0" w:space="0" w:color="auto"/>
        <w:right w:val="none" w:sz="0" w:space="0" w:color="auto"/>
      </w:divBdr>
      <w:divsChild>
        <w:div w:id="1155996554">
          <w:marLeft w:val="0"/>
          <w:marRight w:val="0"/>
          <w:marTop w:val="0"/>
          <w:marBottom w:val="0"/>
          <w:divBdr>
            <w:top w:val="none" w:sz="0" w:space="0" w:color="auto"/>
            <w:left w:val="none" w:sz="0" w:space="0" w:color="auto"/>
            <w:bottom w:val="none" w:sz="0" w:space="0" w:color="auto"/>
            <w:right w:val="none" w:sz="0" w:space="0" w:color="auto"/>
          </w:divBdr>
          <w:divsChild>
            <w:div w:id="1388652672">
              <w:marLeft w:val="0"/>
              <w:marRight w:val="0"/>
              <w:marTop w:val="0"/>
              <w:marBottom w:val="0"/>
              <w:divBdr>
                <w:top w:val="none" w:sz="0" w:space="0" w:color="auto"/>
                <w:left w:val="none" w:sz="0" w:space="0" w:color="auto"/>
                <w:bottom w:val="none" w:sz="0" w:space="0" w:color="auto"/>
                <w:right w:val="none" w:sz="0" w:space="0" w:color="auto"/>
              </w:divBdr>
              <w:divsChild>
                <w:div w:id="1291857648">
                  <w:marLeft w:val="0"/>
                  <w:marRight w:val="0"/>
                  <w:marTop w:val="225"/>
                  <w:marBottom w:val="0"/>
                  <w:divBdr>
                    <w:top w:val="none" w:sz="0" w:space="0" w:color="auto"/>
                    <w:left w:val="none" w:sz="0" w:space="0" w:color="auto"/>
                    <w:bottom w:val="none" w:sz="0" w:space="0" w:color="auto"/>
                    <w:right w:val="none" w:sz="0" w:space="0" w:color="auto"/>
                  </w:divBdr>
                  <w:divsChild>
                    <w:div w:id="57755555">
                      <w:marLeft w:val="0"/>
                      <w:marRight w:val="0"/>
                      <w:marTop w:val="0"/>
                      <w:marBottom w:val="0"/>
                      <w:divBdr>
                        <w:top w:val="none" w:sz="0" w:space="0" w:color="auto"/>
                        <w:left w:val="none" w:sz="0" w:space="0" w:color="auto"/>
                        <w:bottom w:val="none" w:sz="0" w:space="0" w:color="auto"/>
                        <w:right w:val="none" w:sz="0" w:space="0" w:color="auto"/>
                      </w:divBdr>
                      <w:divsChild>
                        <w:div w:id="737243281">
                          <w:marLeft w:val="0"/>
                          <w:marRight w:val="0"/>
                          <w:marTop w:val="0"/>
                          <w:marBottom w:val="0"/>
                          <w:divBdr>
                            <w:top w:val="none" w:sz="0" w:space="0" w:color="auto"/>
                            <w:left w:val="none" w:sz="0" w:space="0" w:color="auto"/>
                            <w:bottom w:val="none" w:sz="0" w:space="0" w:color="auto"/>
                            <w:right w:val="none" w:sz="0" w:space="0" w:color="auto"/>
                          </w:divBdr>
                          <w:divsChild>
                            <w:div w:id="559831548">
                              <w:marLeft w:val="0"/>
                              <w:marRight w:val="0"/>
                              <w:marTop w:val="0"/>
                              <w:marBottom w:val="0"/>
                              <w:divBdr>
                                <w:top w:val="none" w:sz="0" w:space="0" w:color="auto"/>
                                <w:left w:val="none" w:sz="0" w:space="0" w:color="auto"/>
                                <w:bottom w:val="none" w:sz="0" w:space="0" w:color="auto"/>
                                <w:right w:val="none" w:sz="0" w:space="0" w:color="auto"/>
                              </w:divBdr>
                              <w:divsChild>
                                <w:div w:id="386223607">
                                  <w:marLeft w:val="0"/>
                                  <w:marRight w:val="0"/>
                                  <w:marTop w:val="0"/>
                                  <w:marBottom w:val="0"/>
                                  <w:divBdr>
                                    <w:top w:val="none" w:sz="0" w:space="0" w:color="auto"/>
                                    <w:left w:val="none" w:sz="0" w:space="0" w:color="auto"/>
                                    <w:bottom w:val="none" w:sz="0" w:space="0" w:color="auto"/>
                                    <w:right w:val="none" w:sz="0" w:space="0" w:color="auto"/>
                                  </w:divBdr>
                                  <w:divsChild>
                                    <w:div w:id="994525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394594">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6">
          <w:marLeft w:val="0"/>
          <w:marRight w:val="0"/>
          <w:marTop w:val="0"/>
          <w:marBottom w:val="0"/>
          <w:divBdr>
            <w:top w:val="none" w:sz="0" w:space="0" w:color="auto"/>
            <w:left w:val="none" w:sz="0" w:space="0" w:color="auto"/>
            <w:bottom w:val="none" w:sz="0" w:space="0" w:color="auto"/>
            <w:right w:val="none" w:sz="0" w:space="0" w:color="auto"/>
          </w:divBdr>
        </w:div>
        <w:div w:id="1841310951">
          <w:marLeft w:val="0"/>
          <w:marRight w:val="0"/>
          <w:marTop w:val="0"/>
          <w:marBottom w:val="0"/>
          <w:divBdr>
            <w:top w:val="none" w:sz="0" w:space="0" w:color="auto"/>
            <w:left w:val="none" w:sz="0" w:space="0" w:color="auto"/>
            <w:bottom w:val="none" w:sz="0" w:space="0" w:color="auto"/>
            <w:right w:val="none" w:sz="0" w:space="0" w:color="auto"/>
          </w:divBdr>
        </w:div>
      </w:divsChild>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19857049">
      <w:bodyDiv w:val="1"/>
      <w:marLeft w:val="0"/>
      <w:marRight w:val="0"/>
      <w:marTop w:val="0"/>
      <w:marBottom w:val="0"/>
      <w:divBdr>
        <w:top w:val="none" w:sz="0" w:space="0" w:color="auto"/>
        <w:left w:val="none" w:sz="0" w:space="0" w:color="auto"/>
        <w:bottom w:val="none" w:sz="0" w:space="0" w:color="auto"/>
        <w:right w:val="none" w:sz="0" w:space="0" w:color="auto"/>
      </w:divBdr>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04542">
      <w:bodyDiv w:val="1"/>
      <w:marLeft w:val="0"/>
      <w:marRight w:val="0"/>
      <w:marTop w:val="0"/>
      <w:marBottom w:val="0"/>
      <w:divBdr>
        <w:top w:val="none" w:sz="0" w:space="0" w:color="auto"/>
        <w:left w:val="none" w:sz="0" w:space="0" w:color="auto"/>
        <w:bottom w:val="none" w:sz="0" w:space="0" w:color="auto"/>
        <w:right w:val="none" w:sz="0" w:space="0" w:color="auto"/>
      </w:divBdr>
      <w:divsChild>
        <w:div w:id="102968387">
          <w:marLeft w:val="0"/>
          <w:marRight w:val="0"/>
          <w:marTop w:val="0"/>
          <w:marBottom w:val="0"/>
          <w:divBdr>
            <w:top w:val="none" w:sz="0" w:space="0" w:color="auto"/>
            <w:left w:val="none" w:sz="0" w:space="0" w:color="auto"/>
            <w:bottom w:val="none" w:sz="0" w:space="0" w:color="auto"/>
            <w:right w:val="none" w:sz="0" w:space="0" w:color="auto"/>
          </w:divBdr>
          <w:divsChild>
            <w:div w:id="541287131">
              <w:marLeft w:val="0"/>
              <w:marRight w:val="0"/>
              <w:marTop w:val="0"/>
              <w:marBottom w:val="0"/>
              <w:divBdr>
                <w:top w:val="none" w:sz="0" w:space="0" w:color="auto"/>
                <w:left w:val="none" w:sz="0" w:space="0" w:color="auto"/>
                <w:bottom w:val="none" w:sz="0" w:space="0" w:color="auto"/>
                <w:right w:val="none" w:sz="0" w:space="0" w:color="auto"/>
              </w:divBdr>
              <w:divsChild>
                <w:div w:id="835415385">
                  <w:marLeft w:val="0"/>
                  <w:marRight w:val="0"/>
                  <w:marTop w:val="225"/>
                  <w:marBottom w:val="0"/>
                  <w:divBdr>
                    <w:top w:val="none" w:sz="0" w:space="0" w:color="auto"/>
                    <w:left w:val="none" w:sz="0" w:space="0" w:color="auto"/>
                    <w:bottom w:val="none" w:sz="0" w:space="0" w:color="auto"/>
                    <w:right w:val="none" w:sz="0" w:space="0" w:color="auto"/>
                  </w:divBdr>
                  <w:divsChild>
                    <w:div w:id="1375614657">
                      <w:marLeft w:val="0"/>
                      <w:marRight w:val="0"/>
                      <w:marTop w:val="0"/>
                      <w:marBottom w:val="0"/>
                      <w:divBdr>
                        <w:top w:val="none" w:sz="0" w:space="0" w:color="auto"/>
                        <w:left w:val="none" w:sz="0" w:space="0" w:color="auto"/>
                        <w:bottom w:val="none" w:sz="0" w:space="0" w:color="auto"/>
                        <w:right w:val="none" w:sz="0" w:space="0" w:color="auto"/>
                      </w:divBdr>
                      <w:divsChild>
                        <w:div w:id="1794009601">
                          <w:marLeft w:val="0"/>
                          <w:marRight w:val="0"/>
                          <w:marTop w:val="0"/>
                          <w:marBottom w:val="0"/>
                          <w:divBdr>
                            <w:top w:val="none" w:sz="0" w:space="0" w:color="auto"/>
                            <w:left w:val="none" w:sz="0" w:space="0" w:color="auto"/>
                            <w:bottom w:val="none" w:sz="0" w:space="0" w:color="auto"/>
                            <w:right w:val="none" w:sz="0" w:space="0" w:color="auto"/>
                          </w:divBdr>
                          <w:divsChild>
                            <w:div w:id="531770033">
                              <w:marLeft w:val="0"/>
                              <w:marRight w:val="0"/>
                              <w:marTop w:val="0"/>
                              <w:marBottom w:val="0"/>
                              <w:divBdr>
                                <w:top w:val="none" w:sz="0" w:space="0" w:color="auto"/>
                                <w:left w:val="none" w:sz="0" w:space="0" w:color="auto"/>
                                <w:bottom w:val="none" w:sz="0" w:space="0" w:color="auto"/>
                                <w:right w:val="none" w:sz="0" w:space="0" w:color="auto"/>
                              </w:divBdr>
                              <w:divsChild>
                                <w:div w:id="1121919693">
                                  <w:marLeft w:val="0"/>
                                  <w:marRight w:val="0"/>
                                  <w:marTop w:val="0"/>
                                  <w:marBottom w:val="0"/>
                                  <w:divBdr>
                                    <w:top w:val="none" w:sz="0" w:space="0" w:color="auto"/>
                                    <w:left w:val="none" w:sz="0" w:space="0" w:color="auto"/>
                                    <w:bottom w:val="none" w:sz="0" w:space="0" w:color="auto"/>
                                    <w:right w:val="none" w:sz="0" w:space="0" w:color="auto"/>
                                  </w:divBdr>
                                  <w:divsChild>
                                    <w:div w:id="20444792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605834">
      <w:bodyDiv w:val="1"/>
      <w:marLeft w:val="0"/>
      <w:marRight w:val="0"/>
      <w:marTop w:val="0"/>
      <w:marBottom w:val="0"/>
      <w:divBdr>
        <w:top w:val="none" w:sz="0" w:space="0" w:color="auto"/>
        <w:left w:val="none" w:sz="0" w:space="0" w:color="auto"/>
        <w:bottom w:val="none" w:sz="0" w:space="0" w:color="auto"/>
        <w:right w:val="none" w:sz="0" w:space="0" w:color="auto"/>
      </w:divBdr>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02592">
      <w:bodyDiv w:val="1"/>
      <w:marLeft w:val="0"/>
      <w:marRight w:val="0"/>
      <w:marTop w:val="0"/>
      <w:marBottom w:val="0"/>
      <w:divBdr>
        <w:top w:val="none" w:sz="0" w:space="0" w:color="auto"/>
        <w:left w:val="none" w:sz="0" w:space="0" w:color="auto"/>
        <w:bottom w:val="none" w:sz="0" w:space="0" w:color="auto"/>
        <w:right w:val="none" w:sz="0" w:space="0" w:color="auto"/>
      </w:divBdr>
      <w:divsChild>
        <w:div w:id="1248810074">
          <w:marLeft w:val="0"/>
          <w:marRight w:val="0"/>
          <w:marTop w:val="0"/>
          <w:marBottom w:val="0"/>
          <w:divBdr>
            <w:top w:val="none" w:sz="0" w:space="0" w:color="auto"/>
            <w:left w:val="none" w:sz="0" w:space="0" w:color="auto"/>
            <w:bottom w:val="none" w:sz="0" w:space="0" w:color="auto"/>
            <w:right w:val="none" w:sz="0" w:space="0" w:color="auto"/>
          </w:divBdr>
          <w:divsChild>
            <w:div w:id="1641224376">
              <w:marLeft w:val="0"/>
              <w:marRight w:val="0"/>
              <w:marTop w:val="0"/>
              <w:marBottom w:val="0"/>
              <w:divBdr>
                <w:top w:val="none" w:sz="0" w:space="0" w:color="auto"/>
                <w:left w:val="none" w:sz="0" w:space="0" w:color="auto"/>
                <w:bottom w:val="none" w:sz="0" w:space="0" w:color="auto"/>
                <w:right w:val="none" w:sz="0" w:space="0" w:color="auto"/>
              </w:divBdr>
              <w:divsChild>
                <w:div w:id="942953200">
                  <w:marLeft w:val="0"/>
                  <w:marRight w:val="0"/>
                  <w:marTop w:val="225"/>
                  <w:marBottom w:val="0"/>
                  <w:divBdr>
                    <w:top w:val="none" w:sz="0" w:space="0" w:color="auto"/>
                    <w:left w:val="none" w:sz="0" w:space="0" w:color="auto"/>
                    <w:bottom w:val="none" w:sz="0" w:space="0" w:color="auto"/>
                    <w:right w:val="none" w:sz="0" w:space="0" w:color="auto"/>
                  </w:divBdr>
                  <w:divsChild>
                    <w:div w:id="683633469">
                      <w:marLeft w:val="0"/>
                      <w:marRight w:val="0"/>
                      <w:marTop w:val="0"/>
                      <w:marBottom w:val="0"/>
                      <w:divBdr>
                        <w:top w:val="none" w:sz="0" w:space="0" w:color="auto"/>
                        <w:left w:val="none" w:sz="0" w:space="0" w:color="auto"/>
                        <w:bottom w:val="none" w:sz="0" w:space="0" w:color="auto"/>
                        <w:right w:val="none" w:sz="0" w:space="0" w:color="auto"/>
                      </w:divBdr>
                      <w:divsChild>
                        <w:div w:id="1435443800">
                          <w:marLeft w:val="0"/>
                          <w:marRight w:val="0"/>
                          <w:marTop w:val="0"/>
                          <w:marBottom w:val="0"/>
                          <w:divBdr>
                            <w:top w:val="none" w:sz="0" w:space="0" w:color="auto"/>
                            <w:left w:val="none" w:sz="0" w:space="0" w:color="auto"/>
                            <w:bottom w:val="none" w:sz="0" w:space="0" w:color="auto"/>
                            <w:right w:val="none" w:sz="0" w:space="0" w:color="auto"/>
                          </w:divBdr>
                          <w:divsChild>
                            <w:div w:id="209803756">
                              <w:marLeft w:val="0"/>
                              <w:marRight w:val="0"/>
                              <w:marTop w:val="0"/>
                              <w:marBottom w:val="0"/>
                              <w:divBdr>
                                <w:top w:val="none" w:sz="0" w:space="0" w:color="auto"/>
                                <w:left w:val="none" w:sz="0" w:space="0" w:color="auto"/>
                                <w:bottom w:val="none" w:sz="0" w:space="0" w:color="auto"/>
                                <w:right w:val="none" w:sz="0" w:space="0" w:color="auto"/>
                              </w:divBdr>
                              <w:divsChild>
                                <w:div w:id="1400901210">
                                  <w:marLeft w:val="0"/>
                                  <w:marRight w:val="0"/>
                                  <w:marTop w:val="0"/>
                                  <w:marBottom w:val="0"/>
                                  <w:divBdr>
                                    <w:top w:val="none" w:sz="0" w:space="0" w:color="auto"/>
                                    <w:left w:val="none" w:sz="0" w:space="0" w:color="auto"/>
                                    <w:bottom w:val="none" w:sz="0" w:space="0" w:color="auto"/>
                                    <w:right w:val="none" w:sz="0" w:space="0" w:color="auto"/>
                                  </w:divBdr>
                                  <w:divsChild>
                                    <w:div w:id="15756263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64907">
      <w:bodyDiv w:val="1"/>
      <w:marLeft w:val="0"/>
      <w:marRight w:val="0"/>
      <w:marTop w:val="0"/>
      <w:marBottom w:val="0"/>
      <w:divBdr>
        <w:top w:val="none" w:sz="0" w:space="0" w:color="auto"/>
        <w:left w:val="none" w:sz="0" w:space="0" w:color="auto"/>
        <w:bottom w:val="none" w:sz="0" w:space="0" w:color="auto"/>
        <w:right w:val="none" w:sz="0" w:space="0" w:color="auto"/>
      </w:divBdr>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509589">
      <w:bodyDiv w:val="1"/>
      <w:marLeft w:val="0"/>
      <w:marRight w:val="0"/>
      <w:marTop w:val="0"/>
      <w:marBottom w:val="0"/>
      <w:divBdr>
        <w:top w:val="none" w:sz="0" w:space="0" w:color="auto"/>
        <w:left w:val="none" w:sz="0" w:space="0" w:color="auto"/>
        <w:bottom w:val="none" w:sz="0" w:space="0" w:color="auto"/>
        <w:right w:val="none" w:sz="0" w:space="0" w:color="auto"/>
      </w:divBdr>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88179">
      <w:bodyDiv w:val="1"/>
      <w:marLeft w:val="0"/>
      <w:marRight w:val="0"/>
      <w:marTop w:val="0"/>
      <w:marBottom w:val="0"/>
      <w:divBdr>
        <w:top w:val="none" w:sz="0" w:space="0" w:color="auto"/>
        <w:left w:val="none" w:sz="0" w:space="0" w:color="auto"/>
        <w:bottom w:val="none" w:sz="0" w:space="0" w:color="auto"/>
        <w:right w:val="none" w:sz="0" w:space="0" w:color="auto"/>
      </w:divBdr>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8387">
      <w:bodyDiv w:val="1"/>
      <w:marLeft w:val="0"/>
      <w:marRight w:val="0"/>
      <w:marTop w:val="0"/>
      <w:marBottom w:val="0"/>
      <w:divBdr>
        <w:top w:val="none" w:sz="0" w:space="0" w:color="auto"/>
        <w:left w:val="none" w:sz="0" w:space="0" w:color="auto"/>
        <w:bottom w:val="none" w:sz="0" w:space="0" w:color="auto"/>
        <w:right w:val="none" w:sz="0" w:space="0" w:color="auto"/>
      </w:divBdr>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653622">
      <w:bodyDiv w:val="1"/>
      <w:marLeft w:val="0"/>
      <w:marRight w:val="0"/>
      <w:marTop w:val="0"/>
      <w:marBottom w:val="0"/>
      <w:divBdr>
        <w:top w:val="none" w:sz="0" w:space="0" w:color="auto"/>
        <w:left w:val="none" w:sz="0" w:space="0" w:color="auto"/>
        <w:bottom w:val="none" w:sz="0" w:space="0" w:color="auto"/>
        <w:right w:val="none" w:sz="0" w:space="0" w:color="auto"/>
      </w:divBdr>
      <w:divsChild>
        <w:div w:id="1602834795">
          <w:marLeft w:val="0"/>
          <w:marRight w:val="0"/>
          <w:marTop w:val="150"/>
          <w:marBottom w:val="150"/>
          <w:divBdr>
            <w:top w:val="none" w:sz="0" w:space="0" w:color="auto"/>
            <w:left w:val="none" w:sz="0" w:space="0" w:color="auto"/>
            <w:bottom w:val="none" w:sz="0" w:space="0" w:color="auto"/>
            <w:right w:val="none" w:sz="0" w:space="0" w:color="auto"/>
          </w:divBdr>
          <w:divsChild>
            <w:div w:id="1069039142">
              <w:marLeft w:val="0"/>
              <w:marRight w:val="0"/>
              <w:marTop w:val="0"/>
              <w:marBottom w:val="0"/>
              <w:divBdr>
                <w:top w:val="none" w:sz="0" w:space="0" w:color="auto"/>
                <w:left w:val="none" w:sz="0" w:space="0" w:color="auto"/>
                <w:bottom w:val="none" w:sz="0" w:space="0" w:color="auto"/>
                <w:right w:val="none" w:sz="0" w:space="0" w:color="auto"/>
              </w:divBdr>
              <w:divsChild>
                <w:div w:id="266933771">
                  <w:marLeft w:val="0"/>
                  <w:marRight w:val="0"/>
                  <w:marTop w:val="0"/>
                  <w:marBottom w:val="0"/>
                  <w:divBdr>
                    <w:top w:val="none" w:sz="0" w:space="0" w:color="auto"/>
                    <w:left w:val="none" w:sz="0" w:space="0" w:color="auto"/>
                    <w:bottom w:val="none" w:sz="0" w:space="0" w:color="auto"/>
                    <w:right w:val="none" w:sz="0" w:space="0" w:color="auto"/>
                  </w:divBdr>
                  <w:divsChild>
                    <w:div w:id="996374080">
                      <w:marLeft w:val="0"/>
                      <w:marRight w:val="0"/>
                      <w:marTop w:val="0"/>
                      <w:marBottom w:val="0"/>
                      <w:divBdr>
                        <w:top w:val="none" w:sz="0" w:space="0" w:color="auto"/>
                        <w:left w:val="none" w:sz="0" w:space="0" w:color="auto"/>
                        <w:bottom w:val="none" w:sz="0" w:space="0" w:color="auto"/>
                        <w:right w:val="none" w:sz="0" w:space="0" w:color="auto"/>
                      </w:divBdr>
                      <w:divsChild>
                        <w:div w:id="833494296">
                          <w:marLeft w:val="0"/>
                          <w:marRight w:val="0"/>
                          <w:marTop w:val="0"/>
                          <w:marBottom w:val="0"/>
                          <w:divBdr>
                            <w:top w:val="none" w:sz="0" w:space="0" w:color="auto"/>
                            <w:left w:val="none" w:sz="0" w:space="0" w:color="auto"/>
                            <w:bottom w:val="none" w:sz="0" w:space="0" w:color="auto"/>
                            <w:right w:val="none" w:sz="0" w:space="0" w:color="auto"/>
                          </w:divBdr>
                          <w:divsChild>
                            <w:div w:id="1136996533">
                              <w:marLeft w:val="0"/>
                              <w:marRight w:val="0"/>
                              <w:marTop w:val="0"/>
                              <w:marBottom w:val="180"/>
                              <w:divBdr>
                                <w:top w:val="none" w:sz="0" w:space="0" w:color="auto"/>
                                <w:left w:val="none" w:sz="0" w:space="0" w:color="auto"/>
                                <w:bottom w:val="none" w:sz="0" w:space="0" w:color="auto"/>
                                <w:right w:val="none" w:sz="0" w:space="0" w:color="auto"/>
                              </w:divBdr>
                              <w:divsChild>
                                <w:div w:id="9759914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778649">
      <w:bodyDiv w:val="1"/>
      <w:marLeft w:val="0"/>
      <w:marRight w:val="0"/>
      <w:marTop w:val="0"/>
      <w:marBottom w:val="0"/>
      <w:divBdr>
        <w:top w:val="none" w:sz="0" w:space="0" w:color="auto"/>
        <w:left w:val="none" w:sz="0" w:space="0" w:color="auto"/>
        <w:bottom w:val="none" w:sz="0" w:space="0" w:color="auto"/>
        <w:right w:val="none" w:sz="0" w:space="0" w:color="auto"/>
      </w:divBdr>
      <w:divsChild>
        <w:div w:id="914822508">
          <w:marLeft w:val="0"/>
          <w:marRight w:val="0"/>
          <w:marTop w:val="0"/>
          <w:marBottom w:val="300"/>
          <w:divBdr>
            <w:top w:val="none" w:sz="0" w:space="0" w:color="auto"/>
            <w:left w:val="none" w:sz="0" w:space="0" w:color="auto"/>
            <w:bottom w:val="none" w:sz="0" w:space="0" w:color="auto"/>
            <w:right w:val="none" w:sz="0" w:space="0" w:color="auto"/>
          </w:divBdr>
        </w:div>
        <w:div w:id="128909783">
          <w:marLeft w:val="0"/>
          <w:marRight w:val="0"/>
          <w:marTop w:val="0"/>
          <w:marBottom w:val="0"/>
          <w:divBdr>
            <w:top w:val="none" w:sz="0" w:space="0" w:color="auto"/>
            <w:left w:val="none" w:sz="0" w:space="0" w:color="auto"/>
            <w:bottom w:val="none" w:sz="0" w:space="0" w:color="auto"/>
            <w:right w:val="none" w:sz="0" w:space="0" w:color="auto"/>
          </w:divBdr>
          <w:divsChild>
            <w:div w:id="1650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4632405">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7836797">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08679">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307410">
      <w:bodyDiv w:val="1"/>
      <w:marLeft w:val="0"/>
      <w:marRight w:val="0"/>
      <w:marTop w:val="0"/>
      <w:marBottom w:val="0"/>
      <w:divBdr>
        <w:top w:val="none" w:sz="0" w:space="0" w:color="auto"/>
        <w:left w:val="none" w:sz="0" w:space="0" w:color="auto"/>
        <w:bottom w:val="none" w:sz="0" w:space="0" w:color="auto"/>
        <w:right w:val="none" w:sz="0" w:space="0" w:color="auto"/>
      </w:divBdr>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46641">
      <w:bodyDiv w:val="1"/>
      <w:marLeft w:val="0"/>
      <w:marRight w:val="0"/>
      <w:marTop w:val="0"/>
      <w:marBottom w:val="0"/>
      <w:divBdr>
        <w:top w:val="none" w:sz="0" w:space="0" w:color="auto"/>
        <w:left w:val="none" w:sz="0" w:space="0" w:color="auto"/>
        <w:bottom w:val="none" w:sz="0" w:space="0" w:color="auto"/>
        <w:right w:val="none" w:sz="0" w:space="0" w:color="auto"/>
      </w:divBdr>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5913669">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0752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20032">
      <w:bodyDiv w:val="1"/>
      <w:marLeft w:val="0"/>
      <w:marRight w:val="0"/>
      <w:marTop w:val="0"/>
      <w:marBottom w:val="0"/>
      <w:divBdr>
        <w:top w:val="none" w:sz="0" w:space="0" w:color="auto"/>
        <w:left w:val="none" w:sz="0" w:space="0" w:color="auto"/>
        <w:bottom w:val="none" w:sz="0" w:space="0" w:color="auto"/>
        <w:right w:val="none" w:sz="0" w:space="0" w:color="auto"/>
      </w:divBdr>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0391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13936">
      <w:bodyDiv w:val="1"/>
      <w:marLeft w:val="0"/>
      <w:marRight w:val="0"/>
      <w:marTop w:val="0"/>
      <w:marBottom w:val="0"/>
      <w:divBdr>
        <w:top w:val="none" w:sz="0" w:space="0" w:color="auto"/>
        <w:left w:val="none" w:sz="0" w:space="0" w:color="auto"/>
        <w:bottom w:val="none" w:sz="0" w:space="0" w:color="auto"/>
        <w:right w:val="none" w:sz="0" w:space="0" w:color="auto"/>
      </w:divBdr>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913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4119">
      <w:bodyDiv w:val="1"/>
      <w:marLeft w:val="0"/>
      <w:marRight w:val="0"/>
      <w:marTop w:val="0"/>
      <w:marBottom w:val="0"/>
      <w:divBdr>
        <w:top w:val="none" w:sz="0" w:space="0" w:color="auto"/>
        <w:left w:val="none" w:sz="0" w:space="0" w:color="auto"/>
        <w:bottom w:val="none" w:sz="0" w:space="0" w:color="auto"/>
        <w:right w:val="none" w:sz="0" w:space="0" w:color="auto"/>
      </w:divBdr>
      <w:divsChild>
        <w:div w:id="653992079">
          <w:marLeft w:val="0"/>
          <w:marRight w:val="0"/>
          <w:marTop w:val="0"/>
          <w:marBottom w:val="0"/>
          <w:divBdr>
            <w:top w:val="none" w:sz="0" w:space="0" w:color="auto"/>
            <w:left w:val="none" w:sz="0" w:space="0" w:color="auto"/>
            <w:bottom w:val="none" w:sz="0" w:space="0" w:color="auto"/>
            <w:right w:val="none" w:sz="0" w:space="0" w:color="auto"/>
          </w:divBdr>
          <w:divsChild>
            <w:div w:id="2091926587">
              <w:marLeft w:val="0"/>
              <w:marRight w:val="0"/>
              <w:marTop w:val="0"/>
              <w:marBottom w:val="0"/>
              <w:divBdr>
                <w:top w:val="none" w:sz="0" w:space="0" w:color="auto"/>
                <w:left w:val="none" w:sz="0" w:space="0" w:color="auto"/>
                <w:bottom w:val="none" w:sz="0" w:space="0" w:color="auto"/>
                <w:right w:val="none" w:sz="0" w:space="0" w:color="auto"/>
              </w:divBdr>
              <w:divsChild>
                <w:div w:id="1603224707">
                  <w:marLeft w:val="0"/>
                  <w:marRight w:val="0"/>
                  <w:marTop w:val="0"/>
                  <w:marBottom w:val="0"/>
                  <w:divBdr>
                    <w:top w:val="none" w:sz="0" w:space="0" w:color="auto"/>
                    <w:left w:val="none" w:sz="0" w:space="0" w:color="auto"/>
                    <w:bottom w:val="none" w:sz="0" w:space="0" w:color="auto"/>
                    <w:right w:val="none" w:sz="0" w:space="0" w:color="auto"/>
                  </w:divBdr>
                  <w:divsChild>
                    <w:div w:id="976035744">
                      <w:marLeft w:val="0"/>
                      <w:marRight w:val="0"/>
                      <w:marTop w:val="0"/>
                      <w:marBottom w:val="0"/>
                      <w:divBdr>
                        <w:top w:val="none" w:sz="0" w:space="0" w:color="auto"/>
                        <w:left w:val="none" w:sz="0" w:space="0" w:color="auto"/>
                        <w:bottom w:val="none" w:sz="0" w:space="0" w:color="auto"/>
                        <w:right w:val="none" w:sz="0" w:space="0" w:color="auto"/>
                      </w:divBdr>
                      <w:divsChild>
                        <w:div w:id="958414450">
                          <w:marLeft w:val="0"/>
                          <w:marRight w:val="0"/>
                          <w:marTop w:val="0"/>
                          <w:marBottom w:val="0"/>
                          <w:divBdr>
                            <w:top w:val="none" w:sz="0" w:space="0" w:color="auto"/>
                            <w:left w:val="none" w:sz="0" w:space="0" w:color="auto"/>
                            <w:bottom w:val="none" w:sz="0" w:space="0" w:color="auto"/>
                            <w:right w:val="none" w:sz="0" w:space="0" w:color="auto"/>
                          </w:divBdr>
                          <w:divsChild>
                            <w:div w:id="979110734">
                              <w:marLeft w:val="0"/>
                              <w:marRight w:val="0"/>
                              <w:marTop w:val="0"/>
                              <w:marBottom w:val="0"/>
                              <w:divBdr>
                                <w:top w:val="none" w:sz="0" w:space="0" w:color="auto"/>
                                <w:left w:val="none" w:sz="0" w:space="0" w:color="auto"/>
                                <w:bottom w:val="none" w:sz="0" w:space="0" w:color="auto"/>
                                <w:right w:val="none" w:sz="0" w:space="0" w:color="auto"/>
                              </w:divBdr>
                              <w:divsChild>
                                <w:div w:id="1536191650">
                                  <w:marLeft w:val="150"/>
                                  <w:marRight w:val="0"/>
                                  <w:marTop w:val="0"/>
                                  <w:marBottom w:val="0"/>
                                  <w:divBdr>
                                    <w:top w:val="none" w:sz="0" w:space="0" w:color="auto"/>
                                    <w:left w:val="none" w:sz="0" w:space="0" w:color="auto"/>
                                    <w:bottom w:val="none" w:sz="0" w:space="0" w:color="auto"/>
                                    <w:right w:val="none" w:sz="0" w:space="0" w:color="auto"/>
                                  </w:divBdr>
                                  <w:divsChild>
                                    <w:div w:id="1928733714">
                                      <w:marLeft w:val="0"/>
                                      <w:marRight w:val="0"/>
                                      <w:marTop w:val="0"/>
                                      <w:marBottom w:val="0"/>
                                      <w:divBdr>
                                        <w:top w:val="none" w:sz="0" w:space="0" w:color="auto"/>
                                        <w:left w:val="none" w:sz="0" w:space="0" w:color="auto"/>
                                        <w:bottom w:val="none" w:sz="0" w:space="0" w:color="auto"/>
                                        <w:right w:val="none" w:sz="0" w:space="0" w:color="auto"/>
                                      </w:divBdr>
                                      <w:divsChild>
                                        <w:div w:id="1164322228">
                                          <w:marLeft w:val="0"/>
                                          <w:marRight w:val="0"/>
                                          <w:marTop w:val="0"/>
                                          <w:marBottom w:val="0"/>
                                          <w:divBdr>
                                            <w:top w:val="none" w:sz="0" w:space="0" w:color="auto"/>
                                            <w:left w:val="none" w:sz="0" w:space="0" w:color="auto"/>
                                            <w:bottom w:val="none" w:sz="0" w:space="0" w:color="auto"/>
                                            <w:right w:val="none" w:sz="0" w:space="0" w:color="auto"/>
                                          </w:divBdr>
                                          <w:divsChild>
                                            <w:div w:id="443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979">
      <w:bodyDiv w:val="1"/>
      <w:marLeft w:val="0"/>
      <w:marRight w:val="0"/>
      <w:marTop w:val="0"/>
      <w:marBottom w:val="0"/>
      <w:divBdr>
        <w:top w:val="none" w:sz="0" w:space="0" w:color="auto"/>
        <w:left w:val="none" w:sz="0" w:space="0" w:color="auto"/>
        <w:bottom w:val="none" w:sz="0" w:space="0" w:color="auto"/>
        <w:right w:val="none" w:sz="0" w:space="0" w:color="auto"/>
      </w:divBdr>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271630">
      <w:bodyDiv w:val="1"/>
      <w:marLeft w:val="0"/>
      <w:marRight w:val="0"/>
      <w:marTop w:val="0"/>
      <w:marBottom w:val="0"/>
      <w:divBdr>
        <w:top w:val="none" w:sz="0" w:space="0" w:color="auto"/>
        <w:left w:val="none" w:sz="0" w:space="0" w:color="auto"/>
        <w:bottom w:val="none" w:sz="0" w:space="0" w:color="auto"/>
        <w:right w:val="none" w:sz="0" w:space="0" w:color="auto"/>
      </w:divBdr>
      <w:divsChild>
        <w:div w:id="1854802272">
          <w:marLeft w:val="0"/>
          <w:marRight w:val="0"/>
          <w:marTop w:val="0"/>
          <w:marBottom w:val="0"/>
          <w:divBdr>
            <w:top w:val="none" w:sz="0" w:space="0" w:color="auto"/>
            <w:left w:val="none" w:sz="0" w:space="0" w:color="auto"/>
            <w:bottom w:val="none" w:sz="0" w:space="0" w:color="auto"/>
            <w:right w:val="none" w:sz="0" w:space="0" w:color="auto"/>
          </w:divBdr>
        </w:div>
        <w:div w:id="938565203">
          <w:marLeft w:val="0"/>
          <w:marRight w:val="0"/>
          <w:marTop w:val="0"/>
          <w:marBottom w:val="0"/>
          <w:divBdr>
            <w:top w:val="none" w:sz="0" w:space="0" w:color="auto"/>
            <w:left w:val="none" w:sz="0" w:space="0" w:color="auto"/>
            <w:bottom w:val="none" w:sz="0" w:space="0" w:color="auto"/>
            <w:right w:val="none" w:sz="0" w:space="0" w:color="auto"/>
          </w:divBdr>
        </w:div>
        <w:div w:id="786583799">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8872670">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760060">
      <w:bodyDiv w:val="1"/>
      <w:marLeft w:val="0"/>
      <w:marRight w:val="0"/>
      <w:marTop w:val="0"/>
      <w:marBottom w:val="0"/>
      <w:divBdr>
        <w:top w:val="none" w:sz="0" w:space="0" w:color="auto"/>
        <w:left w:val="none" w:sz="0" w:space="0" w:color="auto"/>
        <w:bottom w:val="none" w:sz="0" w:space="0" w:color="auto"/>
        <w:right w:val="none" w:sz="0" w:space="0" w:color="auto"/>
      </w:divBdr>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6880">
      <w:bodyDiv w:val="1"/>
      <w:marLeft w:val="0"/>
      <w:marRight w:val="0"/>
      <w:marTop w:val="0"/>
      <w:marBottom w:val="0"/>
      <w:divBdr>
        <w:top w:val="none" w:sz="0" w:space="0" w:color="auto"/>
        <w:left w:val="none" w:sz="0" w:space="0" w:color="auto"/>
        <w:bottom w:val="none" w:sz="0" w:space="0" w:color="auto"/>
        <w:right w:val="none" w:sz="0" w:space="0" w:color="auto"/>
      </w:divBdr>
      <w:divsChild>
        <w:div w:id="910886890">
          <w:marLeft w:val="0"/>
          <w:marRight w:val="0"/>
          <w:marTop w:val="0"/>
          <w:marBottom w:val="0"/>
          <w:divBdr>
            <w:top w:val="none" w:sz="0" w:space="0" w:color="auto"/>
            <w:left w:val="none" w:sz="0" w:space="0" w:color="auto"/>
            <w:bottom w:val="none" w:sz="0" w:space="0" w:color="auto"/>
            <w:right w:val="none" w:sz="0" w:space="0" w:color="auto"/>
          </w:divBdr>
          <w:divsChild>
            <w:div w:id="1390374287">
              <w:marLeft w:val="0"/>
              <w:marRight w:val="0"/>
              <w:marTop w:val="0"/>
              <w:marBottom w:val="0"/>
              <w:divBdr>
                <w:top w:val="none" w:sz="0" w:space="0" w:color="auto"/>
                <w:left w:val="none" w:sz="0" w:space="0" w:color="auto"/>
                <w:bottom w:val="none" w:sz="0" w:space="0" w:color="auto"/>
                <w:right w:val="none" w:sz="0" w:space="0" w:color="auto"/>
              </w:divBdr>
              <w:divsChild>
                <w:div w:id="297758620">
                  <w:marLeft w:val="0"/>
                  <w:marRight w:val="0"/>
                  <w:marTop w:val="225"/>
                  <w:marBottom w:val="0"/>
                  <w:divBdr>
                    <w:top w:val="none" w:sz="0" w:space="0" w:color="auto"/>
                    <w:left w:val="none" w:sz="0" w:space="0" w:color="auto"/>
                    <w:bottom w:val="none" w:sz="0" w:space="0" w:color="auto"/>
                    <w:right w:val="none" w:sz="0" w:space="0" w:color="auto"/>
                  </w:divBdr>
                  <w:divsChild>
                    <w:div w:id="2017606774">
                      <w:marLeft w:val="0"/>
                      <w:marRight w:val="0"/>
                      <w:marTop w:val="0"/>
                      <w:marBottom w:val="0"/>
                      <w:divBdr>
                        <w:top w:val="none" w:sz="0" w:space="0" w:color="auto"/>
                        <w:left w:val="none" w:sz="0" w:space="0" w:color="auto"/>
                        <w:bottom w:val="none" w:sz="0" w:space="0" w:color="auto"/>
                        <w:right w:val="none" w:sz="0" w:space="0" w:color="auto"/>
                      </w:divBdr>
                      <w:divsChild>
                        <w:div w:id="1938904223">
                          <w:marLeft w:val="0"/>
                          <w:marRight w:val="0"/>
                          <w:marTop w:val="0"/>
                          <w:marBottom w:val="0"/>
                          <w:divBdr>
                            <w:top w:val="none" w:sz="0" w:space="0" w:color="auto"/>
                            <w:left w:val="none" w:sz="0" w:space="0" w:color="auto"/>
                            <w:bottom w:val="none" w:sz="0" w:space="0" w:color="auto"/>
                            <w:right w:val="none" w:sz="0" w:space="0" w:color="auto"/>
                          </w:divBdr>
                          <w:divsChild>
                            <w:div w:id="361715097">
                              <w:marLeft w:val="0"/>
                              <w:marRight w:val="0"/>
                              <w:marTop w:val="0"/>
                              <w:marBottom w:val="0"/>
                              <w:divBdr>
                                <w:top w:val="none" w:sz="0" w:space="0" w:color="auto"/>
                                <w:left w:val="none" w:sz="0" w:space="0" w:color="auto"/>
                                <w:bottom w:val="none" w:sz="0" w:space="0" w:color="auto"/>
                                <w:right w:val="none" w:sz="0" w:space="0" w:color="auto"/>
                              </w:divBdr>
                              <w:divsChild>
                                <w:div w:id="2108498056">
                                  <w:marLeft w:val="0"/>
                                  <w:marRight w:val="0"/>
                                  <w:marTop w:val="0"/>
                                  <w:marBottom w:val="0"/>
                                  <w:divBdr>
                                    <w:top w:val="none" w:sz="0" w:space="0" w:color="auto"/>
                                    <w:left w:val="none" w:sz="0" w:space="0" w:color="auto"/>
                                    <w:bottom w:val="none" w:sz="0" w:space="0" w:color="auto"/>
                                    <w:right w:val="none" w:sz="0" w:space="0" w:color="auto"/>
                                  </w:divBdr>
                                  <w:divsChild>
                                    <w:div w:id="1398701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337176">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035935">
      <w:bodyDiv w:val="1"/>
      <w:marLeft w:val="0"/>
      <w:marRight w:val="0"/>
      <w:marTop w:val="0"/>
      <w:marBottom w:val="0"/>
      <w:divBdr>
        <w:top w:val="none" w:sz="0" w:space="0" w:color="auto"/>
        <w:left w:val="none" w:sz="0" w:space="0" w:color="auto"/>
        <w:bottom w:val="none" w:sz="0" w:space="0" w:color="auto"/>
        <w:right w:val="none" w:sz="0" w:space="0" w:color="auto"/>
      </w:divBdr>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9050">
      <w:bodyDiv w:val="1"/>
      <w:marLeft w:val="0"/>
      <w:marRight w:val="0"/>
      <w:marTop w:val="0"/>
      <w:marBottom w:val="0"/>
      <w:divBdr>
        <w:top w:val="none" w:sz="0" w:space="0" w:color="auto"/>
        <w:left w:val="none" w:sz="0" w:space="0" w:color="auto"/>
        <w:bottom w:val="none" w:sz="0" w:space="0" w:color="auto"/>
        <w:right w:val="none" w:sz="0" w:space="0" w:color="auto"/>
      </w:divBdr>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7380">
      <w:bodyDiv w:val="1"/>
      <w:marLeft w:val="0"/>
      <w:marRight w:val="0"/>
      <w:marTop w:val="0"/>
      <w:marBottom w:val="0"/>
      <w:divBdr>
        <w:top w:val="none" w:sz="0" w:space="0" w:color="auto"/>
        <w:left w:val="none" w:sz="0" w:space="0" w:color="auto"/>
        <w:bottom w:val="none" w:sz="0" w:space="0" w:color="auto"/>
        <w:right w:val="none" w:sz="0" w:space="0" w:color="auto"/>
      </w:divBdr>
      <w:divsChild>
        <w:div w:id="1670674445">
          <w:marLeft w:val="0"/>
          <w:marRight w:val="0"/>
          <w:marTop w:val="0"/>
          <w:marBottom w:val="0"/>
          <w:divBdr>
            <w:top w:val="none" w:sz="0" w:space="0" w:color="auto"/>
            <w:left w:val="none" w:sz="0" w:space="0" w:color="auto"/>
            <w:bottom w:val="none" w:sz="0" w:space="0" w:color="auto"/>
            <w:right w:val="none" w:sz="0" w:space="0" w:color="auto"/>
          </w:divBdr>
          <w:divsChild>
            <w:div w:id="1106848840">
              <w:marLeft w:val="0"/>
              <w:marRight w:val="0"/>
              <w:marTop w:val="0"/>
              <w:marBottom w:val="0"/>
              <w:divBdr>
                <w:top w:val="none" w:sz="0" w:space="0" w:color="auto"/>
                <w:left w:val="none" w:sz="0" w:space="0" w:color="auto"/>
                <w:bottom w:val="none" w:sz="0" w:space="0" w:color="auto"/>
                <w:right w:val="none" w:sz="0" w:space="0" w:color="auto"/>
              </w:divBdr>
              <w:divsChild>
                <w:div w:id="2137523539">
                  <w:marLeft w:val="0"/>
                  <w:marRight w:val="0"/>
                  <w:marTop w:val="225"/>
                  <w:marBottom w:val="0"/>
                  <w:divBdr>
                    <w:top w:val="none" w:sz="0" w:space="0" w:color="auto"/>
                    <w:left w:val="none" w:sz="0" w:space="0" w:color="auto"/>
                    <w:bottom w:val="none" w:sz="0" w:space="0" w:color="auto"/>
                    <w:right w:val="none" w:sz="0" w:space="0" w:color="auto"/>
                  </w:divBdr>
                  <w:divsChild>
                    <w:div w:id="990138640">
                      <w:marLeft w:val="0"/>
                      <w:marRight w:val="0"/>
                      <w:marTop w:val="0"/>
                      <w:marBottom w:val="0"/>
                      <w:divBdr>
                        <w:top w:val="none" w:sz="0" w:space="0" w:color="auto"/>
                        <w:left w:val="none" w:sz="0" w:space="0" w:color="auto"/>
                        <w:bottom w:val="none" w:sz="0" w:space="0" w:color="auto"/>
                        <w:right w:val="none" w:sz="0" w:space="0" w:color="auto"/>
                      </w:divBdr>
                      <w:divsChild>
                        <w:div w:id="1628509514">
                          <w:marLeft w:val="0"/>
                          <w:marRight w:val="0"/>
                          <w:marTop w:val="0"/>
                          <w:marBottom w:val="0"/>
                          <w:divBdr>
                            <w:top w:val="none" w:sz="0" w:space="0" w:color="auto"/>
                            <w:left w:val="none" w:sz="0" w:space="0" w:color="auto"/>
                            <w:bottom w:val="none" w:sz="0" w:space="0" w:color="auto"/>
                            <w:right w:val="none" w:sz="0" w:space="0" w:color="auto"/>
                          </w:divBdr>
                          <w:divsChild>
                            <w:div w:id="969899520">
                              <w:marLeft w:val="0"/>
                              <w:marRight w:val="0"/>
                              <w:marTop w:val="0"/>
                              <w:marBottom w:val="0"/>
                              <w:divBdr>
                                <w:top w:val="none" w:sz="0" w:space="0" w:color="auto"/>
                                <w:left w:val="none" w:sz="0" w:space="0" w:color="auto"/>
                                <w:bottom w:val="none" w:sz="0" w:space="0" w:color="auto"/>
                                <w:right w:val="none" w:sz="0" w:space="0" w:color="auto"/>
                              </w:divBdr>
                              <w:divsChild>
                                <w:div w:id="1312170988">
                                  <w:marLeft w:val="0"/>
                                  <w:marRight w:val="0"/>
                                  <w:marTop w:val="0"/>
                                  <w:marBottom w:val="0"/>
                                  <w:divBdr>
                                    <w:top w:val="none" w:sz="0" w:space="0" w:color="auto"/>
                                    <w:left w:val="none" w:sz="0" w:space="0" w:color="auto"/>
                                    <w:bottom w:val="none" w:sz="0" w:space="0" w:color="auto"/>
                                    <w:right w:val="none" w:sz="0" w:space="0" w:color="auto"/>
                                  </w:divBdr>
                                  <w:divsChild>
                                    <w:div w:id="810287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92412">
      <w:bodyDiv w:val="1"/>
      <w:marLeft w:val="0"/>
      <w:marRight w:val="0"/>
      <w:marTop w:val="0"/>
      <w:marBottom w:val="0"/>
      <w:divBdr>
        <w:top w:val="none" w:sz="0" w:space="0" w:color="auto"/>
        <w:left w:val="none" w:sz="0" w:space="0" w:color="auto"/>
        <w:bottom w:val="none" w:sz="0" w:space="0" w:color="auto"/>
        <w:right w:val="none" w:sz="0" w:space="0" w:color="auto"/>
      </w:divBdr>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56505">
      <w:bodyDiv w:val="1"/>
      <w:marLeft w:val="0"/>
      <w:marRight w:val="0"/>
      <w:marTop w:val="0"/>
      <w:marBottom w:val="0"/>
      <w:divBdr>
        <w:top w:val="none" w:sz="0" w:space="0" w:color="auto"/>
        <w:left w:val="none" w:sz="0" w:space="0" w:color="auto"/>
        <w:bottom w:val="none" w:sz="0" w:space="0" w:color="auto"/>
        <w:right w:val="none" w:sz="0" w:space="0" w:color="auto"/>
      </w:divBdr>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4455">
      <w:bodyDiv w:val="1"/>
      <w:marLeft w:val="0"/>
      <w:marRight w:val="0"/>
      <w:marTop w:val="0"/>
      <w:marBottom w:val="0"/>
      <w:divBdr>
        <w:top w:val="none" w:sz="0" w:space="0" w:color="auto"/>
        <w:left w:val="none" w:sz="0" w:space="0" w:color="auto"/>
        <w:bottom w:val="none" w:sz="0" w:space="0" w:color="auto"/>
        <w:right w:val="none" w:sz="0" w:space="0" w:color="auto"/>
      </w:divBdr>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2479473">
      <w:bodyDiv w:val="1"/>
      <w:marLeft w:val="0"/>
      <w:marRight w:val="0"/>
      <w:marTop w:val="0"/>
      <w:marBottom w:val="0"/>
      <w:divBdr>
        <w:top w:val="none" w:sz="0" w:space="0" w:color="auto"/>
        <w:left w:val="none" w:sz="0" w:space="0" w:color="auto"/>
        <w:bottom w:val="none" w:sz="0" w:space="0" w:color="auto"/>
        <w:right w:val="none" w:sz="0" w:space="0" w:color="auto"/>
      </w:divBdr>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792400">
      <w:bodyDiv w:val="1"/>
      <w:marLeft w:val="0"/>
      <w:marRight w:val="0"/>
      <w:marTop w:val="0"/>
      <w:marBottom w:val="0"/>
      <w:divBdr>
        <w:top w:val="none" w:sz="0" w:space="0" w:color="auto"/>
        <w:left w:val="none" w:sz="0" w:space="0" w:color="auto"/>
        <w:bottom w:val="none" w:sz="0" w:space="0" w:color="auto"/>
        <w:right w:val="none" w:sz="0" w:space="0" w:color="auto"/>
      </w:divBdr>
      <w:divsChild>
        <w:div w:id="594245158">
          <w:marLeft w:val="0"/>
          <w:marRight w:val="0"/>
          <w:marTop w:val="0"/>
          <w:marBottom w:val="0"/>
          <w:divBdr>
            <w:top w:val="none" w:sz="0" w:space="0" w:color="auto"/>
            <w:left w:val="none" w:sz="0" w:space="0" w:color="auto"/>
            <w:bottom w:val="none" w:sz="0" w:space="0" w:color="auto"/>
            <w:right w:val="none" w:sz="0" w:space="0" w:color="auto"/>
          </w:divBdr>
          <w:divsChild>
            <w:div w:id="64686668">
              <w:marLeft w:val="0"/>
              <w:marRight w:val="0"/>
              <w:marTop w:val="0"/>
              <w:marBottom w:val="0"/>
              <w:divBdr>
                <w:top w:val="none" w:sz="0" w:space="0" w:color="auto"/>
                <w:left w:val="none" w:sz="0" w:space="0" w:color="auto"/>
                <w:bottom w:val="none" w:sz="0" w:space="0" w:color="auto"/>
                <w:right w:val="none" w:sz="0" w:space="0" w:color="auto"/>
              </w:divBdr>
              <w:divsChild>
                <w:div w:id="454830019">
                  <w:marLeft w:val="0"/>
                  <w:marRight w:val="0"/>
                  <w:marTop w:val="225"/>
                  <w:marBottom w:val="0"/>
                  <w:divBdr>
                    <w:top w:val="none" w:sz="0" w:space="0" w:color="auto"/>
                    <w:left w:val="none" w:sz="0" w:space="0" w:color="auto"/>
                    <w:bottom w:val="none" w:sz="0" w:space="0" w:color="auto"/>
                    <w:right w:val="none" w:sz="0" w:space="0" w:color="auto"/>
                  </w:divBdr>
                  <w:divsChild>
                    <w:div w:id="435055180">
                      <w:marLeft w:val="0"/>
                      <w:marRight w:val="0"/>
                      <w:marTop w:val="0"/>
                      <w:marBottom w:val="0"/>
                      <w:divBdr>
                        <w:top w:val="none" w:sz="0" w:space="0" w:color="auto"/>
                        <w:left w:val="none" w:sz="0" w:space="0" w:color="auto"/>
                        <w:bottom w:val="none" w:sz="0" w:space="0" w:color="auto"/>
                        <w:right w:val="none" w:sz="0" w:space="0" w:color="auto"/>
                      </w:divBdr>
                      <w:divsChild>
                        <w:div w:id="1628657557">
                          <w:marLeft w:val="0"/>
                          <w:marRight w:val="0"/>
                          <w:marTop w:val="0"/>
                          <w:marBottom w:val="0"/>
                          <w:divBdr>
                            <w:top w:val="none" w:sz="0" w:space="0" w:color="auto"/>
                            <w:left w:val="none" w:sz="0" w:space="0" w:color="auto"/>
                            <w:bottom w:val="none" w:sz="0" w:space="0" w:color="auto"/>
                            <w:right w:val="none" w:sz="0" w:space="0" w:color="auto"/>
                          </w:divBdr>
                          <w:divsChild>
                            <w:div w:id="262539774">
                              <w:marLeft w:val="0"/>
                              <w:marRight w:val="0"/>
                              <w:marTop w:val="0"/>
                              <w:marBottom w:val="0"/>
                              <w:divBdr>
                                <w:top w:val="none" w:sz="0" w:space="0" w:color="auto"/>
                                <w:left w:val="none" w:sz="0" w:space="0" w:color="auto"/>
                                <w:bottom w:val="none" w:sz="0" w:space="0" w:color="auto"/>
                                <w:right w:val="none" w:sz="0" w:space="0" w:color="auto"/>
                              </w:divBdr>
                              <w:divsChild>
                                <w:div w:id="293341031">
                                  <w:marLeft w:val="0"/>
                                  <w:marRight w:val="0"/>
                                  <w:marTop w:val="0"/>
                                  <w:marBottom w:val="0"/>
                                  <w:divBdr>
                                    <w:top w:val="none" w:sz="0" w:space="0" w:color="auto"/>
                                    <w:left w:val="none" w:sz="0" w:space="0" w:color="auto"/>
                                    <w:bottom w:val="none" w:sz="0" w:space="0" w:color="auto"/>
                                    <w:right w:val="none" w:sz="0" w:space="0" w:color="auto"/>
                                  </w:divBdr>
                                  <w:divsChild>
                                    <w:div w:id="98797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010987">
      <w:bodyDiv w:val="1"/>
      <w:marLeft w:val="0"/>
      <w:marRight w:val="0"/>
      <w:marTop w:val="0"/>
      <w:marBottom w:val="0"/>
      <w:divBdr>
        <w:top w:val="none" w:sz="0" w:space="0" w:color="auto"/>
        <w:left w:val="none" w:sz="0" w:space="0" w:color="auto"/>
        <w:bottom w:val="none" w:sz="0" w:space="0" w:color="auto"/>
        <w:right w:val="none" w:sz="0" w:space="0" w:color="auto"/>
      </w:divBdr>
      <w:divsChild>
        <w:div w:id="812332687">
          <w:marLeft w:val="0"/>
          <w:marRight w:val="0"/>
          <w:marTop w:val="150"/>
          <w:marBottom w:val="150"/>
          <w:divBdr>
            <w:top w:val="none" w:sz="0" w:space="0" w:color="auto"/>
            <w:left w:val="none" w:sz="0" w:space="0" w:color="auto"/>
            <w:bottom w:val="none" w:sz="0" w:space="0" w:color="auto"/>
            <w:right w:val="none" w:sz="0" w:space="0" w:color="auto"/>
          </w:divBdr>
          <w:divsChild>
            <w:div w:id="1635521392">
              <w:marLeft w:val="0"/>
              <w:marRight w:val="0"/>
              <w:marTop w:val="0"/>
              <w:marBottom w:val="0"/>
              <w:divBdr>
                <w:top w:val="none" w:sz="0" w:space="0" w:color="auto"/>
                <w:left w:val="none" w:sz="0" w:space="0" w:color="auto"/>
                <w:bottom w:val="none" w:sz="0" w:space="0" w:color="auto"/>
                <w:right w:val="none" w:sz="0" w:space="0" w:color="auto"/>
              </w:divBdr>
              <w:divsChild>
                <w:div w:id="1695957793">
                  <w:marLeft w:val="0"/>
                  <w:marRight w:val="0"/>
                  <w:marTop w:val="0"/>
                  <w:marBottom w:val="0"/>
                  <w:divBdr>
                    <w:top w:val="none" w:sz="0" w:space="0" w:color="auto"/>
                    <w:left w:val="none" w:sz="0" w:space="0" w:color="auto"/>
                    <w:bottom w:val="none" w:sz="0" w:space="0" w:color="auto"/>
                    <w:right w:val="none" w:sz="0" w:space="0" w:color="auto"/>
                  </w:divBdr>
                  <w:divsChild>
                    <w:div w:id="796341548">
                      <w:marLeft w:val="0"/>
                      <w:marRight w:val="0"/>
                      <w:marTop w:val="0"/>
                      <w:marBottom w:val="0"/>
                      <w:divBdr>
                        <w:top w:val="none" w:sz="0" w:space="0" w:color="auto"/>
                        <w:left w:val="none" w:sz="0" w:space="0" w:color="auto"/>
                        <w:bottom w:val="none" w:sz="0" w:space="0" w:color="auto"/>
                        <w:right w:val="none" w:sz="0" w:space="0" w:color="auto"/>
                      </w:divBdr>
                      <w:divsChild>
                        <w:div w:id="502356886">
                          <w:marLeft w:val="0"/>
                          <w:marRight w:val="0"/>
                          <w:marTop w:val="0"/>
                          <w:marBottom w:val="0"/>
                          <w:divBdr>
                            <w:top w:val="none" w:sz="0" w:space="0" w:color="auto"/>
                            <w:left w:val="none" w:sz="0" w:space="0" w:color="auto"/>
                            <w:bottom w:val="none" w:sz="0" w:space="0" w:color="auto"/>
                            <w:right w:val="none" w:sz="0" w:space="0" w:color="auto"/>
                          </w:divBdr>
                          <w:divsChild>
                            <w:div w:id="459688599">
                              <w:marLeft w:val="0"/>
                              <w:marRight w:val="0"/>
                              <w:marTop w:val="0"/>
                              <w:marBottom w:val="180"/>
                              <w:divBdr>
                                <w:top w:val="none" w:sz="0" w:space="0" w:color="auto"/>
                                <w:left w:val="none" w:sz="0" w:space="0" w:color="auto"/>
                                <w:bottom w:val="none" w:sz="0" w:space="0" w:color="auto"/>
                                <w:right w:val="none" w:sz="0" w:space="0" w:color="auto"/>
                              </w:divBdr>
                              <w:divsChild>
                                <w:div w:id="45224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287618">
      <w:bodyDiv w:val="1"/>
      <w:marLeft w:val="0"/>
      <w:marRight w:val="0"/>
      <w:marTop w:val="0"/>
      <w:marBottom w:val="0"/>
      <w:divBdr>
        <w:top w:val="none" w:sz="0" w:space="0" w:color="auto"/>
        <w:left w:val="none" w:sz="0" w:space="0" w:color="auto"/>
        <w:bottom w:val="none" w:sz="0" w:space="0" w:color="auto"/>
        <w:right w:val="none" w:sz="0" w:space="0" w:color="auto"/>
      </w:divBdr>
      <w:divsChild>
        <w:div w:id="1864972246">
          <w:marLeft w:val="0"/>
          <w:marRight w:val="0"/>
          <w:marTop w:val="0"/>
          <w:marBottom w:val="0"/>
          <w:divBdr>
            <w:top w:val="none" w:sz="0" w:space="0" w:color="auto"/>
            <w:left w:val="none" w:sz="0" w:space="0" w:color="auto"/>
            <w:bottom w:val="none" w:sz="0" w:space="0" w:color="auto"/>
            <w:right w:val="none" w:sz="0" w:space="0" w:color="auto"/>
          </w:divBdr>
          <w:divsChild>
            <w:div w:id="334188719">
              <w:marLeft w:val="0"/>
              <w:marRight w:val="0"/>
              <w:marTop w:val="0"/>
              <w:marBottom w:val="0"/>
              <w:divBdr>
                <w:top w:val="none" w:sz="0" w:space="0" w:color="auto"/>
                <w:left w:val="none" w:sz="0" w:space="0" w:color="auto"/>
                <w:bottom w:val="none" w:sz="0" w:space="0" w:color="auto"/>
                <w:right w:val="none" w:sz="0" w:space="0" w:color="auto"/>
              </w:divBdr>
              <w:divsChild>
                <w:div w:id="608126481">
                  <w:marLeft w:val="0"/>
                  <w:marRight w:val="0"/>
                  <w:marTop w:val="225"/>
                  <w:marBottom w:val="0"/>
                  <w:divBdr>
                    <w:top w:val="none" w:sz="0" w:space="0" w:color="auto"/>
                    <w:left w:val="none" w:sz="0" w:space="0" w:color="auto"/>
                    <w:bottom w:val="none" w:sz="0" w:space="0" w:color="auto"/>
                    <w:right w:val="none" w:sz="0" w:space="0" w:color="auto"/>
                  </w:divBdr>
                  <w:divsChild>
                    <w:div w:id="2077311525">
                      <w:marLeft w:val="0"/>
                      <w:marRight w:val="0"/>
                      <w:marTop w:val="0"/>
                      <w:marBottom w:val="0"/>
                      <w:divBdr>
                        <w:top w:val="none" w:sz="0" w:space="0" w:color="auto"/>
                        <w:left w:val="none" w:sz="0" w:space="0" w:color="auto"/>
                        <w:bottom w:val="none" w:sz="0" w:space="0" w:color="auto"/>
                        <w:right w:val="none" w:sz="0" w:space="0" w:color="auto"/>
                      </w:divBdr>
                      <w:divsChild>
                        <w:div w:id="146869572">
                          <w:marLeft w:val="0"/>
                          <w:marRight w:val="0"/>
                          <w:marTop w:val="0"/>
                          <w:marBottom w:val="0"/>
                          <w:divBdr>
                            <w:top w:val="none" w:sz="0" w:space="0" w:color="auto"/>
                            <w:left w:val="none" w:sz="0" w:space="0" w:color="auto"/>
                            <w:bottom w:val="none" w:sz="0" w:space="0" w:color="auto"/>
                            <w:right w:val="none" w:sz="0" w:space="0" w:color="auto"/>
                          </w:divBdr>
                          <w:divsChild>
                            <w:div w:id="1755130606">
                              <w:marLeft w:val="0"/>
                              <w:marRight w:val="0"/>
                              <w:marTop w:val="0"/>
                              <w:marBottom w:val="0"/>
                              <w:divBdr>
                                <w:top w:val="none" w:sz="0" w:space="0" w:color="auto"/>
                                <w:left w:val="none" w:sz="0" w:space="0" w:color="auto"/>
                                <w:bottom w:val="none" w:sz="0" w:space="0" w:color="auto"/>
                                <w:right w:val="none" w:sz="0" w:space="0" w:color="auto"/>
                              </w:divBdr>
                              <w:divsChild>
                                <w:div w:id="1156268086">
                                  <w:marLeft w:val="0"/>
                                  <w:marRight w:val="0"/>
                                  <w:marTop w:val="0"/>
                                  <w:marBottom w:val="0"/>
                                  <w:divBdr>
                                    <w:top w:val="none" w:sz="0" w:space="0" w:color="auto"/>
                                    <w:left w:val="none" w:sz="0" w:space="0" w:color="auto"/>
                                    <w:bottom w:val="none" w:sz="0" w:space="0" w:color="auto"/>
                                    <w:right w:val="none" w:sz="0" w:space="0" w:color="auto"/>
                                  </w:divBdr>
                                  <w:divsChild>
                                    <w:div w:id="867344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396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583380">
      <w:bodyDiv w:val="1"/>
      <w:marLeft w:val="0"/>
      <w:marRight w:val="0"/>
      <w:marTop w:val="0"/>
      <w:marBottom w:val="0"/>
      <w:divBdr>
        <w:top w:val="none" w:sz="0" w:space="0" w:color="auto"/>
        <w:left w:val="none" w:sz="0" w:space="0" w:color="auto"/>
        <w:bottom w:val="none" w:sz="0" w:space="0" w:color="auto"/>
        <w:right w:val="none" w:sz="0" w:space="0" w:color="auto"/>
      </w:divBdr>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8312">
      <w:bodyDiv w:val="1"/>
      <w:marLeft w:val="0"/>
      <w:marRight w:val="0"/>
      <w:marTop w:val="0"/>
      <w:marBottom w:val="0"/>
      <w:divBdr>
        <w:top w:val="none" w:sz="0" w:space="0" w:color="auto"/>
        <w:left w:val="none" w:sz="0" w:space="0" w:color="auto"/>
        <w:bottom w:val="none" w:sz="0" w:space="0" w:color="auto"/>
        <w:right w:val="none" w:sz="0" w:space="0" w:color="auto"/>
      </w:divBdr>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566263">
      <w:bodyDiv w:val="1"/>
      <w:marLeft w:val="0"/>
      <w:marRight w:val="0"/>
      <w:marTop w:val="0"/>
      <w:marBottom w:val="0"/>
      <w:divBdr>
        <w:top w:val="none" w:sz="0" w:space="0" w:color="auto"/>
        <w:left w:val="none" w:sz="0" w:space="0" w:color="auto"/>
        <w:bottom w:val="none" w:sz="0" w:space="0" w:color="auto"/>
        <w:right w:val="none" w:sz="0" w:space="0" w:color="auto"/>
      </w:divBdr>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3480">
      <w:bodyDiv w:val="1"/>
      <w:marLeft w:val="0"/>
      <w:marRight w:val="0"/>
      <w:marTop w:val="0"/>
      <w:marBottom w:val="0"/>
      <w:divBdr>
        <w:top w:val="none" w:sz="0" w:space="0" w:color="auto"/>
        <w:left w:val="none" w:sz="0" w:space="0" w:color="auto"/>
        <w:bottom w:val="none" w:sz="0" w:space="0" w:color="auto"/>
        <w:right w:val="none" w:sz="0" w:space="0" w:color="auto"/>
      </w:divBdr>
      <w:divsChild>
        <w:div w:id="1973051477">
          <w:marLeft w:val="0"/>
          <w:marRight w:val="0"/>
          <w:marTop w:val="0"/>
          <w:marBottom w:val="0"/>
          <w:divBdr>
            <w:top w:val="none" w:sz="0" w:space="0" w:color="auto"/>
            <w:left w:val="none" w:sz="0" w:space="0" w:color="auto"/>
            <w:bottom w:val="none" w:sz="0" w:space="0" w:color="auto"/>
            <w:right w:val="none" w:sz="0" w:space="0" w:color="auto"/>
          </w:divBdr>
          <w:divsChild>
            <w:div w:id="1665164014">
              <w:marLeft w:val="0"/>
              <w:marRight w:val="0"/>
              <w:marTop w:val="0"/>
              <w:marBottom w:val="0"/>
              <w:divBdr>
                <w:top w:val="none" w:sz="0" w:space="0" w:color="auto"/>
                <w:left w:val="none" w:sz="0" w:space="0" w:color="auto"/>
                <w:bottom w:val="none" w:sz="0" w:space="0" w:color="auto"/>
                <w:right w:val="none" w:sz="0" w:space="0" w:color="auto"/>
              </w:divBdr>
              <w:divsChild>
                <w:div w:id="784689926">
                  <w:marLeft w:val="0"/>
                  <w:marRight w:val="0"/>
                  <w:marTop w:val="225"/>
                  <w:marBottom w:val="0"/>
                  <w:divBdr>
                    <w:top w:val="none" w:sz="0" w:space="0" w:color="auto"/>
                    <w:left w:val="none" w:sz="0" w:space="0" w:color="auto"/>
                    <w:bottom w:val="none" w:sz="0" w:space="0" w:color="auto"/>
                    <w:right w:val="none" w:sz="0" w:space="0" w:color="auto"/>
                  </w:divBdr>
                  <w:divsChild>
                    <w:div w:id="1182666607">
                      <w:marLeft w:val="0"/>
                      <w:marRight w:val="0"/>
                      <w:marTop w:val="0"/>
                      <w:marBottom w:val="0"/>
                      <w:divBdr>
                        <w:top w:val="none" w:sz="0" w:space="0" w:color="auto"/>
                        <w:left w:val="none" w:sz="0" w:space="0" w:color="auto"/>
                        <w:bottom w:val="none" w:sz="0" w:space="0" w:color="auto"/>
                        <w:right w:val="none" w:sz="0" w:space="0" w:color="auto"/>
                      </w:divBdr>
                      <w:divsChild>
                        <w:div w:id="1345135654">
                          <w:marLeft w:val="0"/>
                          <w:marRight w:val="0"/>
                          <w:marTop w:val="0"/>
                          <w:marBottom w:val="0"/>
                          <w:divBdr>
                            <w:top w:val="none" w:sz="0" w:space="0" w:color="auto"/>
                            <w:left w:val="none" w:sz="0" w:space="0" w:color="auto"/>
                            <w:bottom w:val="none" w:sz="0" w:space="0" w:color="auto"/>
                            <w:right w:val="none" w:sz="0" w:space="0" w:color="auto"/>
                          </w:divBdr>
                          <w:divsChild>
                            <w:div w:id="272447083">
                              <w:marLeft w:val="0"/>
                              <w:marRight w:val="0"/>
                              <w:marTop w:val="0"/>
                              <w:marBottom w:val="0"/>
                              <w:divBdr>
                                <w:top w:val="none" w:sz="0" w:space="0" w:color="auto"/>
                                <w:left w:val="none" w:sz="0" w:space="0" w:color="auto"/>
                                <w:bottom w:val="none" w:sz="0" w:space="0" w:color="auto"/>
                                <w:right w:val="none" w:sz="0" w:space="0" w:color="auto"/>
                              </w:divBdr>
                              <w:divsChild>
                                <w:div w:id="1565331584">
                                  <w:marLeft w:val="0"/>
                                  <w:marRight w:val="0"/>
                                  <w:marTop w:val="0"/>
                                  <w:marBottom w:val="0"/>
                                  <w:divBdr>
                                    <w:top w:val="none" w:sz="0" w:space="0" w:color="auto"/>
                                    <w:left w:val="none" w:sz="0" w:space="0" w:color="auto"/>
                                    <w:bottom w:val="none" w:sz="0" w:space="0" w:color="auto"/>
                                    <w:right w:val="none" w:sz="0" w:space="0" w:color="auto"/>
                                  </w:divBdr>
                                  <w:divsChild>
                                    <w:div w:id="1904292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79518">
      <w:bodyDiv w:val="1"/>
      <w:marLeft w:val="0"/>
      <w:marRight w:val="0"/>
      <w:marTop w:val="0"/>
      <w:marBottom w:val="0"/>
      <w:divBdr>
        <w:top w:val="none" w:sz="0" w:space="0" w:color="auto"/>
        <w:left w:val="none" w:sz="0" w:space="0" w:color="auto"/>
        <w:bottom w:val="none" w:sz="0" w:space="0" w:color="auto"/>
        <w:right w:val="none" w:sz="0" w:space="0" w:color="auto"/>
      </w:divBdr>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175490">
      <w:bodyDiv w:val="1"/>
      <w:marLeft w:val="0"/>
      <w:marRight w:val="0"/>
      <w:marTop w:val="0"/>
      <w:marBottom w:val="0"/>
      <w:divBdr>
        <w:top w:val="none" w:sz="0" w:space="0" w:color="auto"/>
        <w:left w:val="none" w:sz="0" w:space="0" w:color="auto"/>
        <w:bottom w:val="none" w:sz="0" w:space="0" w:color="auto"/>
        <w:right w:val="none" w:sz="0" w:space="0" w:color="auto"/>
      </w:divBdr>
      <w:divsChild>
        <w:div w:id="448859348">
          <w:marLeft w:val="0"/>
          <w:marRight w:val="0"/>
          <w:marTop w:val="0"/>
          <w:marBottom w:val="0"/>
          <w:divBdr>
            <w:top w:val="none" w:sz="0" w:space="0" w:color="auto"/>
            <w:left w:val="none" w:sz="0" w:space="0" w:color="auto"/>
            <w:bottom w:val="none" w:sz="0" w:space="0" w:color="auto"/>
            <w:right w:val="none" w:sz="0" w:space="0" w:color="auto"/>
          </w:divBdr>
          <w:divsChild>
            <w:div w:id="1611203188">
              <w:marLeft w:val="0"/>
              <w:marRight w:val="0"/>
              <w:marTop w:val="0"/>
              <w:marBottom w:val="0"/>
              <w:divBdr>
                <w:top w:val="none" w:sz="0" w:space="0" w:color="auto"/>
                <w:left w:val="none" w:sz="0" w:space="0" w:color="auto"/>
                <w:bottom w:val="none" w:sz="0" w:space="0" w:color="auto"/>
                <w:right w:val="none" w:sz="0" w:space="0" w:color="auto"/>
              </w:divBdr>
              <w:divsChild>
                <w:div w:id="1236624247">
                  <w:marLeft w:val="0"/>
                  <w:marRight w:val="0"/>
                  <w:marTop w:val="0"/>
                  <w:marBottom w:val="0"/>
                  <w:divBdr>
                    <w:top w:val="none" w:sz="0" w:space="0" w:color="auto"/>
                    <w:left w:val="none" w:sz="0" w:space="0" w:color="auto"/>
                    <w:bottom w:val="none" w:sz="0" w:space="0" w:color="auto"/>
                    <w:right w:val="none" w:sz="0" w:space="0" w:color="auto"/>
                  </w:divBdr>
                  <w:divsChild>
                    <w:div w:id="2007391524">
                      <w:marLeft w:val="0"/>
                      <w:marRight w:val="0"/>
                      <w:marTop w:val="0"/>
                      <w:marBottom w:val="0"/>
                      <w:divBdr>
                        <w:top w:val="none" w:sz="0" w:space="0" w:color="auto"/>
                        <w:left w:val="none" w:sz="0" w:space="0" w:color="auto"/>
                        <w:bottom w:val="none" w:sz="0" w:space="0" w:color="auto"/>
                        <w:right w:val="none" w:sz="0" w:space="0" w:color="auto"/>
                      </w:divBdr>
                      <w:divsChild>
                        <w:div w:id="3896508">
                          <w:marLeft w:val="0"/>
                          <w:marRight w:val="0"/>
                          <w:marTop w:val="0"/>
                          <w:marBottom w:val="0"/>
                          <w:divBdr>
                            <w:top w:val="none" w:sz="0" w:space="0" w:color="auto"/>
                            <w:left w:val="none" w:sz="0" w:space="0" w:color="auto"/>
                            <w:bottom w:val="none" w:sz="0" w:space="0" w:color="auto"/>
                            <w:right w:val="none" w:sz="0" w:space="0" w:color="auto"/>
                          </w:divBdr>
                          <w:divsChild>
                            <w:div w:id="1992830539">
                              <w:marLeft w:val="0"/>
                              <w:marRight w:val="0"/>
                              <w:marTop w:val="0"/>
                              <w:marBottom w:val="0"/>
                              <w:divBdr>
                                <w:top w:val="none" w:sz="0" w:space="0" w:color="auto"/>
                                <w:left w:val="none" w:sz="0" w:space="0" w:color="auto"/>
                                <w:bottom w:val="none" w:sz="0" w:space="0" w:color="auto"/>
                                <w:right w:val="none" w:sz="0" w:space="0" w:color="auto"/>
                              </w:divBdr>
                              <w:divsChild>
                                <w:div w:id="1094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13805">
      <w:bodyDiv w:val="1"/>
      <w:marLeft w:val="0"/>
      <w:marRight w:val="0"/>
      <w:marTop w:val="0"/>
      <w:marBottom w:val="0"/>
      <w:divBdr>
        <w:top w:val="none" w:sz="0" w:space="0" w:color="auto"/>
        <w:left w:val="none" w:sz="0" w:space="0" w:color="auto"/>
        <w:bottom w:val="none" w:sz="0" w:space="0" w:color="auto"/>
        <w:right w:val="none" w:sz="0" w:space="0" w:color="auto"/>
      </w:divBdr>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293745">
      <w:bodyDiv w:val="1"/>
      <w:marLeft w:val="0"/>
      <w:marRight w:val="0"/>
      <w:marTop w:val="0"/>
      <w:marBottom w:val="0"/>
      <w:divBdr>
        <w:top w:val="none" w:sz="0" w:space="0" w:color="auto"/>
        <w:left w:val="none" w:sz="0" w:space="0" w:color="auto"/>
        <w:bottom w:val="none" w:sz="0" w:space="0" w:color="auto"/>
        <w:right w:val="none" w:sz="0" w:space="0" w:color="auto"/>
      </w:divBdr>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603657">
      <w:bodyDiv w:val="1"/>
      <w:marLeft w:val="0"/>
      <w:marRight w:val="0"/>
      <w:marTop w:val="0"/>
      <w:marBottom w:val="0"/>
      <w:divBdr>
        <w:top w:val="none" w:sz="0" w:space="0" w:color="auto"/>
        <w:left w:val="none" w:sz="0" w:space="0" w:color="auto"/>
        <w:bottom w:val="none" w:sz="0" w:space="0" w:color="auto"/>
        <w:right w:val="none" w:sz="0" w:space="0" w:color="auto"/>
      </w:divBdr>
      <w:divsChild>
        <w:div w:id="9529900">
          <w:marLeft w:val="0"/>
          <w:marRight w:val="0"/>
          <w:marTop w:val="150"/>
          <w:marBottom w:val="150"/>
          <w:divBdr>
            <w:top w:val="none" w:sz="0" w:space="0" w:color="auto"/>
            <w:left w:val="none" w:sz="0" w:space="0" w:color="auto"/>
            <w:bottom w:val="none" w:sz="0" w:space="0" w:color="auto"/>
            <w:right w:val="none" w:sz="0" w:space="0" w:color="auto"/>
          </w:divBdr>
          <w:divsChild>
            <w:div w:id="1305310483">
              <w:marLeft w:val="0"/>
              <w:marRight w:val="0"/>
              <w:marTop w:val="0"/>
              <w:marBottom w:val="0"/>
              <w:divBdr>
                <w:top w:val="none" w:sz="0" w:space="0" w:color="auto"/>
                <w:left w:val="none" w:sz="0" w:space="0" w:color="auto"/>
                <w:bottom w:val="none" w:sz="0" w:space="0" w:color="auto"/>
                <w:right w:val="none" w:sz="0" w:space="0" w:color="auto"/>
              </w:divBdr>
              <w:divsChild>
                <w:div w:id="1710453950">
                  <w:marLeft w:val="0"/>
                  <w:marRight w:val="0"/>
                  <w:marTop w:val="0"/>
                  <w:marBottom w:val="0"/>
                  <w:divBdr>
                    <w:top w:val="none" w:sz="0" w:space="0" w:color="auto"/>
                    <w:left w:val="none" w:sz="0" w:space="0" w:color="auto"/>
                    <w:bottom w:val="none" w:sz="0" w:space="0" w:color="auto"/>
                    <w:right w:val="none" w:sz="0" w:space="0" w:color="auto"/>
                  </w:divBdr>
                  <w:divsChild>
                    <w:div w:id="314458059">
                      <w:marLeft w:val="0"/>
                      <w:marRight w:val="0"/>
                      <w:marTop w:val="0"/>
                      <w:marBottom w:val="0"/>
                      <w:divBdr>
                        <w:top w:val="none" w:sz="0" w:space="0" w:color="auto"/>
                        <w:left w:val="none" w:sz="0" w:space="0" w:color="auto"/>
                        <w:bottom w:val="none" w:sz="0" w:space="0" w:color="auto"/>
                        <w:right w:val="none" w:sz="0" w:space="0" w:color="auto"/>
                      </w:divBdr>
                      <w:divsChild>
                        <w:div w:id="15664439">
                          <w:marLeft w:val="0"/>
                          <w:marRight w:val="0"/>
                          <w:marTop w:val="0"/>
                          <w:marBottom w:val="0"/>
                          <w:divBdr>
                            <w:top w:val="none" w:sz="0" w:space="0" w:color="auto"/>
                            <w:left w:val="none" w:sz="0" w:space="0" w:color="auto"/>
                            <w:bottom w:val="none" w:sz="0" w:space="0" w:color="auto"/>
                            <w:right w:val="none" w:sz="0" w:space="0" w:color="auto"/>
                          </w:divBdr>
                          <w:divsChild>
                            <w:div w:id="1665158566">
                              <w:marLeft w:val="0"/>
                              <w:marRight w:val="0"/>
                              <w:marTop w:val="0"/>
                              <w:marBottom w:val="180"/>
                              <w:divBdr>
                                <w:top w:val="none" w:sz="0" w:space="0" w:color="auto"/>
                                <w:left w:val="none" w:sz="0" w:space="0" w:color="auto"/>
                                <w:bottom w:val="none" w:sz="0" w:space="0" w:color="auto"/>
                                <w:right w:val="none" w:sz="0" w:space="0" w:color="auto"/>
                              </w:divBdr>
                              <w:divsChild>
                                <w:div w:id="1073048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99770">
      <w:bodyDiv w:val="1"/>
      <w:marLeft w:val="0"/>
      <w:marRight w:val="0"/>
      <w:marTop w:val="0"/>
      <w:marBottom w:val="0"/>
      <w:divBdr>
        <w:top w:val="none" w:sz="0" w:space="0" w:color="auto"/>
        <w:left w:val="none" w:sz="0" w:space="0" w:color="auto"/>
        <w:bottom w:val="none" w:sz="0" w:space="0" w:color="auto"/>
        <w:right w:val="none" w:sz="0" w:space="0" w:color="auto"/>
      </w:divBdr>
      <w:divsChild>
        <w:div w:id="80565018">
          <w:marLeft w:val="0"/>
          <w:marRight w:val="0"/>
          <w:marTop w:val="150"/>
          <w:marBottom w:val="150"/>
          <w:divBdr>
            <w:top w:val="none" w:sz="0" w:space="0" w:color="auto"/>
            <w:left w:val="none" w:sz="0" w:space="0" w:color="auto"/>
            <w:bottom w:val="none" w:sz="0" w:space="0" w:color="auto"/>
            <w:right w:val="none" w:sz="0" w:space="0" w:color="auto"/>
          </w:divBdr>
          <w:divsChild>
            <w:div w:id="1303347152">
              <w:marLeft w:val="0"/>
              <w:marRight w:val="0"/>
              <w:marTop w:val="0"/>
              <w:marBottom w:val="0"/>
              <w:divBdr>
                <w:top w:val="none" w:sz="0" w:space="0" w:color="auto"/>
                <w:left w:val="none" w:sz="0" w:space="0" w:color="auto"/>
                <w:bottom w:val="none" w:sz="0" w:space="0" w:color="auto"/>
                <w:right w:val="none" w:sz="0" w:space="0" w:color="auto"/>
              </w:divBdr>
              <w:divsChild>
                <w:div w:id="975262971">
                  <w:marLeft w:val="0"/>
                  <w:marRight w:val="0"/>
                  <w:marTop w:val="0"/>
                  <w:marBottom w:val="0"/>
                  <w:divBdr>
                    <w:top w:val="none" w:sz="0" w:space="0" w:color="auto"/>
                    <w:left w:val="none" w:sz="0" w:space="0" w:color="auto"/>
                    <w:bottom w:val="none" w:sz="0" w:space="0" w:color="auto"/>
                    <w:right w:val="none" w:sz="0" w:space="0" w:color="auto"/>
                  </w:divBdr>
                  <w:divsChild>
                    <w:div w:id="1340111141">
                      <w:marLeft w:val="0"/>
                      <w:marRight w:val="0"/>
                      <w:marTop w:val="0"/>
                      <w:marBottom w:val="0"/>
                      <w:divBdr>
                        <w:top w:val="none" w:sz="0" w:space="0" w:color="auto"/>
                        <w:left w:val="none" w:sz="0" w:space="0" w:color="auto"/>
                        <w:bottom w:val="none" w:sz="0" w:space="0" w:color="auto"/>
                        <w:right w:val="none" w:sz="0" w:space="0" w:color="auto"/>
                      </w:divBdr>
                      <w:divsChild>
                        <w:div w:id="1838690546">
                          <w:marLeft w:val="0"/>
                          <w:marRight w:val="0"/>
                          <w:marTop w:val="0"/>
                          <w:marBottom w:val="0"/>
                          <w:divBdr>
                            <w:top w:val="none" w:sz="0" w:space="0" w:color="auto"/>
                            <w:left w:val="none" w:sz="0" w:space="0" w:color="auto"/>
                            <w:bottom w:val="none" w:sz="0" w:space="0" w:color="auto"/>
                            <w:right w:val="none" w:sz="0" w:space="0" w:color="auto"/>
                          </w:divBdr>
                          <w:divsChild>
                            <w:div w:id="1463310799">
                              <w:marLeft w:val="0"/>
                              <w:marRight w:val="0"/>
                              <w:marTop w:val="0"/>
                              <w:marBottom w:val="180"/>
                              <w:divBdr>
                                <w:top w:val="none" w:sz="0" w:space="0" w:color="auto"/>
                                <w:left w:val="none" w:sz="0" w:space="0" w:color="auto"/>
                                <w:bottom w:val="none" w:sz="0" w:space="0" w:color="auto"/>
                                <w:right w:val="none" w:sz="0" w:space="0" w:color="auto"/>
                              </w:divBdr>
                              <w:divsChild>
                                <w:div w:id="1383749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9609">
      <w:bodyDiv w:val="1"/>
      <w:marLeft w:val="0"/>
      <w:marRight w:val="0"/>
      <w:marTop w:val="0"/>
      <w:marBottom w:val="0"/>
      <w:divBdr>
        <w:top w:val="none" w:sz="0" w:space="0" w:color="auto"/>
        <w:left w:val="none" w:sz="0" w:space="0" w:color="auto"/>
        <w:bottom w:val="none" w:sz="0" w:space="0" w:color="auto"/>
        <w:right w:val="none" w:sz="0" w:space="0" w:color="auto"/>
      </w:divBdr>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0552">
      <w:bodyDiv w:val="1"/>
      <w:marLeft w:val="0"/>
      <w:marRight w:val="0"/>
      <w:marTop w:val="0"/>
      <w:marBottom w:val="0"/>
      <w:divBdr>
        <w:top w:val="none" w:sz="0" w:space="0" w:color="auto"/>
        <w:left w:val="none" w:sz="0" w:space="0" w:color="auto"/>
        <w:bottom w:val="none" w:sz="0" w:space="0" w:color="auto"/>
        <w:right w:val="none" w:sz="0" w:space="0" w:color="auto"/>
      </w:divBdr>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434566">
      <w:bodyDiv w:val="1"/>
      <w:marLeft w:val="0"/>
      <w:marRight w:val="0"/>
      <w:marTop w:val="0"/>
      <w:marBottom w:val="0"/>
      <w:divBdr>
        <w:top w:val="none" w:sz="0" w:space="0" w:color="auto"/>
        <w:left w:val="none" w:sz="0" w:space="0" w:color="auto"/>
        <w:bottom w:val="none" w:sz="0" w:space="0" w:color="auto"/>
        <w:right w:val="none" w:sz="0" w:space="0" w:color="auto"/>
      </w:divBdr>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0324">
      <w:bodyDiv w:val="1"/>
      <w:marLeft w:val="0"/>
      <w:marRight w:val="0"/>
      <w:marTop w:val="0"/>
      <w:marBottom w:val="0"/>
      <w:divBdr>
        <w:top w:val="none" w:sz="0" w:space="0" w:color="auto"/>
        <w:left w:val="none" w:sz="0" w:space="0" w:color="auto"/>
        <w:bottom w:val="none" w:sz="0" w:space="0" w:color="auto"/>
        <w:right w:val="none" w:sz="0" w:space="0" w:color="auto"/>
      </w:divBdr>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422229">
      <w:bodyDiv w:val="1"/>
      <w:marLeft w:val="0"/>
      <w:marRight w:val="0"/>
      <w:marTop w:val="0"/>
      <w:marBottom w:val="0"/>
      <w:divBdr>
        <w:top w:val="none" w:sz="0" w:space="0" w:color="auto"/>
        <w:left w:val="none" w:sz="0" w:space="0" w:color="auto"/>
        <w:bottom w:val="none" w:sz="0" w:space="0" w:color="auto"/>
        <w:right w:val="none" w:sz="0" w:space="0" w:color="auto"/>
      </w:divBdr>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232">
      <w:bodyDiv w:val="1"/>
      <w:marLeft w:val="0"/>
      <w:marRight w:val="0"/>
      <w:marTop w:val="0"/>
      <w:marBottom w:val="0"/>
      <w:divBdr>
        <w:top w:val="none" w:sz="0" w:space="0" w:color="auto"/>
        <w:left w:val="none" w:sz="0" w:space="0" w:color="auto"/>
        <w:bottom w:val="none" w:sz="0" w:space="0" w:color="auto"/>
        <w:right w:val="none" w:sz="0" w:space="0" w:color="auto"/>
      </w:divBdr>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223">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150"/>
          <w:marBottom w:val="150"/>
          <w:divBdr>
            <w:top w:val="none" w:sz="0" w:space="0" w:color="auto"/>
            <w:left w:val="none" w:sz="0" w:space="0" w:color="auto"/>
            <w:bottom w:val="none" w:sz="0" w:space="0" w:color="auto"/>
            <w:right w:val="none" w:sz="0" w:space="0" w:color="auto"/>
          </w:divBdr>
          <w:divsChild>
            <w:div w:id="31419321">
              <w:marLeft w:val="0"/>
              <w:marRight w:val="0"/>
              <w:marTop w:val="0"/>
              <w:marBottom w:val="0"/>
              <w:divBdr>
                <w:top w:val="none" w:sz="0" w:space="0" w:color="auto"/>
                <w:left w:val="none" w:sz="0" w:space="0" w:color="auto"/>
                <w:bottom w:val="none" w:sz="0" w:space="0" w:color="auto"/>
                <w:right w:val="none" w:sz="0" w:space="0" w:color="auto"/>
              </w:divBdr>
              <w:divsChild>
                <w:div w:id="1722169244">
                  <w:marLeft w:val="0"/>
                  <w:marRight w:val="0"/>
                  <w:marTop w:val="0"/>
                  <w:marBottom w:val="0"/>
                  <w:divBdr>
                    <w:top w:val="none" w:sz="0" w:space="0" w:color="auto"/>
                    <w:left w:val="none" w:sz="0" w:space="0" w:color="auto"/>
                    <w:bottom w:val="none" w:sz="0" w:space="0" w:color="auto"/>
                    <w:right w:val="none" w:sz="0" w:space="0" w:color="auto"/>
                  </w:divBdr>
                  <w:divsChild>
                    <w:div w:id="873347322">
                      <w:marLeft w:val="0"/>
                      <w:marRight w:val="0"/>
                      <w:marTop w:val="0"/>
                      <w:marBottom w:val="0"/>
                      <w:divBdr>
                        <w:top w:val="none" w:sz="0" w:space="0" w:color="auto"/>
                        <w:left w:val="none" w:sz="0" w:space="0" w:color="auto"/>
                        <w:bottom w:val="none" w:sz="0" w:space="0" w:color="auto"/>
                        <w:right w:val="none" w:sz="0" w:space="0" w:color="auto"/>
                      </w:divBdr>
                      <w:divsChild>
                        <w:div w:id="34474973">
                          <w:marLeft w:val="0"/>
                          <w:marRight w:val="0"/>
                          <w:marTop w:val="0"/>
                          <w:marBottom w:val="0"/>
                          <w:divBdr>
                            <w:top w:val="none" w:sz="0" w:space="0" w:color="auto"/>
                            <w:left w:val="none" w:sz="0" w:space="0" w:color="auto"/>
                            <w:bottom w:val="none" w:sz="0" w:space="0" w:color="auto"/>
                            <w:right w:val="none" w:sz="0" w:space="0" w:color="auto"/>
                          </w:divBdr>
                          <w:divsChild>
                            <w:div w:id="1926260096">
                              <w:marLeft w:val="0"/>
                              <w:marRight w:val="0"/>
                              <w:marTop w:val="0"/>
                              <w:marBottom w:val="180"/>
                              <w:divBdr>
                                <w:top w:val="none" w:sz="0" w:space="0" w:color="auto"/>
                                <w:left w:val="none" w:sz="0" w:space="0" w:color="auto"/>
                                <w:bottom w:val="none" w:sz="0" w:space="0" w:color="auto"/>
                                <w:right w:val="none" w:sz="0" w:space="0" w:color="auto"/>
                              </w:divBdr>
                              <w:divsChild>
                                <w:div w:id="572737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982542">
      <w:bodyDiv w:val="1"/>
      <w:marLeft w:val="0"/>
      <w:marRight w:val="0"/>
      <w:marTop w:val="0"/>
      <w:marBottom w:val="0"/>
      <w:divBdr>
        <w:top w:val="none" w:sz="0" w:space="0" w:color="auto"/>
        <w:left w:val="none" w:sz="0" w:space="0" w:color="auto"/>
        <w:bottom w:val="none" w:sz="0" w:space="0" w:color="auto"/>
        <w:right w:val="none" w:sz="0" w:space="0" w:color="auto"/>
      </w:divBdr>
      <w:divsChild>
        <w:div w:id="1908832486">
          <w:marLeft w:val="0"/>
          <w:marRight w:val="0"/>
          <w:marTop w:val="150"/>
          <w:marBottom w:val="150"/>
          <w:divBdr>
            <w:top w:val="none" w:sz="0" w:space="0" w:color="auto"/>
            <w:left w:val="none" w:sz="0" w:space="0" w:color="auto"/>
            <w:bottom w:val="none" w:sz="0" w:space="0" w:color="auto"/>
            <w:right w:val="none" w:sz="0" w:space="0" w:color="auto"/>
          </w:divBdr>
          <w:divsChild>
            <w:div w:id="561259549">
              <w:marLeft w:val="0"/>
              <w:marRight w:val="0"/>
              <w:marTop w:val="0"/>
              <w:marBottom w:val="0"/>
              <w:divBdr>
                <w:top w:val="none" w:sz="0" w:space="0" w:color="auto"/>
                <w:left w:val="none" w:sz="0" w:space="0" w:color="auto"/>
                <w:bottom w:val="none" w:sz="0" w:space="0" w:color="auto"/>
                <w:right w:val="none" w:sz="0" w:space="0" w:color="auto"/>
              </w:divBdr>
              <w:divsChild>
                <w:div w:id="381366396">
                  <w:marLeft w:val="0"/>
                  <w:marRight w:val="0"/>
                  <w:marTop w:val="0"/>
                  <w:marBottom w:val="0"/>
                  <w:divBdr>
                    <w:top w:val="none" w:sz="0" w:space="0" w:color="auto"/>
                    <w:left w:val="none" w:sz="0" w:space="0" w:color="auto"/>
                    <w:bottom w:val="none" w:sz="0" w:space="0" w:color="auto"/>
                    <w:right w:val="none" w:sz="0" w:space="0" w:color="auto"/>
                  </w:divBdr>
                  <w:divsChild>
                    <w:div w:id="1429500970">
                      <w:marLeft w:val="0"/>
                      <w:marRight w:val="0"/>
                      <w:marTop w:val="0"/>
                      <w:marBottom w:val="0"/>
                      <w:divBdr>
                        <w:top w:val="none" w:sz="0" w:space="0" w:color="auto"/>
                        <w:left w:val="none" w:sz="0" w:space="0" w:color="auto"/>
                        <w:bottom w:val="none" w:sz="0" w:space="0" w:color="auto"/>
                        <w:right w:val="none" w:sz="0" w:space="0" w:color="auto"/>
                      </w:divBdr>
                      <w:divsChild>
                        <w:div w:id="1499732969">
                          <w:marLeft w:val="0"/>
                          <w:marRight w:val="0"/>
                          <w:marTop w:val="0"/>
                          <w:marBottom w:val="0"/>
                          <w:divBdr>
                            <w:top w:val="none" w:sz="0" w:space="0" w:color="auto"/>
                            <w:left w:val="none" w:sz="0" w:space="0" w:color="auto"/>
                            <w:bottom w:val="none" w:sz="0" w:space="0" w:color="auto"/>
                            <w:right w:val="none" w:sz="0" w:space="0" w:color="auto"/>
                          </w:divBdr>
                          <w:divsChild>
                            <w:div w:id="1355157150">
                              <w:marLeft w:val="0"/>
                              <w:marRight w:val="0"/>
                              <w:marTop w:val="0"/>
                              <w:marBottom w:val="180"/>
                              <w:divBdr>
                                <w:top w:val="none" w:sz="0" w:space="0" w:color="auto"/>
                                <w:left w:val="none" w:sz="0" w:space="0" w:color="auto"/>
                                <w:bottom w:val="none" w:sz="0" w:space="0" w:color="auto"/>
                                <w:right w:val="none" w:sz="0" w:space="0" w:color="auto"/>
                              </w:divBdr>
                              <w:divsChild>
                                <w:div w:id="566035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3835331">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5981">
      <w:bodyDiv w:val="1"/>
      <w:marLeft w:val="0"/>
      <w:marRight w:val="0"/>
      <w:marTop w:val="0"/>
      <w:marBottom w:val="0"/>
      <w:divBdr>
        <w:top w:val="none" w:sz="0" w:space="0" w:color="auto"/>
        <w:left w:val="none" w:sz="0" w:space="0" w:color="auto"/>
        <w:bottom w:val="none" w:sz="0" w:space="0" w:color="auto"/>
        <w:right w:val="none" w:sz="0" w:space="0" w:color="auto"/>
      </w:divBdr>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08930559">
      <w:bodyDiv w:val="1"/>
      <w:marLeft w:val="0"/>
      <w:marRight w:val="0"/>
      <w:marTop w:val="0"/>
      <w:marBottom w:val="0"/>
      <w:divBdr>
        <w:top w:val="none" w:sz="0" w:space="0" w:color="auto"/>
        <w:left w:val="none" w:sz="0" w:space="0" w:color="auto"/>
        <w:bottom w:val="none" w:sz="0" w:space="0" w:color="auto"/>
        <w:right w:val="none" w:sz="0" w:space="0" w:color="auto"/>
      </w:divBdr>
      <w:divsChild>
        <w:div w:id="1748572897">
          <w:marLeft w:val="0"/>
          <w:marRight w:val="0"/>
          <w:marTop w:val="0"/>
          <w:marBottom w:val="0"/>
          <w:divBdr>
            <w:top w:val="none" w:sz="0" w:space="0" w:color="auto"/>
            <w:left w:val="none" w:sz="0" w:space="0" w:color="auto"/>
            <w:bottom w:val="none" w:sz="0" w:space="0" w:color="auto"/>
            <w:right w:val="none" w:sz="0" w:space="0" w:color="auto"/>
          </w:divBdr>
          <w:divsChild>
            <w:div w:id="838543302">
              <w:marLeft w:val="0"/>
              <w:marRight w:val="0"/>
              <w:marTop w:val="0"/>
              <w:marBottom w:val="0"/>
              <w:divBdr>
                <w:top w:val="none" w:sz="0" w:space="0" w:color="auto"/>
                <w:left w:val="none" w:sz="0" w:space="0" w:color="auto"/>
                <w:bottom w:val="none" w:sz="0" w:space="0" w:color="auto"/>
                <w:right w:val="none" w:sz="0" w:space="0" w:color="auto"/>
              </w:divBdr>
              <w:divsChild>
                <w:div w:id="2029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26623">
      <w:bodyDiv w:val="1"/>
      <w:marLeft w:val="0"/>
      <w:marRight w:val="0"/>
      <w:marTop w:val="0"/>
      <w:marBottom w:val="0"/>
      <w:divBdr>
        <w:top w:val="none" w:sz="0" w:space="0" w:color="auto"/>
        <w:left w:val="none" w:sz="0" w:space="0" w:color="auto"/>
        <w:bottom w:val="none" w:sz="0" w:space="0" w:color="auto"/>
        <w:right w:val="none" w:sz="0" w:space="0" w:color="auto"/>
      </w:divBdr>
    </w:div>
    <w:div w:id="91065395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659559">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278242">
      <w:bodyDiv w:val="1"/>
      <w:marLeft w:val="0"/>
      <w:marRight w:val="0"/>
      <w:marTop w:val="0"/>
      <w:marBottom w:val="0"/>
      <w:divBdr>
        <w:top w:val="none" w:sz="0" w:space="0" w:color="auto"/>
        <w:left w:val="none" w:sz="0" w:space="0" w:color="auto"/>
        <w:bottom w:val="none" w:sz="0" w:space="0" w:color="auto"/>
        <w:right w:val="none" w:sz="0" w:space="0" w:color="auto"/>
      </w:divBdr>
      <w:divsChild>
        <w:div w:id="1420446667">
          <w:marLeft w:val="0"/>
          <w:marRight w:val="0"/>
          <w:marTop w:val="0"/>
          <w:marBottom w:val="0"/>
          <w:divBdr>
            <w:top w:val="none" w:sz="0" w:space="0" w:color="auto"/>
            <w:left w:val="none" w:sz="0" w:space="0" w:color="auto"/>
            <w:bottom w:val="none" w:sz="0" w:space="0" w:color="auto"/>
            <w:right w:val="none" w:sz="0" w:space="0" w:color="auto"/>
          </w:divBdr>
          <w:divsChild>
            <w:div w:id="54201784">
              <w:marLeft w:val="0"/>
              <w:marRight w:val="0"/>
              <w:marTop w:val="0"/>
              <w:marBottom w:val="0"/>
              <w:divBdr>
                <w:top w:val="none" w:sz="0" w:space="0" w:color="auto"/>
                <w:left w:val="none" w:sz="0" w:space="0" w:color="auto"/>
                <w:bottom w:val="none" w:sz="0" w:space="0" w:color="auto"/>
                <w:right w:val="none" w:sz="0" w:space="0" w:color="auto"/>
              </w:divBdr>
              <w:divsChild>
                <w:div w:id="400058138">
                  <w:marLeft w:val="0"/>
                  <w:marRight w:val="0"/>
                  <w:marTop w:val="225"/>
                  <w:marBottom w:val="0"/>
                  <w:divBdr>
                    <w:top w:val="none" w:sz="0" w:space="0" w:color="auto"/>
                    <w:left w:val="none" w:sz="0" w:space="0" w:color="auto"/>
                    <w:bottom w:val="none" w:sz="0" w:space="0" w:color="auto"/>
                    <w:right w:val="none" w:sz="0" w:space="0" w:color="auto"/>
                  </w:divBdr>
                  <w:divsChild>
                    <w:div w:id="1738626121">
                      <w:marLeft w:val="0"/>
                      <w:marRight w:val="0"/>
                      <w:marTop w:val="0"/>
                      <w:marBottom w:val="0"/>
                      <w:divBdr>
                        <w:top w:val="none" w:sz="0" w:space="0" w:color="auto"/>
                        <w:left w:val="none" w:sz="0" w:space="0" w:color="auto"/>
                        <w:bottom w:val="none" w:sz="0" w:space="0" w:color="auto"/>
                        <w:right w:val="none" w:sz="0" w:space="0" w:color="auto"/>
                      </w:divBdr>
                      <w:divsChild>
                        <w:div w:id="1489323589">
                          <w:marLeft w:val="0"/>
                          <w:marRight w:val="0"/>
                          <w:marTop w:val="0"/>
                          <w:marBottom w:val="0"/>
                          <w:divBdr>
                            <w:top w:val="none" w:sz="0" w:space="0" w:color="auto"/>
                            <w:left w:val="none" w:sz="0" w:space="0" w:color="auto"/>
                            <w:bottom w:val="none" w:sz="0" w:space="0" w:color="auto"/>
                            <w:right w:val="none" w:sz="0" w:space="0" w:color="auto"/>
                          </w:divBdr>
                          <w:divsChild>
                            <w:div w:id="690955939">
                              <w:marLeft w:val="0"/>
                              <w:marRight w:val="0"/>
                              <w:marTop w:val="0"/>
                              <w:marBottom w:val="0"/>
                              <w:divBdr>
                                <w:top w:val="none" w:sz="0" w:space="0" w:color="auto"/>
                                <w:left w:val="none" w:sz="0" w:space="0" w:color="auto"/>
                                <w:bottom w:val="none" w:sz="0" w:space="0" w:color="auto"/>
                                <w:right w:val="none" w:sz="0" w:space="0" w:color="auto"/>
                              </w:divBdr>
                              <w:divsChild>
                                <w:div w:id="837113229">
                                  <w:marLeft w:val="0"/>
                                  <w:marRight w:val="0"/>
                                  <w:marTop w:val="0"/>
                                  <w:marBottom w:val="0"/>
                                  <w:divBdr>
                                    <w:top w:val="none" w:sz="0" w:space="0" w:color="auto"/>
                                    <w:left w:val="none" w:sz="0" w:space="0" w:color="auto"/>
                                    <w:bottom w:val="none" w:sz="0" w:space="0" w:color="auto"/>
                                    <w:right w:val="none" w:sz="0" w:space="0" w:color="auto"/>
                                  </w:divBdr>
                                  <w:divsChild>
                                    <w:div w:id="530841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476341">
      <w:bodyDiv w:val="1"/>
      <w:marLeft w:val="0"/>
      <w:marRight w:val="0"/>
      <w:marTop w:val="0"/>
      <w:marBottom w:val="0"/>
      <w:divBdr>
        <w:top w:val="none" w:sz="0" w:space="0" w:color="auto"/>
        <w:left w:val="none" w:sz="0" w:space="0" w:color="auto"/>
        <w:bottom w:val="none" w:sz="0" w:space="0" w:color="auto"/>
        <w:right w:val="none" w:sz="0" w:space="0" w:color="auto"/>
      </w:divBdr>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7672">
      <w:bodyDiv w:val="1"/>
      <w:marLeft w:val="0"/>
      <w:marRight w:val="0"/>
      <w:marTop w:val="0"/>
      <w:marBottom w:val="0"/>
      <w:divBdr>
        <w:top w:val="none" w:sz="0" w:space="0" w:color="auto"/>
        <w:left w:val="none" w:sz="0" w:space="0" w:color="auto"/>
        <w:bottom w:val="none" w:sz="0" w:space="0" w:color="auto"/>
        <w:right w:val="none" w:sz="0" w:space="0" w:color="auto"/>
      </w:divBdr>
      <w:divsChild>
        <w:div w:id="964887549">
          <w:marLeft w:val="0"/>
          <w:marRight w:val="0"/>
          <w:marTop w:val="0"/>
          <w:marBottom w:val="0"/>
          <w:divBdr>
            <w:top w:val="none" w:sz="0" w:space="0" w:color="auto"/>
            <w:left w:val="none" w:sz="0" w:space="0" w:color="auto"/>
            <w:bottom w:val="none" w:sz="0" w:space="0" w:color="auto"/>
            <w:right w:val="none" w:sz="0" w:space="0" w:color="auto"/>
          </w:divBdr>
        </w:div>
        <w:div w:id="2095012461">
          <w:marLeft w:val="0"/>
          <w:marRight w:val="0"/>
          <w:marTop w:val="0"/>
          <w:marBottom w:val="0"/>
          <w:divBdr>
            <w:top w:val="none" w:sz="0" w:space="0" w:color="auto"/>
            <w:left w:val="none" w:sz="0" w:space="0" w:color="auto"/>
            <w:bottom w:val="none" w:sz="0" w:space="0" w:color="auto"/>
            <w:right w:val="none" w:sz="0" w:space="0" w:color="auto"/>
          </w:divBdr>
        </w:div>
      </w:divsChild>
    </w:div>
    <w:div w:id="939610120">
      <w:bodyDiv w:val="1"/>
      <w:marLeft w:val="0"/>
      <w:marRight w:val="0"/>
      <w:marTop w:val="0"/>
      <w:marBottom w:val="0"/>
      <w:divBdr>
        <w:top w:val="none" w:sz="0" w:space="0" w:color="auto"/>
        <w:left w:val="none" w:sz="0" w:space="0" w:color="auto"/>
        <w:bottom w:val="none" w:sz="0" w:space="0" w:color="auto"/>
        <w:right w:val="none" w:sz="0" w:space="0" w:color="auto"/>
      </w:divBdr>
      <w:divsChild>
        <w:div w:id="1594314979">
          <w:marLeft w:val="0"/>
          <w:marRight w:val="0"/>
          <w:marTop w:val="150"/>
          <w:marBottom w:val="150"/>
          <w:divBdr>
            <w:top w:val="none" w:sz="0" w:space="0" w:color="auto"/>
            <w:left w:val="none" w:sz="0" w:space="0" w:color="auto"/>
            <w:bottom w:val="none" w:sz="0" w:space="0" w:color="auto"/>
            <w:right w:val="none" w:sz="0" w:space="0" w:color="auto"/>
          </w:divBdr>
          <w:divsChild>
            <w:div w:id="2137335313">
              <w:marLeft w:val="0"/>
              <w:marRight w:val="0"/>
              <w:marTop w:val="0"/>
              <w:marBottom w:val="0"/>
              <w:divBdr>
                <w:top w:val="none" w:sz="0" w:space="0" w:color="auto"/>
                <w:left w:val="none" w:sz="0" w:space="0" w:color="auto"/>
                <w:bottom w:val="none" w:sz="0" w:space="0" w:color="auto"/>
                <w:right w:val="none" w:sz="0" w:space="0" w:color="auto"/>
              </w:divBdr>
              <w:divsChild>
                <w:div w:id="39401769">
                  <w:marLeft w:val="0"/>
                  <w:marRight w:val="0"/>
                  <w:marTop w:val="0"/>
                  <w:marBottom w:val="0"/>
                  <w:divBdr>
                    <w:top w:val="none" w:sz="0" w:space="0" w:color="auto"/>
                    <w:left w:val="none" w:sz="0" w:space="0" w:color="auto"/>
                    <w:bottom w:val="none" w:sz="0" w:space="0" w:color="auto"/>
                    <w:right w:val="none" w:sz="0" w:space="0" w:color="auto"/>
                  </w:divBdr>
                  <w:divsChild>
                    <w:div w:id="363289817">
                      <w:marLeft w:val="0"/>
                      <w:marRight w:val="0"/>
                      <w:marTop w:val="0"/>
                      <w:marBottom w:val="0"/>
                      <w:divBdr>
                        <w:top w:val="none" w:sz="0" w:space="0" w:color="auto"/>
                        <w:left w:val="none" w:sz="0" w:space="0" w:color="auto"/>
                        <w:bottom w:val="none" w:sz="0" w:space="0" w:color="auto"/>
                        <w:right w:val="none" w:sz="0" w:space="0" w:color="auto"/>
                      </w:divBdr>
                      <w:divsChild>
                        <w:div w:id="996886016">
                          <w:marLeft w:val="0"/>
                          <w:marRight w:val="0"/>
                          <w:marTop w:val="0"/>
                          <w:marBottom w:val="0"/>
                          <w:divBdr>
                            <w:top w:val="none" w:sz="0" w:space="0" w:color="auto"/>
                            <w:left w:val="none" w:sz="0" w:space="0" w:color="auto"/>
                            <w:bottom w:val="none" w:sz="0" w:space="0" w:color="auto"/>
                            <w:right w:val="none" w:sz="0" w:space="0" w:color="auto"/>
                          </w:divBdr>
                          <w:divsChild>
                            <w:div w:id="939947792">
                              <w:marLeft w:val="0"/>
                              <w:marRight w:val="0"/>
                              <w:marTop w:val="0"/>
                              <w:marBottom w:val="180"/>
                              <w:divBdr>
                                <w:top w:val="none" w:sz="0" w:space="0" w:color="auto"/>
                                <w:left w:val="none" w:sz="0" w:space="0" w:color="auto"/>
                                <w:bottom w:val="none" w:sz="0" w:space="0" w:color="auto"/>
                                <w:right w:val="none" w:sz="0" w:space="0" w:color="auto"/>
                              </w:divBdr>
                              <w:divsChild>
                                <w:div w:id="7775311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044718">
      <w:bodyDiv w:val="1"/>
      <w:marLeft w:val="0"/>
      <w:marRight w:val="0"/>
      <w:marTop w:val="0"/>
      <w:marBottom w:val="0"/>
      <w:divBdr>
        <w:top w:val="none" w:sz="0" w:space="0" w:color="auto"/>
        <w:left w:val="none" w:sz="0" w:space="0" w:color="auto"/>
        <w:bottom w:val="none" w:sz="0" w:space="0" w:color="auto"/>
        <w:right w:val="none" w:sz="0" w:space="0" w:color="auto"/>
      </w:divBdr>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0743657">
      <w:bodyDiv w:val="1"/>
      <w:marLeft w:val="0"/>
      <w:marRight w:val="0"/>
      <w:marTop w:val="0"/>
      <w:marBottom w:val="0"/>
      <w:divBdr>
        <w:top w:val="none" w:sz="0" w:space="0" w:color="auto"/>
        <w:left w:val="none" w:sz="0" w:space="0" w:color="auto"/>
        <w:bottom w:val="none" w:sz="0" w:space="0" w:color="auto"/>
        <w:right w:val="none" w:sz="0" w:space="0" w:color="auto"/>
      </w:divBdr>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85988">
      <w:bodyDiv w:val="1"/>
      <w:marLeft w:val="0"/>
      <w:marRight w:val="0"/>
      <w:marTop w:val="0"/>
      <w:marBottom w:val="0"/>
      <w:divBdr>
        <w:top w:val="none" w:sz="0" w:space="0" w:color="auto"/>
        <w:left w:val="none" w:sz="0" w:space="0" w:color="auto"/>
        <w:bottom w:val="none" w:sz="0" w:space="0" w:color="auto"/>
        <w:right w:val="none" w:sz="0" w:space="0" w:color="auto"/>
      </w:divBdr>
    </w:div>
    <w:div w:id="975254496">
      <w:bodyDiv w:val="1"/>
      <w:marLeft w:val="0"/>
      <w:marRight w:val="0"/>
      <w:marTop w:val="0"/>
      <w:marBottom w:val="0"/>
      <w:divBdr>
        <w:top w:val="none" w:sz="0" w:space="0" w:color="auto"/>
        <w:left w:val="none" w:sz="0" w:space="0" w:color="auto"/>
        <w:bottom w:val="none" w:sz="0" w:space="0" w:color="auto"/>
        <w:right w:val="none" w:sz="0" w:space="0" w:color="auto"/>
      </w:divBdr>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04923">
      <w:bodyDiv w:val="1"/>
      <w:marLeft w:val="0"/>
      <w:marRight w:val="0"/>
      <w:marTop w:val="0"/>
      <w:marBottom w:val="0"/>
      <w:divBdr>
        <w:top w:val="none" w:sz="0" w:space="0" w:color="auto"/>
        <w:left w:val="none" w:sz="0" w:space="0" w:color="auto"/>
        <w:bottom w:val="none" w:sz="0" w:space="0" w:color="auto"/>
        <w:right w:val="none" w:sz="0" w:space="0" w:color="auto"/>
      </w:divBdr>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88751165">
      <w:bodyDiv w:val="1"/>
      <w:marLeft w:val="0"/>
      <w:marRight w:val="0"/>
      <w:marTop w:val="0"/>
      <w:marBottom w:val="0"/>
      <w:divBdr>
        <w:top w:val="none" w:sz="0" w:space="0" w:color="auto"/>
        <w:left w:val="none" w:sz="0" w:space="0" w:color="auto"/>
        <w:bottom w:val="none" w:sz="0" w:space="0" w:color="auto"/>
        <w:right w:val="none" w:sz="0" w:space="0" w:color="auto"/>
      </w:divBdr>
      <w:divsChild>
        <w:div w:id="1271277075">
          <w:marLeft w:val="0"/>
          <w:marRight w:val="0"/>
          <w:marTop w:val="0"/>
          <w:marBottom w:val="0"/>
          <w:divBdr>
            <w:top w:val="none" w:sz="0" w:space="0" w:color="auto"/>
            <w:left w:val="none" w:sz="0" w:space="0" w:color="auto"/>
            <w:bottom w:val="none" w:sz="0" w:space="0" w:color="auto"/>
            <w:right w:val="none" w:sz="0" w:space="0" w:color="auto"/>
          </w:divBdr>
          <w:divsChild>
            <w:div w:id="1858274169">
              <w:marLeft w:val="0"/>
              <w:marRight w:val="0"/>
              <w:marTop w:val="0"/>
              <w:marBottom w:val="0"/>
              <w:divBdr>
                <w:top w:val="none" w:sz="0" w:space="0" w:color="auto"/>
                <w:left w:val="none" w:sz="0" w:space="0" w:color="auto"/>
                <w:bottom w:val="none" w:sz="0" w:space="0" w:color="auto"/>
                <w:right w:val="none" w:sz="0" w:space="0" w:color="auto"/>
              </w:divBdr>
              <w:divsChild>
                <w:div w:id="975377939">
                  <w:marLeft w:val="0"/>
                  <w:marRight w:val="0"/>
                  <w:marTop w:val="0"/>
                  <w:marBottom w:val="0"/>
                  <w:divBdr>
                    <w:top w:val="none" w:sz="0" w:space="0" w:color="auto"/>
                    <w:left w:val="none" w:sz="0" w:space="0" w:color="auto"/>
                    <w:bottom w:val="none" w:sz="0" w:space="0" w:color="auto"/>
                    <w:right w:val="none" w:sz="0" w:space="0" w:color="auto"/>
                  </w:divBdr>
                  <w:divsChild>
                    <w:div w:id="966550526">
                      <w:marLeft w:val="0"/>
                      <w:marRight w:val="0"/>
                      <w:marTop w:val="0"/>
                      <w:marBottom w:val="0"/>
                      <w:divBdr>
                        <w:top w:val="none" w:sz="0" w:space="0" w:color="auto"/>
                        <w:left w:val="none" w:sz="0" w:space="0" w:color="auto"/>
                        <w:bottom w:val="none" w:sz="0" w:space="0" w:color="auto"/>
                        <w:right w:val="none" w:sz="0" w:space="0" w:color="auto"/>
                      </w:divBdr>
                      <w:divsChild>
                        <w:div w:id="355272576">
                          <w:marLeft w:val="0"/>
                          <w:marRight w:val="0"/>
                          <w:marTop w:val="0"/>
                          <w:marBottom w:val="0"/>
                          <w:divBdr>
                            <w:top w:val="none" w:sz="0" w:space="0" w:color="auto"/>
                            <w:left w:val="none" w:sz="0" w:space="0" w:color="auto"/>
                            <w:bottom w:val="none" w:sz="0" w:space="0" w:color="auto"/>
                            <w:right w:val="none" w:sz="0" w:space="0" w:color="auto"/>
                          </w:divBdr>
                          <w:divsChild>
                            <w:div w:id="1315641680">
                              <w:marLeft w:val="0"/>
                              <w:marRight w:val="0"/>
                              <w:marTop w:val="0"/>
                              <w:marBottom w:val="0"/>
                              <w:divBdr>
                                <w:top w:val="none" w:sz="0" w:space="0" w:color="auto"/>
                                <w:left w:val="none" w:sz="0" w:space="0" w:color="auto"/>
                                <w:bottom w:val="none" w:sz="0" w:space="0" w:color="auto"/>
                                <w:right w:val="none" w:sz="0" w:space="0" w:color="auto"/>
                              </w:divBdr>
                              <w:divsChild>
                                <w:div w:id="151258471">
                                  <w:marLeft w:val="150"/>
                                  <w:marRight w:val="0"/>
                                  <w:marTop w:val="0"/>
                                  <w:marBottom w:val="0"/>
                                  <w:divBdr>
                                    <w:top w:val="none" w:sz="0" w:space="0" w:color="auto"/>
                                    <w:left w:val="none" w:sz="0" w:space="0" w:color="auto"/>
                                    <w:bottom w:val="none" w:sz="0" w:space="0" w:color="auto"/>
                                    <w:right w:val="none" w:sz="0" w:space="0" w:color="auto"/>
                                  </w:divBdr>
                                  <w:divsChild>
                                    <w:div w:id="1064639630">
                                      <w:marLeft w:val="0"/>
                                      <w:marRight w:val="0"/>
                                      <w:marTop w:val="0"/>
                                      <w:marBottom w:val="0"/>
                                      <w:divBdr>
                                        <w:top w:val="none" w:sz="0" w:space="0" w:color="auto"/>
                                        <w:left w:val="none" w:sz="0" w:space="0" w:color="auto"/>
                                        <w:bottom w:val="none" w:sz="0" w:space="0" w:color="auto"/>
                                        <w:right w:val="none" w:sz="0" w:space="0" w:color="auto"/>
                                      </w:divBdr>
                                      <w:divsChild>
                                        <w:div w:id="179244275">
                                          <w:marLeft w:val="0"/>
                                          <w:marRight w:val="0"/>
                                          <w:marTop w:val="0"/>
                                          <w:marBottom w:val="0"/>
                                          <w:divBdr>
                                            <w:top w:val="none" w:sz="0" w:space="0" w:color="auto"/>
                                            <w:left w:val="none" w:sz="0" w:space="0" w:color="auto"/>
                                            <w:bottom w:val="none" w:sz="0" w:space="0" w:color="auto"/>
                                            <w:right w:val="none" w:sz="0" w:space="0" w:color="auto"/>
                                          </w:divBdr>
                                          <w:divsChild>
                                            <w:div w:id="330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4324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5957803">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59696">
      <w:bodyDiv w:val="1"/>
      <w:marLeft w:val="0"/>
      <w:marRight w:val="0"/>
      <w:marTop w:val="0"/>
      <w:marBottom w:val="0"/>
      <w:divBdr>
        <w:top w:val="none" w:sz="0" w:space="0" w:color="auto"/>
        <w:left w:val="none" w:sz="0" w:space="0" w:color="auto"/>
        <w:bottom w:val="none" w:sz="0" w:space="0" w:color="auto"/>
        <w:right w:val="none" w:sz="0" w:space="0" w:color="auto"/>
      </w:divBdr>
      <w:divsChild>
        <w:div w:id="1145317714">
          <w:marLeft w:val="0"/>
          <w:marRight w:val="0"/>
          <w:marTop w:val="150"/>
          <w:marBottom w:val="150"/>
          <w:divBdr>
            <w:top w:val="none" w:sz="0" w:space="0" w:color="auto"/>
            <w:left w:val="none" w:sz="0" w:space="0" w:color="auto"/>
            <w:bottom w:val="none" w:sz="0" w:space="0" w:color="auto"/>
            <w:right w:val="none" w:sz="0" w:space="0" w:color="auto"/>
          </w:divBdr>
          <w:divsChild>
            <w:div w:id="2142377457">
              <w:marLeft w:val="0"/>
              <w:marRight w:val="0"/>
              <w:marTop w:val="0"/>
              <w:marBottom w:val="0"/>
              <w:divBdr>
                <w:top w:val="none" w:sz="0" w:space="0" w:color="auto"/>
                <w:left w:val="none" w:sz="0" w:space="0" w:color="auto"/>
                <w:bottom w:val="none" w:sz="0" w:space="0" w:color="auto"/>
                <w:right w:val="none" w:sz="0" w:space="0" w:color="auto"/>
              </w:divBdr>
              <w:divsChild>
                <w:div w:id="1955751029">
                  <w:marLeft w:val="0"/>
                  <w:marRight w:val="0"/>
                  <w:marTop w:val="0"/>
                  <w:marBottom w:val="0"/>
                  <w:divBdr>
                    <w:top w:val="none" w:sz="0" w:space="0" w:color="auto"/>
                    <w:left w:val="none" w:sz="0" w:space="0" w:color="auto"/>
                    <w:bottom w:val="none" w:sz="0" w:space="0" w:color="auto"/>
                    <w:right w:val="none" w:sz="0" w:space="0" w:color="auto"/>
                  </w:divBdr>
                  <w:divsChild>
                    <w:div w:id="1577283371">
                      <w:marLeft w:val="0"/>
                      <w:marRight w:val="0"/>
                      <w:marTop w:val="0"/>
                      <w:marBottom w:val="0"/>
                      <w:divBdr>
                        <w:top w:val="none" w:sz="0" w:space="0" w:color="auto"/>
                        <w:left w:val="none" w:sz="0" w:space="0" w:color="auto"/>
                        <w:bottom w:val="none" w:sz="0" w:space="0" w:color="auto"/>
                        <w:right w:val="none" w:sz="0" w:space="0" w:color="auto"/>
                      </w:divBdr>
                      <w:divsChild>
                        <w:div w:id="614673957">
                          <w:marLeft w:val="0"/>
                          <w:marRight w:val="0"/>
                          <w:marTop w:val="0"/>
                          <w:marBottom w:val="0"/>
                          <w:divBdr>
                            <w:top w:val="none" w:sz="0" w:space="0" w:color="auto"/>
                            <w:left w:val="none" w:sz="0" w:space="0" w:color="auto"/>
                            <w:bottom w:val="none" w:sz="0" w:space="0" w:color="auto"/>
                            <w:right w:val="none" w:sz="0" w:space="0" w:color="auto"/>
                          </w:divBdr>
                          <w:divsChild>
                            <w:div w:id="1401170027">
                              <w:marLeft w:val="0"/>
                              <w:marRight w:val="0"/>
                              <w:marTop w:val="0"/>
                              <w:marBottom w:val="180"/>
                              <w:divBdr>
                                <w:top w:val="none" w:sz="0" w:space="0" w:color="auto"/>
                                <w:left w:val="none" w:sz="0" w:space="0" w:color="auto"/>
                                <w:bottom w:val="none" w:sz="0" w:space="0" w:color="auto"/>
                                <w:right w:val="none" w:sz="0" w:space="0" w:color="auto"/>
                              </w:divBdr>
                              <w:divsChild>
                                <w:div w:id="1890335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0914567">
      <w:bodyDiv w:val="1"/>
      <w:marLeft w:val="0"/>
      <w:marRight w:val="0"/>
      <w:marTop w:val="0"/>
      <w:marBottom w:val="0"/>
      <w:divBdr>
        <w:top w:val="none" w:sz="0" w:space="0" w:color="auto"/>
        <w:left w:val="none" w:sz="0" w:space="0" w:color="auto"/>
        <w:bottom w:val="none" w:sz="0" w:space="0" w:color="auto"/>
        <w:right w:val="none" w:sz="0" w:space="0" w:color="auto"/>
      </w:divBdr>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16102">
      <w:bodyDiv w:val="1"/>
      <w:marLeft w:val="0"/>
      <w:marRight w:val="0"/>
      <w:marTop w:val="0"/>
      <w:marBottom w:val="0"/>
      <w:divBdr>
        <w:top w:val="none" w:sz="0" w:space="0" w:color="auto"/>
        <w:left w:val="none" w:sz="0" w:space="0" w:color="auto"/>
        <w:bottom w:val="none" w:sz="0" w:space="0" w:color="auto"/>
        <w:right w:val="none" w:sz="0" w:space="0" w:color="auto"/>
      </w:divBdr>
      <w:divsChild>
        <w:div w:id="897205171">
          <w:marLeft w:val="0"/>
          <w:marRight w:val="0"/>
          <w:marTop w:val="150"/>
          <w:marBottom w:val="150"/>
          <w:divBdr>
            <w:top w:val="none" w:sz="0" w:space="0" w:color="auto"/>
            <w:left w:val="none" w:sz="0" w:space="0" w:color="auto"/>
            <w:bottom w:val="none" w:sz="0" w:space="0" w:color="auto"/>
            <w:right w:val="none" w:sz="0" w:space="0" w:color="auto"/>
          </w:divBdr>
          <w:divsChild>
            <w:div w:id="85805816">
              <w:marLeft w:val="0"/>
              <w:marRight w:val="0"/>
              <w:marTop w:val="0"/>
              <w:marBottom w:val="0"/>
              <w:divBdr>
                <w:top w:val="none" w:sz="0" w:space="0" w:color="auto"/>
                <w:left w:val="none" w:sz="0" w:space="0" w:color="auto"/>
                <w:bottom w:val="none" w:sz="0" w:space="0" w:color="auto"/>
                <w:right w:val="none" w:sz="0" w:space="0" w:color="auto"/>
              </w:divBdr>
              <w:divsChild>
                <w:div w:id="174197317">
                  <w:marLeft w:val="0"/>
                  <w:marRight w:val="0"/>
                  <w:marTop w:val="0"/>
                  <w:marBottom w:val="0"/>
                  <w:divBdr>
                    <w:top w:val="none" w:sz="0" w:space="0" w:color="auto"/>
                    <w:left w:val="none" w:sz="0" w:space="0" w:color="auto"/>
                    <w:bottom w:val="none" w:sz="0" w:space="0" w:color="auto"/>
                    <w:right w:val="none" w:sz="0" w:space="0" w:color="auto"/>
                  </w:divBdr>
                  <w:divsChild>
                    <w:div w:id="274483299">
                      <w:marLeft w:val="0"/>
                      <w:marRight w:val="0"/>
                      <w:marTop w:val="0"/>
                      <w:marBottom w:val="0"/>
                      <w:divBdr>
                        <w:top w:val="none" w:sz="0" w:space="0" w:color="auto"/>
                        <w:left w:val="none" w:sz="0" w:space="0" w:color="auto"/>
                        <w:bottom w:val="none" w:sz="0" w:space="0" w:color="auto"/>
                        <w:right w:val="none" w:sz="0" w:space="0" w:color="auto"/>
                      </w:divBdr>
                      <w:divsChild>
                        <w:div w:id="1190989255">
                          <w:marLeft w:val="0"/>
                          <w:marRight w:val="0"/>
                          <w:marTop w:val="0"/>
                          <w:marBottom w:val="0"/>
                          <w:divBdr>
                            <w:top w:val="none" w:sz="0" w:space="0" w:color="auto"/>
                            <w:left w:val="none" w:sz="0" w:space="0" w:color="auto"/>
                            <w:bottom w:val="none" w:sz="0" w:space="0" w:color="auto"/>
                            <w:right w:val="none" w:sz="0" w:space="0" w:color="auto"/>
                          </w:divBdr>
                          <w:divsChild>
                            <w:div w:id="239483076">
                              <w:marLeft w:val="0"/>
                              <w:marRight w:val="0"/>
                              <w:marTop w:val="0"/>
                              <w:marBottom w:val="180"/>
                              <w:divBdr>
                                <w:top w:val="none" w:sz="0" w:space="0" w:color="auto"/>
                                <w:left w:val="none" w:sz="0" w:space="0" w:color="auto"/>
                                <w:bottom w:val="none" w:sz="0" w:space="0" w:color="auto"/>
                                <w:right w:val="none" w:sz="0" w:space="0" w:color="auto"/>
                              </w:divBdr>
                              <w:divsChild>
                                <w:div w:id="11048132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82365">
      <w:bodyDiv w:val="1"/>
      <w:marLeft w:val="0"/>
      <w:marRight w:val="0"/>
      <w:marTop w:val="0"/>
      <w:marBottom w:val="0"/>
      <w:divBdr>
        <w:top w:val="none" w:sz="0" w:space="0" w:color="auto"/>
        <w:left w:val="none" w:sz="0" w:space="0" w:color="auto"/>
        <w:bottom w:val="none" w:sz="0" w:space="0" w:color="auto"/>
        <w:right w:val="none" w:sz="0" w:space="0" w:color="auto"/>
      </w:divBdr>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061867">
      <w:bodyDiv w:val="1"/>
      <w:marLeft w:val="0"/>
      <w:marRight w:val="0"/>
      <w:marTop w:val="0"/>
      <w:marBottom w:val="0"/>
      <w:divBdr>
        <w:top w:val="none" w:sz="0" w:space="0" w:color="auto"/>
        <w:left w:val="none" w:sz="0" w:space="0" w:color="auto"/>
        <w:bottom w:val="none" w:sz="0" w:space="0" w:color="auto"/>
        <w:right w:val="none" w:sz="0" w:space="0" w:color="auto"/>
      </w:divBdr>
      <w:divsChild>
        <w:div w:id="478037492">
          <w:marLeft w:val="0"/>
          <w:marRight w:val="0"/>
          <w:marTop w:val="0"/>
          <w:marBottom w:val="0"/>
          <w:divBdr>
            <w:top w:val="none" w:sz="0" w:space="0" w:color="auto"/>
            <w:left w:val="none" w:sz="0" w:space="0" w:color="auto"/>
            <w:bottom w:val="none" w:sz="0" w:space="0" w:color="auto"/>
            <w:right w:val="none" w:sz="0" w:space="0" w:color="auto"/>
          </w:divBdr>
          <w:divsChild>
            <w:div w:id="1948611576">
              <w:marLeft w:val="0"/>
              <w:marRight w:val="0"/>
              <w:marTop w:val="0"/>
              <w:marBottom w:val="0"/>
              <w:divBdr>
                <w:top w:val="none" w:sz="0" w:space="0" w:color="auto"/>
                <w:left w:val="none" w:sz="0" w:space="0" w:color="auto"/>
                <w:bottom w:val="none" w:sz="0" w:space="0" w:color="auto"/>
                <w:right w:val="none" w:sz="0" w:space="0" w:color="auto"/>
              </w:divBdr>
              <w:divsChild>
                <w:div w:id="1483504068">
                  <w:marLeft w:val="0"/>
                  <w:marRight w:val="0"/>
                  <w:marTop w:val="0"/>
                  <w:marBottom w:val="0"/>
                  <w:divBdr>
                    <w:top w:val="none" w:sz="0" w:space="0" w:color="auto"/>
                    <w:left w:val="none" w:sz="0" w:space="0" w:color="auto"/>
                    <w:bottom w:val="none" w:sz="0" w:space="0" w:color="auto"/>
                    <w:right w:val="none" w:sz="0" w:space="0" w:color="auto"/>
                  </w:divBdr>
                  <w:divsChild>
                    <w:div w:id="1446533515">
                      <w:marLeft w:val="0"/>
                      <w:marRight w:val="0"/>
                      <w:marTop w:val="0"/>
                      <w:marBottom w:val="0"/>
                      <w:divBdr>
                        <w:top w:val="none" w:sz="0" w:space="0" w:color="auto"/>
                        <w:left w:val="none" w:sz="0" w:space="0" w:color="auto"/>
                        <w:bottom w:val="none" w:sz="0" w:space="0" w:color="auto"/>
                        <w:right w:val="none" w:sz="0" w:space="0" w:color="auto"/>
                      </w:divBdr>
                      <w:divsChild>
                        <w:div w:id="279386106">
                          <w:marLeft w:val="0"/>
                          <w:marRight w:val="0"/>
                          <w:marTop w:val="0"/>
                          <w:marBottom w:val="0"/>
                          <w:divBdr>
                            <w:top w:val="none" w:sz="0" w:space="0" w:color="auto"/>
                            <w:left w:val="none" w:sz="0" w:space="0" w:color="auto"/>
                            <w:bottom w:val="none" w:sz="0" w:space="0" w:color="auto"/>
                            <w:right w:val="none" w:sz="0" w:space="0" w:color="auto"/>
                          </w:divBdr>
                          <w:divsChild>
                            <w:div w:id="100996872">
                              <w:marLeft w:val="0"/>
                              <w:marRight w:val="0"/>
                              <w:marTop w:val="0"/>
                              <w:marBottom w:val="0"/>
                              <w:divBdr>
                                <w:top w:val="none" w:sz="0" w:space="0" w:color="auto"/>
                                <w:left w:val="none" w:sz="0" w:space="0" w:color="auto"/>
                                <w:bottom w:val="none" w:sz="0" w:space="0" w:color="auto"/>
                                <w:right w:val="none" w:sz="0" w:space="0" w:color="auto"/>
                              </w:divBdr>
                              <w:divsChild>
                                <w:div w:id="493182112">
                                  <w:marLeft w:val="150"/>
                                  <w:marRight w:val="0"/>
                                  <w:marTop w:val="0"/>
                                  <w:marBottom w:val="0"/>
                                  <w:divBdr>
                                    <w:top w:val="none" w:sz="0" w:space="0" w:color="auto"/>
                                    <w:left w:val="none" w:sz="0" w:space="0" w:color="auto"/>
                                    <w:bottom w:val="none" w:sz="0" w:space="0" w:color="auto"/>
                                    <w:right w:val="none" w:sz="0" w:space="0" w:color="auto"/>
                                  </w:divBdr>
                                  <w:divsChild>
                                    <w:div w:id="409545168">
                                      <w:marLeft w:val="0"/>
                                      <w:marRight w:val="0"/>
                                      <w:marTop w:val="0"/>
                                      <w:marBottom w:val="0"/>
                                      <w:divBdr>
                                        <w:top w:val="none" w:sz="0" w:space="0" w:color="auto"/>
                                        <w:left w:val="none" w:sz="0" w:space="0" w:color="auto"/>
                                        <w:bottom w:val="none" w:sz="0" w:space="0" w:color="auto"/>
                                        <w:right w:val="none" w:sz="0" w:space="0" w:color="auto"/>
                                      </w:divBdr>
                                      <w:divsChild>
                                        <w:div w:id="783816232">
                                          <w:marLeft w:val="0"/>
                                          <w:marRight w:val="0"/>
                                          <w:marTop w:val="0"/>
                                          <w:marBottom w:val="0"/>
                                          <w:divBdr>
                                            <w:top w:val="none" w:sz="0" w:space="0" w:color="auto"/>
                                            <w:left w:val="none" w:sz="0" w:space="0" w:color="auto"/>
                                            <w:bottom w:val="none" w:sz="0" w:space="0" w:color="auto"/>
                                            <w:right w:val="none" w:sz="0" w:space="0" w:color="auto"/>
                                          </w:divBdr>
                                          <w:divsChild>
                                            <w:div w:id="7828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9221">
      <w:bodyDiv w:val="1"/>
      <w:marLeft w:val="0"/>
      <w:marRight w:val="0"/>
      <w:marTop w:val="0"/>
      <w:marBottom w:val="0"/>
      <w:divBdr>
        <w:top w:val="none" w:sz="0" w:space="0" w:color="auto"/>
        <w:left w:val="none" w:sz="0" w:space="0" w:color="auto"/>
        <w:bottom w:val="none" w:sz="0" w:space="0" w:color="auto"/>
        <w:right w:val="none" w:sz="0" w:space="0" w:color="auto"/>
      </w:divBdr>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42530">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242119">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253529">
      <w:bodyDiv w:val="1"/>
      <w:marLeft w:val="0"/>
      <w:marRight w:val="0"/>
      <w:marTop w:val="0"/>
      <w:marBottom w:val="0"/>
      <w:divBdr>
        <w:top w:val="none" w:sz="0" w:space="0" w:color="auto"/>
        <w:left w:val="none" w:sz="0" w:space="0" w:color="auto"/>
        <w:bottom w:val="none" w:sz="0" w:space="0" w:color="auto"/>
        <w:right w:val="none" w:sz="0" w:space="0" w:color="auto"/>
      </w:divBdr>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869076">
      <w:bodyDiv w:val="1"/>
      <w:marLeft w:val="0"/>
      <w:marRight w:val="0"/>
      <w:marTop w:val="0"/>
      <w:marBottom w:val="0"/>
      <w:divBdr>
        <w:top w:val="none" w:sz="0" w:space="0" w:color="auto"/>
        <w:left w:val="none" w:sz="0" w:space="0" w:color="auto"/>
        <w:bottom w:val="none" w:sz="0" w:space="0" w:color="auto"/>
        <w:right w:val="none" w:sz="0" w:space="0" w:color="auto"/>
      </w:divBdr>
      <w:divsChild>
        <w:div w:id="774713726">
          <w:marLeft w:val="0"/>
          <w:marRight w:val="0"/>
          <w:marTop w:val="150"/>
          <w:marBottom w:val="150"/>
          <w:divBdr>
            <w:top w:val="none" w:sz="0" w:space="0" w:color="auto"/>
            <w:left w:val="none" w:sz="0" w:space="0" w:color="auto"/>
            <w:bottom w:val="none" w:sz="0" w:space="0" w:color="auto"/>
            <w:right w:val="none" w:sz="0" w:space="0" w:color="auto"/>
          </w:divBdr>
          <w:divsChild>
            <w:div w:id="963540381">
              <w:marLeft w:val="0"/>
              <w:marRight w:val="0"/>
              <w:marTop w:val="0"/>
              <w:marBottom w:val="0"/>
              <w:divBdr>
                <w:top w:val="none" w:sz="0" w:space="0" w:color="auto"/>
                <w:left w:val="none" w:sz="0" w:space="0" w:color="auto"/>
                <w:bottom w:val="none" w:sz="0" w:space="0" w:color="auto"/>
                <w:right w:val="none" w:sz="0" w:space="0" w:color="auto"/>
              </w:divBdr>
              <w:divsChild>
                <w:div w:id="1527602244">
                  <w:marLeft w:val="0"/>
                  <w:marRight w:val="0"/>
                  <w:marTop w:val="0"/>
                  <w:marBottom w:val="0"/>
                  <w:divBdr>
                    <w:top w:val="none" w:sz="0" w:space="0" w:color="auto"/>
                    <w:left w:val="none" w:sz="0" w:space="0" w:color="auto"/>
                    <w:bottom w:val="none" w:sz="0" w:space="0" w:color="auto"/>
                    <w:right w:val="none" w:sz="0" w:space="0" w:color="auto"/>
                  </w:divBdr>
                  <w:divsChild>
                    <w:div w:id="370345743">
                      <w:marLeft w:val="0"/>
                      <w:marRight w:val="0"/>
                      <w:marTop w:val="0"/>
                      <w:marBottom w:val="0"/>
                      <w:divBdr>
                        <w:top w:val="none" w:sz="0" w:space="0" w:color="auto"/>
                        <w:left w:val="none" w:sz="0" w:space="0" w:color="auto"/>
                        <w:bottom w:val="none" w:sz="0" w:space="0" w:color="auto"/>
                        <w:right w:val="none" w:sz="0" w:space="0" w:color="auto"/>
                      </w:divBdr>
                      <w:divsChild>
                        <w:div w:id="304819691">
                          <w:marLeft w:val="0"/>
                          <w:marRight w:val="0"/>
                          <w:marTop w:val="0"/>
                          <w:marBottom w:val="0"/>
                          <w:divBdr>
                            <w:top w:val="none" w:sz="0" w:space="0" w:color="auto"/>
                            <w:left w:val="none" w:sz="0" w:space="0" w:color="auto"/>
                            <w:bottom w:val="none" w:sz="0" w:space="0" w:color="auto"/>
                            <w:right w:val="none" w:sz="0" w:space="0" w:color="auto"/>
                          </w:divBdr>
                          <w:divsChild>
                            <w:div w:id="1303386905">
                              <w:marLeft w:val="0"/>
                              <w:marRight w:val="0"/>
                              <w:marTop w:val="0"/>
                              <w:marBottom w:val="180"/>
                              <w:divBdr>
                                <w:top w:val="none" w:sz="0" w:space="0" w:color="auto"/>
                                <w:left w:val="none" w:sz="0" w:space="0" w:color="auto"/>
                                <w:bottom w:val="none" w:sz="0" w:space="0" w:color="auto"/>
                                <w:right w:val="none" w:sz="0" w:space="0" w:color="auto"/>
                              </w:divBdr>
                              <w:divsChild>
                                <w:div w:id="865292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99360">
      <w:bodyDiv w:val="1"/>
      <w:marLeft w:val="0"/>
      <w:marRight w:val="0"/>
      <w:marTop w:val="0"/>
      <w:marBottom w:val="0"/>
      <w:divBdr>
        <w:top w:val="none" w:sz="0" w:space="0" w:color="auto"/>
        <w:left w:val="none" w:sz="0" w:space="0" w:color="auto"/>
        <w:bottom w:val="none" w:sz="0" w:space="0" w:color="auto"/>
        <w:right w:val="none" w:sz="0" w:space="0" w:color="auto"/>
      </w:divBdr>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197840">
      <w:bodyDiv w:val="1"/>
      <w:marLeft w:val="0"/>
      <w:marRight w:val="0"/>
      <w:marTop w:val="0"/>
      <w:marBottom w:val="0"/>
      <w:divBdr>
        <w:top w:val="none" w:sz="0" w:space="0" w:color="auto"/>
        <w:left w:val="none" w:sz="0" w:space="0" w:color="auto"/>
        <w:bottom w:val="none" w:sz="0" w:space="0" w:color="auto"/>
        <w:right w:val="none" w:sz="0" w:space="0" w:color="auto"/>
      </w:divBdr>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977607">
      <w:bodyDiv w:val="1"/>
      <w:marLeft w:val="0"/>
      <w:marRight w:val="0"/>
      <w:marTop w:val="0"/>
      <w:marBottom w:val="0"/>
      <w:divBdr>
        <w:top w:val="none" w:sz="0" w:space="0" w:color="auto"/>
        <w:left w:val="none" w:sz="0" w:space="0" w:color="auto"/>
        <w:bottom w:val="none" w:sz="0" w:space="0" w:color="auto"/>
        <w:right w:val="none" w:sz="0" w:space="0" w:color="auto"/>
      </w:divBdr>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101752">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025057">
      <w:bodyDiv w:val="1"/>
      <w:marLeft w:val="0"/>
      <w:marRight w:val="0"/>
      <w:marTop w:val="0"/>
      <w:marBottom w:val="0"/>
      <w:divBdr>
        <w:top w:val="none" w:sz="0" w:space="0" w:color="auto"/>
        <w:left w:val="none" w:sz="0" w:space="0" w:color="auto"/>
        <w:bottom w:val="none" w:sz="0" w:space="0" w:color="auto"/>
        <w:right w:val="none" w:sz="0" w:space="0" w:color="auto"/>
      </w:divBdr>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009118">
      <w:bodyDiv w:val="1"/>
      <w:marLeft w:val="0"/>
      <w:marRight w:val="0"/>
      <w:marTop w:val="0"/>
      <w:marBottom w:val="0"/>
      <w:divBdr>
        <w:top w:val="none" w:sz="0" w:space="0" w:color="auto"/>
        <w:left w:val="none" w:sz="0" w:space="0" w:color="auto"/>
        <w:bottom w:val="none" w:sz="0" w:space="0" w:color="auto"/>
        <w:right w:val="none" w:sz="0" w:space="0" w:color="auto"/>
      </w:divBdr>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091848">
      <w:bodyDiv w:val="1"/>
      <w:marLeft w:val="0"/>
      <w:marRight w:val="0"/>
      <w:marTop w:val="0"/>
      <w:marBottom w:val="0"/>
      <w:divBdr>
        <w:top w:val="none" w:sz="0" w:space="0" w:color="auto"/>
        <w:left w:val="none" w:sz="0" w:space="0" w:color="auto"/>
        <w:bottom w:val="none" w:sz="0" w:space="0" w:color="auto"/>
        <w:right w:val="none" w:sz="0" w:space="0" w:color="auto"/>
      </w:divBdr>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556586">
      <w:bodyDiv w:val="1"/>
      <w:marLeft w:val="0"/>
      <w:marRight w:val="0"/>
      <w:marTop w:val="0"/>
      <w:marBottom w:val="0"/>
      <w:divBdr>
        <w:top w:val="none" w:sz="0" w:space="0" w:color="auto"/>
        <w:left w:val="none" w:sz="0" w:space="0" w:color="auto"/>
        <w:bottom w:val="none" w:sz="0" w:space="0" w:color="auto"/>
        <w:right w:val="none" w:sz="0" w:space="0" w:color="auto"/>
      </w:divBdr>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7001">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082214">
      <w:bodyDiv w:val="1"/>
      <w:marLeft w:val="0"/>
      <w:marRight w:val="0"/>
      <w:marTop w:val="0"/>
      <w:marBottom w:val="0"/>
      <w:divBdr>
        <w:top w:val="none" w:sz="0" w:space="0" w:color="auto"/>
        <w:left w:val="none" w:sz="0" w:space="0" w:color="auto"/>
        <w:bottom w:val="none" w:sz="0" w:space="0" w:color="auto"/>
        <w:right w:val="none" w:sz="0" w:space="0" w:color="auto"/>
      </w:divBdr>
    </w:div>
    <w:div w:id="1146824427">
      <w:bodyDiv w:val="1"/>
      <w:marLeft w:val="0"/>
      <w:marRight w:val="0"/>
      <w:marTop w:val="0"/>
      <w:marBottom w:val="0"/>
      <w:divBdr>
        <w:top w:val="none" w:sz="0" w:space="0" w:color="auto"/>
        <w:left w:val="none" w:sz="0" w:space="0" w:color="auto"/>
        <w:bottom w:val="none" w:sz="0" w:space="0" w:color="auto"/>
        <w:right w:val="none" w:sz="0" w:space="0" w:color="auto"/>
      </w:divBdr>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3753">
      <w:bodyDiv w:val="1"/>
      <w:marLeft w:val="0"/>
      <w:marRight w:val="0"/>
      <w:marTop w:val="0"/>
      <w:marBottom w:val="0"/>
      <w:divBdr>
        <w:top w:val="none" w:sz="0" w:space="0" w:color="auto"/>
        <w:left w:val="none" w:sz="0" w:space="0" w:color="auto"/>
        <w:bottom w:val="none" w:sz="0" w:space="0" w:color="auto"/>
        <w:right w:val="none" w:sz="0" w:space="0" w:color="auto"/>
      </w:divBdr>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098532">
      <w:bodyDiv w:val="1"/>
      <w:marLeft w:val="0"/>
      <w:marRight w:val="0"/>
      <w:marTop w:val="0"/>
      <w:marBottom w:val="0"/>
      <w:divBdr>
        <w:top w:val="none" w:sz="0" w:space="0" w:color="auto"/>
        <w:left w:val="none" w:sz="0" w:space="0" w:color="auto"/>
        <w:bottom w:val="none" w:sz="0" w:space="0" w:color="auto"/>
        <w:right w:val="none" w:sz="0" w:space="0" w:color="auto"/>
      </w:divBdr>
      <w:divsChild>
        <w:div w:id="40592790">
          <w:marLeft w:val="150"/>
          <w:marRight w:val="-1575"/>
          <w:marTop w:val="225"/>
          <w:marBottom w:val="450"/>
          <w:divBdr>
            <w:top w:val="none" w:sz="0" w:space="0" w:color="auto"/>
            <w:left w:val="none" w:sz="0" w:space="0" w:color="auto"/>
            <w:bottom w:val="none" w:sz="0" w:space="0" w:color="auto"/>
            <w:right w:val="none" w:sz="0" w:space="0" w:color="auto"/>
          </w:divBdr>
          <w:divsChild>
            <w:div w:id="509414309">
              <w:marLeft w:val="0"/>
              <w:marRight w:val="0"/>
              <w:marTop w:val="0"/>
              <w:marBottom w:val="75"/>
              <w:divBdr>
                <w:top w:val="none" w:sz="0" w:space="0" w:color="auto"/>
                <w:left w:val="none" w:sz="0" w:space="0" w:color="auto"/>
                <w:bottom w:val="none" w:sz="0" w:space="0" w:color="auto"/>
                <w:right w:val="none" w:sz="0" w:space="0" w:color="auto"/>
              </w:divBdr>
            </w:div>
            <w:div w:id="1817333872">
              <w:marLeft w:val="0"/>
              <w:marRight w:val="0"/>
              <w:marTop w:val="0"/>
              <w:marBottom w:val="0"/>
              <w:divBdr>
                <w:top w:val="none" w:sz="0" w:space="0" w:color="auto"/>
                <w:left w:val="none" w:sz="0" w:space="0" w:color="auto"/>
                <w:bottom w:val="none" w:sz="0" w:space="0" w:color="auto"/>
                <w:right w:val="none" w:sz="0" w:space="0" w:color="auto"/>
              </w:divBdr>
              <w:divsChild>
                <w:div w:id="1355615456">
                  <w:marLeft w:val="0"/>
                  <w:marRight w:val="0"/>
                  <w:marTop w:val="0"/>
                  <w:marBottom w:val="0"/>
                  <w:divBdr>
                    <w:top w:val="none" w:sz="0" w:space="0" w:color="auto"/>
                    <w:left w:val="none" w:sz="0" w:space="0" w:color="auto"/>
                    <w:bottom w:val="none" w:sz="0" w:space="0" w:color="auto"/>
                    <w:right w:val="none" w:sz="0" w:space="0" w:color="auto"/>
                  </w:divBdr>
                  <w:divsChild>
                    <w:div w:id="340816669">
                      <w:marLeft w:val="0"/>
                      <w:marRight w:val="0"/>
                      <w:marTop w:val="0"/>
                      <w:marBottom w:val="0"/>
                      <w:divBdr>
                        <w:top w:val="none" w:sz="0" w:space="0" w:color="auto"/>
                        <w:left w:val="none" w:sz="0" w:space="0" w:color="auto"/>
                        <w:bottom w:val="none" w:sz="0" w:space="0" w:color="auto"/>
                        <w:right w:val="none" w:sz="0" w:space="0" w:color="auto"/>
                      </w:divBdr>
                      <w:divsChild>
                        <w:div w:id="1237131997">
                          <w:marLeft w:val="0"/>
                          <w:marRight w:val="0"/>
                          <w:marTop w:val="0"/>
                          <w:marBottom w:val="0"/>
                          <w:divBdr>
                            <w:top w:val="none" w:sz="0" w:space="0" w:color="auto"/>
                            <w:left w:val="none" w:sz="0" w:space="0" w:color="auto"/>
                            <w:bottom w:val="none" w:sz="0" w:space="0" w:color="auto"/>
                            <w:right w:val="none" w:sz="0" w:space="0" w:color="auto"/>
                          </w:divBdr>
                          <w:divsChild>
                            <w:div w:id="1417366255">
                              <w:marLeft w:val="0"/>
                              <w:marRight w:val="0"/>
                              <w:marTop w:val="0"/>
                              <w:marBottom w:val="0"/>
                              <w:divBdr>
                                <w:top w:val="none" w:sz="0" w:space="0" w:color="auto"/>
                                <w:left w:val="none" w:sz="0" w:space="0" w:color="auto"/>
                                <w:bottom w:val="none" w:sz="0" w:space="0" w:color="auto"/>
                                <w:right w:val="none" w:sz="0" w:space="0" w:color="auto"/>
                              </w:divBdr>
                              <w:divsChild>
                                <w:div w:id="11260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79851068">
      <w:bodyDiv w:val="1"/>
      <w:marLeft w:val="0"/>
      <w:marRight w:val="0"/>
      <w:marTop w:val="0"/>
      <w:marBottom w:val="0"/>
      <w:divBdr>
        <w:top w:val="none" w:sz="0" w:space="0" w:color="auto"/>
        <w:left w:val="none" w:sz="0" w:space="0" w:color="auto"/>
        <w:bottom w:val="none" w:sz="0" w:space="0" w:color="auto"/>
        <w:right w:val="none" w:sz="0" w:space="0" w:color="auto"/>
      </w:divBdr>
      <w:divsChild>
        <w:div w:id="1832939620">
          <w:marLeft w:val="0"/>
          <w:marRight w:val="0"/>
          <w:marTop w:val="150"/>
          <w:marBottom w:val="150"/>
          <w:divBdr>
            <w:top w:val="none" w:sz="0" w:space="0" w:color="auto"/>
            <w:left w:val="none" w:sz="0" w:space="0" w:color="auto"/>
            <w:bottom w:val="none" w:sz="0" w:space="0" w:color="auto"/>
            <w:right w:val="none" w:sz="0" w:space="0" w:color="auto"/>
          </w:divBdr>
          <w:divsChild>
            <w:div w:id="863983662">
              <w:marLeft w:val="0"/>
              <w:marRight w:val="0"/>
              <w:marTop w:val="0"/>
              <w:marBottom w:val="0"/>
              <w:divBdr>
                <w:top w:val="none" w:sz="0" w:space="0" w:color="auto"/>
                <w:left w:val="none" w:sz="0" w:space="0" w:color="auto"/>
                <w:bottom w:val="none" w:sz="0" w:space="0" w:color="auto"/>
                <w:right w:val="none" w:sz="0" w:space="0" w:color="auto"/>
              </w:divBdr>
              <w:divsChild>
                <w:div w:id="1113793780">
                  <w:marLeft w:val="0"/>
                  <w:marRight w:val="0"/>
                  <w:marTop w:val="0"/>
                  <w:marBottom w:val="0"/>
                  <w:divBdr>
                    <w:top w:val="none" w:sz="0" w:space="0" w:color="auto"/>
                    <w:left w:val="none" w:sz="0" w:space="0" w:color="auto"/>
                    <w:bottom w:val="none" w:sz="0" w:space="0" w:color="auto"/>
                    <w:right w:val="none" w:sz="0" w:space="0" w:color="auto"/>
                  </w:divBdr>
                  <w:divsChild>
                    <w:div w:id="1929344143">
                      <w:marLeft w:val="0"/>
                      <w:marRight w:val="0"/>
                      <w:marTop w:val="0"/>
                      <w:marBottom w:val="0"/>
                      <w:divBdr>
                        <w:top w:val="none" w:sz="0" w:space="0" w:color="auto"/>
                        <w:left w:val="none" w:sz="0" w:space="0" w:color="auto"/>
                        <w:bottom w:val="none" w:sz="0" w:space="0" w:color="auto"/>
                        <w:right w:val="none" w:sz="0" w:space="0" w:color="auto"/>
                      </w:divBdr>
                      <w:divsChild>
                        <w:div w:id="1830830114">
                          <w:marLeft w:val="0"/>
                          <w:marRight w:val="0"/>
                          <w:marTop w:val="0"/>
                          <w:marBottom w:val="0"/>
                          <w:divBdr>
                            <w:top w:val="none" w:sz="0" w:space="0" w:color="auto"/>
                            <w:left w:val="none" w:sz="0" w:space="0" w:color="auto"/>
                            <w:bottom w:val="none" w:sz="0" w:space="0" w:color="auto"/>
                            <w:right w:val="none" w:sz="0" w:space="0" w:color="auto"/>
                          </w:divBdr>
                          <w:divsChild>
                            <w:div w:id="312956740">
                              <w:marLeft w:val="0"/>
                              <w:marRight w:val="0"/>
                              <w:marTop w:val="0"/>
                              <w:marBottom w:val="180"/>
                              <w:divBdr>
                                <w:top w:val="none" w:sz="0" w:space="0" w:color="auto"/>
                                <w:left w:val="none" w:sz="0" w:space="0" w:color="auto"/>
                                <w:bottom w:val="none" w:sz="0" w:space="0" w:color="auto"/>
                                <w:right w:val="none" w:sz="0" w:space="0" w:color="auto"/>
                              </w:divBdr>
                              <w:divsChild>
                                <w:div w:id="8981772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056671">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0339">
      <w:bodyDiv w:val="1"/>
      <w:marLeft w:val="0"/>
      <w:marRight w:val="0"/>
      <w:marTop w:val="0"/>
      <w:marBottom w:val="0"/>
      <w:divBdr>
        <w:top w:val="none" w:sz="0" w:space="0" w:color="auto"/>
        <w:left w:val="none" w:sz="0" w:space="0" w:color="auto"/>
        <w:bottom w:val="none" w:sz="0" w:space="0" w:color="auto"/>
        <w:right w:val="none" w:sz="0" w:space="0" w:color="auto"/>
      </w:divBdr>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234059">
      <w:bodyDiv w:val="1"/>
      <w:marLeft w:val="0"/>
      <w:marRight w:val="0"/>
      <w:marTop w:val="0"/>
      <w:marBottom w:val="0"/>
      <w:divBdr>
        <w:top w:val="none" w:sz="0" w:space="0" w:color="auto"/>
        <w:left w:val="none" w:sz="0" w:space="0" w:color="auto"/>
        <w:bottom w:val="none" w:sz="0" w:space="0" w:color="auto"/>
        <w:right w:val="none" w:sz="0" w:space="0" w:color="auto"/>
      </w:divBdr>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225434">
      <w:bodyDiv w:val="1"/>
      <w:marLeft w:val="0"/>
      <w:marRight w:val="0"/>
      <w:marTop w:val="0"/>
      <w:marBottom w:val="0"/>
      <w:divBdr>
        <w:top w:val="none" w:sz="0" w:space="0" w:color="auto"/>
        <w:left w:val="none" w:sz="0" w:space="0" w:color="auto"/>
        <w:bottom w:val="none" w:sz="0" w:space="0" w:color="auto"/>
        <w:right w:val="none" w:sz="0" w:space="0" w:color="auto"/>
      </w:divBdr>
      <w:divsChild>
        <w:div w:id="583800912">
          <w:marLeft w:val="0"/>
          <w:marRight w:val="0"/>
          <w:marTop w:val="0"/>
          <w:marBottom w:val="0"/>
          <w:divBdr>
            <w:top w:val="none" w:sz="0" w:space="0" w:color="auto"/>
            <w:left w:val="none" w:sz="0" w:space="0" w:color="auto"/>
            <w:bottom w:val="none" w:sz="0" w:space="0" w:color="auto"/>
            <w:right w:val="none" w:sz="0" w:space="0" w:color="auto"/>
          </w:divBdr>
          <w:divsChild>
            <w:div w:id="1052340586">
              <w:marLeft w:val="0"/>
              <w:marRight w:val="0"/>
              <w:marTop w:val="0"/>
              <w:marBottom w:val="0"/>
              <w:divBdr>
                <w:top w:val="none" w:sz="0" w:space="0" w:color="auto"/>
                <w:left w:val="none" w:sz="0" w:space="0" w:color="auto"/>
                <w:bottom w:val="none" w:sz="0" w:space="0" w:color="auto"/>
                <w:right w:val="none" w:sz="0" w:space="0" w:color="auto"/>
              </w:divBdr>
              <w:divsChild>
                <w:div w:id="551818717">
                  <w:marLeft w:val="0"/>
                  <w:marRight w:val="0"/>
                  <w:marTop w:val="225"/>
                  <w:marBottom w:val="0"/>
                  <w:divBdr>
                    <w:top w:val="none" w:sz="0" w:space="0" w:color="auto"/>
                    <w:left w:val="none" w:sz="0" w:space="0" w:color="auto"/>
                    <w:bottom w:val="none" w:sz="0" w:space="0" w:color="auto"/>
                    <w:right w:val="none" w:sz="0" w:space="0" w:color="auto"/>
                  </w:divBdr>
                  <w:divsChild>
                    <w:div w:id="1831287766">
                      <w:marLeft w:val="0"/>
                      <w:marRight w:val="0"/>
                      <w:marTop w:val="0"/>
                      <w:marBottom w:val="0"/>
                      <w:divBdr>
                        <w:top w:val="none" w:sz="0" w:space="0" w:color="auto"/>
                        <w:left w:val="none" w:sz="0" w:space="0" w:color="auto"/>
                        <w:bottom w:val="none" w:sz="0" w:space="0" w:color="auto"/>
                        <w:right w:val="none" w:sz="0" w:space="0" w:color="auto"/>
                      </w:divBdr>
                      <w:divsChild>
                        <w:div w:id="814836623">
                          <w:marLeft w:val="0"/>
                          <w:marRight w:val="0"/>
                          <w:marTop w:val="0"/>
                          <w:marBottom w:val="0"/>
                          <w:divBdr>
                            <w:top w:val="none" w:sz="0" w:space="0" w:color="auto"/>
                            <w:left w:val="none" w:sz="0" w:space="0" w:color="auto"/>
                            <w:bottom w:val="none" w:sz="0" w:space="0" w:color="auto"/>
                            <w:right w:val="none" w:sz="0" w:space="0" w:color="auto"/>
                          </w:divBdr>
                          <w:divsChild>
                            <w:div w:id="689184227">
                              <w:marLeft w:val="0"/>
                              <w:marRight w:val="0"/>
                              <w:marTop w:val="0"/>
                              <w:marBottom w:val="0"/>
                              <w:divBdr>
                                <w:top w:val="none" w:sz="0" w:space="0" w:color="auto"/>
                                <w:left w:val="none" w:sz="0" w:space="0" w:color="auto"/>
                                <w:bottom w:val="none" w:sz="0" w:space="0" w:color="auto"/>
                                <w:right w:val="none" w:sz="0" w:space="0" w:color="auto"/>
                              </w:divBdr>
                              <w:divsChild>
                                <w:div w:id="1691029069">
                                  <w:marLeft w:val="0"/>
                                  <w:marRight w:val="0"/>
                                  <w:marTop w:val="0"/>
                                  <w:marBottom w:val="0"/>
                                  <w:divBdr>
                                    <w:top w:val="none" w:sz="0" w:space="0" w:color="auto"/>
                                    <w:left w:val="none" w:sz="0" w:space="0" w:color="auto"/>
                                    <w:bottom w:val="none" w:sz="0" w:space="0" w:color="auto"/>
                                    <w:right w:val="none" w:sz="0" w:space="0" w:color="auto"/>
                                  </w:divBdr>
                                  <w:divsChild>
                                    <w:div w:id="12489249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420266">
      <w:bodyDiv w:val="1"/>
      <w:marLeft w:val="0"/>
      <w:marRight w:val="0"/>
      <w:marTop w:val="0"/>
      <w:marBottom w:val="0"/>
      <w:divBdr>
        <w:top w:val="none" w:sz="0" w:space="0" w:color="auto"/>
        <w:left w:val="none" w:sz="0" w:space="0" w:color="auto"/>
        <w:bottom w:val="none" w:sz="0" w:space="0" w:color="auto"/>
        <w:right w:val="none" w:sz="0" w:space="0" w:color="auto"/>
      </w:divBdr>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59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375">
          <w:marLeft w:val="0"/>
          <w:marRight w:val="0"/>
          <w:marTop w:val="0"/>
          <w:marBottom w:val="0"/>
          <w:divBdr>
            <w:top w:val="none" w:sz="0" w:space="0" w:color="auto"/>
            <w:left w:val="none" w:sz="0" w:space="0" w:color="auto"/>
            <w:bottom w:val="none" w:sz="0" w:space="0" w:color="auto"/>
            <w:right w:val="none" w:sz="0" w:space="0" w:color="auto"/>
          </w:divBdr>
          <w:divsChild>
            <w:div w:id="624894310">
              <w:marLeft w:val="0"/>
              <w:marRight w:val="0"/>
              <w:marTop w:val="0"/>
              <w:marBottom w:val="0"/>
              <w:divBdr>
                <w:top w:val="none" w:sz="0" w:space="0" w:color="auto"/>
                <w:left w:val="none" w:sz="0" w:space="0" w:color="auto"/>
                <w:bottom w:val="none" w:sz="0" w:space="0" w:color="auto"/>
                <w:right w:val="none" w:sz="0" w:space="0" w:color="auto"/>
              </w:divBdr>
              <w:divsChild>
                <w:div w:id="1422920242">
                  <w:marLeft w:val="0"/>
                  <w:marRight w:val="0"/>
                  <w:marTop w:val="0"/>
                  <w:marBottom w:val="0"/>
                  <w:divBdr>
                    <w:top w:val="none" w:sz="0" w:space="0" w:color="auto"/>
                    <w:left w:val="none" w:sz="0" w:space="0" w:color="auto"/>
                    <w:bottom w:val="none" w:sz="0" w:space="0" w:color="auto"/>
                    <w:right w:val="none" w:sz="0" w:space="0" w:color="auto"/>
                  </w:divBdr>
                  <w:divsChild>
                    <w:div w:id="855968497">
                      <w:marLeft w:val="0"/>
                      <w:marRight w:val="0"/>
                      <w:marTop w:val="0"/>
                      <w:marBottom w:val="0"/>
                      <w:divBdr>
                        <w:top w:val="none" w:sz="0" w:space="0" w:color="auto"/>
                        <w:left w:val="none" w:sz="0" w:space="0" w:color="auto"/>
                        <w:bottom w:val="none" w:sz="0" w:space="0" w:color="auto"/>
                        <w:right w:val="none" w:sz="0" w:space="0" w:color="auto"/>
                      </w:divBdr>
                      <w:divsChild>
                        <w:div w:id="257374670">
                          <w:marLeft w:val="0"/>
                          <w:marRight w:val="0"/>
                          <w:marTop w:val="0"/>
                          <w:marBottom w:val="0"/>
                          <w:divBdr>
                            <w:top w:val="none" w:sz="0" w:space="0" w:color="auto"/>
                            <w:left w:val="none" w:sz="0" w:space="0" w:color="auto"/>
                            <w:bottom w:val="none" w:sz="0" w:space="0" w:color="auto"/>
                            <w:right w:val="none" w:sz="0" w:space="0" w:color="auto"/>
                          </w:divBdr>
                          <w:divsChild>
                            <w:div w:id="14668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655845">
      <w:bodyDiv w:val="1"/>
      <w:marLeft w:val="0"/>
      <w:marRight w:val="0"/>
      <w:marTop w:val="0"/>
      <w:marBottom w:val="0"/>
      <w:divBdr>
        <w:top w:val="none" w:sz="0" w:space="0" w:color="auto"/>
        <w:left w:val="none" w:sz="0" w:space="0" w:color="auto"/>
        <w:bottom w:val="none" w:sz="0" w:space="0" w:color="auto"/>
        <w:right w:val="none" w:sz="0" w:space="0" w:color="auto"/>
      </w:divBdr>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50590">
      <w:bodyDiv w:val="1"/>
      <w:marLeft w:val="0"/>
      <w:marRight w:val="0"/>
      <w:marTop w:val="0"/>
      <w:marBottom w:val="0"/>
      <w:divBdr>
        <w:top w:val="none" w:sz="0" w:space="0" w:color="auto"/>
        <w:left w:val="none" w:sz="0" w:space="0" w:color="auto"/>
        <w:bottom w:val="none" w:sz="0" w:space="0" w:color="auto"/>
        <w:right w:val="none" w:sz="0" w:space="0" w:color="auto"/>
      </w:divBdr>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5629662">
      <w:bodyDiv w:val="1"/>
      <w:marLeft w:val="0"/>
      <w:marRight w:val="0"/>
      <w:marTop w:val="0"/>
      <w:marBottom w:val="0"/>
      <w:divBdr>
        <w:top w:val="none" w:sz="0" w:space="0" w:color="auto"/>
        <w:left w:val="none" w:sz="0" w:space="0" w:color="auto"/>
        <w:bottom w:val="none" w:sz="0" w:space="0" w:color="auto"/>
        <w:right w:val="none" w:sz="0" w:space="0" w:color="auto"/>
      </w:divBdr>
      <w:divsChild>
        <w:div w:id="1914586132">
          <w:marLeft w:val="0"/>
          <w:marRight w:val="0"/>
          <w:marTop w:val="150"/>
          <w:marBottom w:val="150"/>
          <w:divBdr>
            <w:top w:val="none" w:sz="0" w:space="0" w:color="auto"/>
            <w:left w:val="none" w:sz="0" w:space="0" w:color="auto"/>
            <w:bottom w:val="none" w:sz="0" w:space="0" w:color="auto"/>
            <w:right w:val="none" w:sz="0" w:space="0" w:color="auto"/>
          </w:divBdr>
          <w:divsChild>
            <w:div w:id="1031541023">
              <w:marLeft w:val="0"/>
              <w:marRight w:val="0"/>
              <w:marTop w:val="0"/>
              <w:marBottom w:val="0"/>
              <w:divBdr>
                <w:top w:val="none" w:sz="0" w:space="0" w:color="auto"/>
                <w:left w:val="none" w:sz="0" w:space="0" w:color="auto"/>
                <w:bottom w:val="none" w:sz="0" w:space="0" w:color="auto"/>
                <w:right w:val="none" w:sz="0" w:space="0" w:color="auto"/>
              </w:divBdr>
              <w:divsChild>
                <w:div w:id="547031542">
                  <w:marLeft w:val="0"/>
                  <w:marRight w:val="0"/>
                  <w:marTop w:val="0"/>
                  <w:marBottom w:val="0"/>
                  <w:divBdr>
                    <w:top w:val="none" w:sz="0" w:space="0" w:color="auto"/>
                    <w:left w:val="none" w:sz="0" w:space="0" w:color="auto"/>
                    <w:bottom w:val="none" w:sz="0" w:space="0" w:color="auto"/>
                    <w:right w:val="none" w:sz="0" w:space="0" w:color="auto"/>
                  </w:divBdr>
                  <w:divsChild>
                    <w:div w:id="507911341">
                      <w:marLeft w:val="0"/>
                      <w:marRight w:val="0"/>
                      <w:marTop w:val="0"/>
                      <w:marBottom w:val="0"/>
                      <w:divBdr>
                        <w:top w:val="none" w:sz="0" w:space="0" w:color="auto"/>
                        <w:left w:val="none" w:sz="0" w:space="0" w:color="auto"/>
                        <w:bottom w:val="none" w:sz="0" w:space="0" w:color="auto"/>
                        <w:right w:val="none" w:sz="0" w:space="0" w:color="auto"/>
                      </w:divBdr>
                      <w:divsChild>
                        <w:div w:id="957879068">
                          <w:marLeft w:val="0"/>
                          <w:marRight w:val="0"/>
                          <w:marTop w:val="0"/>
                          <w:marBottom w:val="0"/>
                          <w:divBdr>
                            <w:top w:val="none" w:sz="0" w:space="0" w:color="auto"/>
                            <w:left w:val="none" w:sz="0" w:space="0" w:color="auto"/>
                            <w:bottom w:val="none" w:sz="0" w:space="0" w:color="auto"/>
                            <w:right w:val="none" w:sz="0" w:space="0" w:color="auto"/>
                          </w:divBdr>
                          <w:divsChild>
                            <w:div w:id="1657293757">
                              <w:marLeft w:val="0"/>
                              <w:marRight w:val="0"/>
                              <w:marTop w:val="0"/>
                              <w:marBottom w:val="180"/>
                              <w:divBdr>
                                <w:top w:val="none" w:sz="0" w:space="0" w:color="auto"/>
                                <w:left w:val="none" w:sz="0" w:space="0" w:color="auto"/>
                                <w:bottom w:val="none" w:sz="0" w:space="0" w:color="auto"/>
                                <w:right w:val="none" w:sz="0" w:space="0" w:color="auto"/>
                              </w:divBdr>
                              <w:divsChild>
                                <w:div w:id="1556433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43091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159377">
      <w:bodyDiv w:val="1"/>
      <w:marLeft w:val="0"/>
      <w:marRight w:val="0"/>
      <w:marTop w:val="0"/>
      <w:marBottom w:val="0"/>
      <w:divBdr>
        <w:top w:val="none" w:sz="0" w:space="0" w:color="auto"/>
        <w:left w:val="none" w:sz="0" w:space="0" w:color="auto"/>
        <w:bottom w:val="none" w:sz="0" w:space="0" w:color="auto"/>
        <w:right w:val="none" w:sz="0" w:space="0" w:color="auto"/>
      </w:divBdr>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2881875">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2713">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1624410">
      <w:bodyDiv w:val="1"/>
      <w:marLeft w:val="0"/>
      <w:marRight w:val="0"/>
      <w:marTop w:val="0"/>
      <w:marBottom w:val="0"/>
      <w:divBdr>
        <w:top w:val="none" w:sz="0" w:space="0" w:color="auto"/>
        <w:left w:val="none" w:sz="0" w:space="0" w:color="auto"/>
        <w:bottom w:val="none" w:sz="0" w:space="0" w:color="auto"/>
        <w:right w:val="none" w:sz="0" w:space="0" w:color="auto"/>
      </w:divBdr>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19817">
      <w:bodyDiv w:val="1"/>
      <w:marLeft w:val="0"/>
      <w:marRight w:val="0"/>
      <w:marTop w:val="0"/>
      <w:marBottom w:val="0"/>
      <w:divBdr>
        <w:top w:val="none" w:sz="0" w:space="0" w:color="auto"/>
        <w:left w:val="none" w:sz="0" w:space="0" w:color="auto"/>
        <w:bottom w:val="none" w:sz="0" w:space="0" w:color="auto"/>
        <w:right w:val="none" w:sz="0" w:space="0" w:color="auto"/>
      </w:divBdr>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771125">
      <w:bodyDiv w:val="1"/>
      <w:marLeft w:val="0"/>
      <w:marRight w:val="0"/>
      <w:marTop w:val="0"/>
      <w:marBottom w:val="0"/>
      <w:divBdr>
        <w:top w:val="none" w:sz="0" w:space="0" w:color="auto"/>
        <w:left w:val="none" w:sz="0" w:space="0" w:color="auto"/>
        <w:bottom w:val="none" w:sz="0" w:space="0" w:color="auto"/>
        <w:right w:val="none" w:sz="0" w:space="0" w:color="auto"/>
      </w:divBdr>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783137">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017813">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8452">
      <w:bodyDiv w:val="1"/>
      <w:marLeft w:val="0"/>
      <w:marRight w:val="0"/>
      <w:marTop w:val="0"/>
      <w:marBottom w:val="0"/>
      <w:divBdr>
        <w:top w:val="none" w:sz="0" w:space="0" w:color="auto"/>
        <w:left w:val="none" w:sz="0" w:space="0" w:color="auto"/>
        <w:bottom w:val="none" w:sz="0" w:space="0" w:color="auto"/>
        <w:right w:val="none" w:sz="0" w:space="0" w:color="auto"/>
      </w:divBdr>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1954">
      <w:bodyDiv w:val="1"/>
      <w:marLeft w:val="0"/>
      <w:marRight w:val="0"/>
      <w:marTop w:val="0"/>
      <w:marBottom w:val="0"/>
      <w:divBdr>
        <w:top w:val="none" w:sz="0" w:space="0" w:color="auto"/>
        <w:left w:val="none" w:sz="0" w:space="0" w:color="auto"/>
        <w:bottom w:val="none" w:sz="0" w:space="0" w:color="auto"/>
        <w:right w:val="none" w:sz="0" w:space="0" w:color="auto"/>
      </w:divBdr>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685">
      <w:bodyDiv w:val="1"/>
      <w:marLeft w:val="0"/>
      <w:marRight w:val="0"/>
      <w:marTop w:val="0"/>
      <w:marBottom w:val="0"/>
      <w:divBdr>
        <w:top w:val="none" w:sz="0" w:space="0" w:color="auto"/>
        <w:left w:val="none" w:sz="0" w:space="0" w:color="auto"/>
        <w:bottom w:val="none" w:sz="0" w:space="0" w:color="auto"/>
        <w:right w:val="none" w:sz="0" w:space="0" w:color="auto"/>
      </w:divBdr>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153185">
      <w:bodyDiv w:val="1"/>
      <w:marLeft w:val="0"/>
      <w:marRight w:val="0"/>
      <w:marTop w:val="0"/>
      <w:marBottom w:val="0"/>
      <w:divBdr>
        <w:top w:val="none" w:sz="0" w:space="0" w:color="auto"/>
        <w:left w:val="none" w:sz="0" w:space="0" w:color="auto"/>
        <w:bottom w:val="none" w:sz="0" w:space="0" w:color="auto"/>
        <w:right w:val="none" w:sz="0" w:space="0" w:color="auto"/>
      </w:divBdr>
      <w:divsChild>
        <w:div w:id="1377314674">
          <w:marLeft w:val="0"/>
          <w:marRight w:val="0"/>
          <w:marTop w:val="0"/>
          <w:marBottom w:val="0"/>
          <w:divBdr>
            <w:top w:val="none" w:sz="0" w:space="0" w:color="auto"/>
            <w:left w:val="none" w:sz="0" w:space="0" w:color="auto"/>
            <w:bottom w:val="none" w:sz="0" w:space="0" w:color="auto"/>
            <w:right w:val="none" w:sz="0" w:space="0" w:color="auto"/>
          </w:divBdr>
          <w:divsChild>
            <w:div w:id="1968731980">
              <w:marLeft w:val="0"/>
              <w:marRight w:val="0"/>
              <w:marTop w:val="0"/>
              <w:marBottom w:val="0"/>
              <w:divBdr>
                <w:top w:val="none" w:sz="0" w:space="0" w:color="auto"/>
                <w:left w:val="none" w:sz="0" w:space="0" w:color="auto"/>
                <w:bottom w:val="none" w:sz="0" w:space="0" w:color="auto"/>
                <w:right w:val="none" w:sz="0" w:space="0" w:color="auto"/>
              </w:divBdr>
              <w:divsChild>
                <w:div w:id="77797094">
                  <w:marLeft w:val="0"/>
                  <w:marRight w:val="0"/>
                  <w:marTop w:val="225"/>
                  <w:marBottom w:val="0"/>
                  <w:divBdr>
                    <w:top w:val="none" w:sz="0" w:space="0" w:color="auto"/>
                    <w:left w:val="none" w:sz="0" w:space="0" w:color="auto"/>
                    <w:bottom w:val="none" w:sz="0" w:space="0" w:color="auto"/>
                    <w:right w:val="none" w:sz="0" w:space="0" w:color="auto"/>
                  </w:divBdr>
                  <w:divsChild>
                    <w:div w:id="621569892">
                      <w:marLeft w:val="0"/>
                      <w:marRight w:val="0"/>
                      <w:marTop w:val="0"/>
                      <w:marBottom w:val="0"/>
                      <w:divBdr>
                        <w:top w:val="none" w:sz="0" w:space="0" w:color="auto"/>
                        <w:left w:val="none" w:sz="0" w:space="0" w:color="auto"/>
                        <w:bottom w:val="none" w:sz="0" w:space="0" w:color="auto"/>
                        <w:right w:val="none" w:sz="0" w:space="0" w:color="auto"/>
                      </w:divBdr>
                      <w:divsChild>
                        <w:div w:id="1358967229">
                          <w:marLeft w:val="0"/>
                          <w:marRight w:val="0"/>
                          <w:marTop w:val="0"/>
                          <w:marBottom w:val="0"/>
                          <w:divBdr>
                            <w:top w:val="none" w:sz="0" w:space="0" w:color="auto"/>
                            <w:left w:val="none" w:sz="0" w:space="0" w:color="auto"/>
                            <w:bottom w:val="none" w:sz="0" w:space="0" w:color="auto"/>
                            <w:right w:val="none" w:sz="0" w:space="0" w:color="auto"/>
                          </w:divBdr>
                          <w:divsChild>
                            <w:div w:id="1937856914">
                              <w:marLeft w:val="0"/>
                              <w:marRight w:val="0"/>
                              <w:marTop w:val="0"/>
                              <w:marBottom w:val="0"/>
                              <w:divBdr>
                                <w:top w:val="none" w:sz="0" w:space="0" w:color="auto"/>
                                <w:left w:val="none" w:sz="0" w:space="0" w:color="auto"/>
                                <w:bottom w:val="none" w:sz="0" w:space="0" w:color="auto"/>
                                <w:right w:val="none" w:sz="0" w:space="0" w:color="auto"/>
                              </w:divBdr>
                              <w:divsChild>
                                <w:div w:id="403141349">
                                  <w:marLeft w:val="0"/>
                                  <w:marRight w:val="0"/>
                                  <w:marTop w:val="0"/>
                                  <w:marBottom w:val="0"/>
                                  <w:divBdr>
                                    <w:top w:val="none" w:sz="0" w:space="0" w:color="auto"/>
                                    <w:left w:val="none" w:sz="0" w:space="0" w:color="auto"/>
                                    <w:bottom w:val="none" w:sz="0" w:space="0" w:color="auto"/>
                                    <w:right w:val="none" w:sz="0" w:space="0" w:color="auto"/>
                                  </w:divBdr>
                                  <w:divsChild>
                                    <w:div w:id="248735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4097">
      <w:bodyDiv w:val="1"/>
      <w:marLeft w:val="0"/>
      <w:marRight w:val="0"/>
      <w:marTop w:val="0"/>
      <w:marBottom w:val="0"/>
      <w:divBdr>
        <w:top w:val="none" w:sz="0" w:space="0" w:color="auto"/>
        <w:left w:val="none" w:sz="0" w:space="0" w:color="auto"/>
        <w:bottom w:val="none" w:sz="0" w:space="0" w:color="auto"/>
        <w:right w:val="none" w:sz="0" w:space="0" w:color="auto"/>
      </w:divBdr>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473137">
      <w:bodyDiv w:val="1"/>
      <w:marLeft w:val="0"/>
      <w:marRight w:val="0"/>
      <w:marTop w:val="0"/>
      <w:marBottom w:val="0"/>
      <w:divBdr>
        <w:top w:val="none" w:sz="0" w:space="0" w:color="auto"/>
        <w:left w:val="none" w:sz="0" w:space="0" w:color="auto"/>
        <w:bottom w:val="none" w:sz="0" w:space="0" w:color="auto"/>
        <w:right w:val="none" w:sz="0" w:space="0" w:color="auto"/>
      </w:divBdr>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365774">
      <w:bodyDiv w:val="1"/>
      <w:marLeft w:val="0"/>
      <w:marRight w:val="0"/>
      <w:marTop w:val="0"/>
      <w:marBottom w:val="0"/>
      <w:divBdr>
        <w:top w:val="none" w:sz="0" w:space="0" w:color="auto"/>
        <w:left w:val="none" w:sz="0" w:space="0" w:color="auto"/>
        <w:bottom w:val="none" w:sz="0" w:space="0" w:color="auto"/>
        <w:right w:val="none" w:sz="0" w:space="0" w:color="auto"/>
      </w:divBdr>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982442">
      <w:bodyDiv w:val="1"/>
      <w:marLeft w:val="0"/>
      <w:marRight w:val="0"/>
      <w:marTop w:val="0"/>
      <w:marBottom w:val="0"/>
      <w:divBdr>
        <w:top w:val="none" w:sz="0" w:space="0" w:color="auto"/>
        <w:left w:val="none" w:sz="0" w:space="0" w:color="auto"/>
        <w:bottom w:val="none" w:sz="0" w:space="0" w:color="auto"/>
        <w:right w:val="none" w:sz="0" w:space="0" w:color="auto"/>
      </w:divBdr>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1619846">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541977">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12844">
      <w:bodyDiv w:val="1"/>
      <w:marLeft w:val="0"/>
      <w:marRight w:val="0"/>
      <w:marTop w:val="0"/>
      <w:marBottom w:val="0"/>
      <w:divBdr>
        <w:top w:val="none" w:sz="0" w:space="0" w:color="auto"/>
        <w:left w:val="none" w:sz="0" w:space="0" w:color="auto"/>
        <w:bottom w:val="none" w:sz="0" w:space="0" w:color="auto"/>
        <w:right w:val="none" w:sz="0" w:space="0" w:color="auto"/>
      </w:divBdr>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040962">
      <w:bodyDiv w:val="1"/>
      <w:marLeft w:val="0"/>
      <w:marRight w:val="0"/>
      <w:marTop w:val="0"/>
      <w:marBottom w:val="0"/>
      <w:divBdr>
        <w:top w:val="none" w:sz="0" w:space="0" w:color="auto"/>
        <w:left w:val="none" w:sz="0" w:space="0" w:color="auto"/>
        <w:bottom w:val="none" w:sz="0" w:space="0" w:color="auto"/>
        <w:right w:val="none" w:sz="0" w:space="0" w:color="auto"/>
      </w:divBdr>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022">
      <w:bodyDiv w:val="1"/>
      <w:marLeft w:val="0"/>
      <w:marRight w:val="0"/>
      <w:marTop w:val="0"/>
      <w:marBottom w:val="0"/>
      <w:divBdr>
        <w:top w:val="none" w:sz="0" w:space="0" w:color="auto"/>
        <w:left w:val="none" w:sz="0" w:space="0" w:color="auto"/>
        <w:bottom w:val="none" w:sz="0" w:space="0" w:color="auto"/>
        <w:right w:val="none" w:sz="0" w:space="0" w:color="auto"/>
      </w:divBdr>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664205">
      <w:bodyDiv w:val="1"/>
      <w:marLeft w:val="0"/>
      <w:marRight w:val="0"/>
      <w:marTop w:val="0"/>
      <w:marBottom w:val="0"/>
      <w:divBdr>
        <w:top w:val="none" w:sz="0" w:space="0" w:color="auto"/>
        <w:left w:val="none" w:sz="0" w:space="0" w:color="auto"/>
        <w:bottom w:val="none" w:sz="0" w:space="0" w:color="auto"/>
        <w:right w:val="none" w:sz="0" w:space="0" w:color="auto"/>
      </w:divBdr>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2828345">
      <w:bodyDiv w:val="1"/>
      <w:marLeft w:val="0"/>
      <w:marRight w:val="0"/>
      <w:marTop w:val="0"/>
      <w:marBottom w:val="0"/>
      <w:divBdr>
        <w:top w:val="none" w:sz="0" w:space="0" w:color="auto"/>
        <w:left w:val="none" w:sz="0" w:space="0" w:color="auto"/>
        <w:bottom w:val="none" w:sz="0" w:space="0" w:color="auto"/>
        <w:right w:val="none" w:sz="0" w:space="0" w:color="auto"/>
      </w:divBdr>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79889">
      <w:bodyDiv w:val="1"/>
      <w:marLeft w:val="0"/>
      <w:marRight w:val="0"/>
      <w:marTop w:val="0"/>
      <w:marBottom w:val="0"/>
      <w:divBdr>
        <w:top w:val="none" w:sz="0" w:space="0" w:color="auto"/>
        <w:left w:val="none" w:sz="0" w:space="0" w:color="auto"/>
        <w:bottom w:val="none" w:sz="0" w:space="0" w:color="auto"/>
        <w:right w:val="none" w:sz="0" w:space="0" w:color="auto"/>
      </w:divBdr>
      <w:divsChild>
        <w:div w:id="735592027">
          <w:marLeft w:val="0"/>
          <w:marRight w:val="0"/>
          <w:marTop w:val="0"/>
          <w:marBottom w:val="0"/>
          <w:divBdr>
            <w:top w:val="none" w:sz="0" w:space="0" w:color="auto"/>
            <w:left w:val="none" w:sz="0" w:space="0" w:color="auto"/>
            <w:bottom w:val="none" w:sz="0" w:space="0" w:color="auto"/>
            <w:right w:val="none" w:sz="0" w:space="0" w:color="auto"/>
          </w:divBdr>
          <w:divsChild>
            <w:div w:id="1369792073">
              <w:marLeft w:val="0"/>
              <w:marRight w:val="0"/>
              <w:marTop w:val="0"/>
              <w:marBottom w:val="0"/>
              <w:divBdr>
                <w:top w:val="none" w:sz="0" w:space="0" w:color="auto"/>
                <w:left w:val="none" w:sz="0" w:space="0" w:color="auto"/>
                <w:bottom w:val="none" w:sz="0" w:space="0" w:color="auto"/>
                <w:right w:val="none" w:sz="0" w:space="0" w:color="auto"/>
              </w:divBdr>
              <w:divsChild>
                <w:div w:id="1397321000">
                  <w:marLeft w:val="0"/>
                  <w:marRight w:val="0"/>
                  <w:marTop w:val="225"/>
                  <w:marBottom w:val="0"/>
                  <w:divBdr>
                    <w:top w:val="none" w:sz="0" w:space="0" w:color="auto"/>
                    <w:left w:val="none" w:sz="0" w:space="0" w:color="auto"/>
                    <w:bottom w:val="none" w:sz="0" w:space="0" w:color="auto"/>
                    <w:right w:val="none" w:sz="0" w:space="0" w:color="auto"/>
                  </w:divBdr>
                  <w:divsChild>
                    <w:div w:id="162625853">
                      <w:marLeft w:val="0"/>
                      <w:marRight w:val="0"/>
                      <w:marTop w:val="0"/>
                      <w:marBottom w:val="0"/>
                      <w:divBdr>
                        <w:top w:val="none" w:sz="0" w:space="0" w:color="auto"/>
                        <w:left w:val="none" w:sz="0" w:space="0" w:color="auto"/>
                        <w:bottom w:val="none" w:sz="0" w:space="0" w:color="auto"/>
                        <w:right w:val="none" w:sz="0" w:space="0" w:color="auto"/>
                      </w:divBdr>
                      <w:divsChild>
                        <w:div w:id="1264606381">
                          <w:marLeft w:val="0"/>
                          <w:marRight w:val="0"/>
                          <w:marTop w:val="0"/>
                          <w:marBottom w:val="0"/>
                          <w:divBdr>
                            <w:top w:val="none" w:sz="0" w:space="0" w:color="auto"/>
                            <w:left w:val="none" w:sz="0" w:space="0" w:color="auto"/>
                            <w:bottom w:val="none" w:sz="0" w:space="0" w:color="auto"/>
                            <w:right w:val="none" w:sz="0" w:space="0" w:color="auto"/>
                          </w:divBdr>
                          <w:divsChild>
                            <w:div w:id="525869357">
                              <w:marLeft w:val="0"/>
                              <w:marRight w:val="0"/>
                              <w:marTop w:val="0"/>
                              <w:marBottom w:val="0"/>
                              <w:divBdr>
                                <w:top w:val="none" w:sz="0" w:space="0" w:color="auto"/>
                                <w:left w:val="none" w:sz="0" w:space="0" w:color="auto"/>
                                <w:bottom w:val="none" w:sz="0" w:space="0" w:color="auto"/>
                                <w:right w:val="none" w:sz="0" w:space="0" w:color="auto"/>
                              </w:divBdr>
                              <w:divsChild>
                                <w:div w:id="88698114">
                                  <w:marLeft w:val="0"/>
                                  <w:marRight w:val="0"/>
                                  <w:marTop w:val="0"/>
                                  <w:marBottom w:val="0"/>
                                  <w:divBdr>
                                    <w:top w:val="none" w:sz="0" w:space="0" w:color="auto"/>
                                    <w:left w:val="none" w:sz="0" w:space="0" w:color="auto"/>
                                    <w:bottom w:val="none" w:sz="0" w:space="0" w:color="auto"/>
                                    <w:right w:val="none" w:sz="0" w:space="0" w:color="auto"/>
                                  </w:divBdr>
                                  <w:divsChild>
                                    <w:div w:id="10050900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0274">
      <w:bodyDiv w:val="1"/>
      <w:marLeft w:val="0"/>
      <w:marRight w:val="0"/>
      <w:marTop w:val="0"/>
      <w:marBottom w:val="0"/>
      <w:divBdr>
        <w:top w:val="none" w:sz="0" w:space="0" w:color="auto"/>
        <w:left w:val="none" w:sz="0" w:space="0" w:color="auto"/>
        <w:bottom w:val="none" w:sz="0" w:space="0" w:color="auto"/>
        <w:right w:val="none" w:sz="0" w:space="0" w:color="auto"/>
      </w:divBdr>
      <w:divsChild>
        <w:div w:id="469322265">
          <w:marLeft w:val="0"/>
          <w:marRight w:val="0"/>
          <w:marTop w:val="0"/>
          <w:marBottom w:val="0"/>
          <w:divBdr>
            <w:top w:val="none" w:sz="0" w:space="0" w:color="auto"/>
            <w:left w:val="none" w:sz="0" w:space="0" w:color="auto"/>
            <w:bottom w:val="none" w:sz="0" w:space="0" w:color="auto"/>
            <w:right w:val="none" w:sz="0" w:space="0" w:color="auto"/>
          </w:divBdr>
          <w:divsChild>
            <w:div w:id="34280613">
              <w:marLeft w:val="0"/>
              <w:marRight w:val="0"/>
              <w:marTop w:val="0"/>
              <w:marBottom w:val="0"/>
              <w:divBdr>
                <w:top w:val="none" w:sz="0" w:space="0" w:color="auto"/>
                <w:left w:val="none" w:sz="0" w:space="0" w:color="auto"/>
                <w:bottom w:val="none" w:sz="0" w:space="0" w:color="auto"/>
                <w:right w:val="none" w:sz="0" w:space="0" w:color="auto"/>
              </w:divBdr>
              <w:divsChild>
                <w:div w:id="14988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41635">
      <w:bodyDiv w:val="1"/>
      <w:marLeft w:val="0"/>
      <w:marRight w:val="0"/>
      <w:marTop w:val="0"/>
      <w:marBottom w:val="0"/>
      <w:divBdr>
        <w:top w:val="none" w:sz="0" w:space="0" w:color="auto"/>
        <w:left w:val="none" w:sz="0" w:space="0" w:color="auto"/>
        <w:bottom w:val="none" w:sz="0" w:space="0" w:color="auto"/>
        <w:right w:val="none" w:sz="0" w:space="0" w:color="auto"/>
      </w:divBdr>
    </w:div>
    <w:div w:id="1375812006">
      <w:bodyDiv w:val="1"/>
      <w:marLeft w:val="0"/>
      <w:marRight w:val="0"/>
      <w:marTop w:val="0"/>
      <w:marBottom w:val="0"/>
      <w:divBdr>
        <w:top w:val="none" w:sz="0" w:space="0" w:color="auto"/>
        <w:left w:val="none" w:sz="0" w:space="0" w:color="auto"/>
        <w:bottom w:val="none" w:sz="0" w:space="0" w:color="auto"/>
        <w:right w:val="none" w:sz="0" w:space="0" w:color="auto"/>
      </w:divBdr>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466575">
      <w:bodyDiv w:val="1"/>
      <w:marLeft w:val="0"/>
      <w:marRight w:val="0"/>
      <w:marTop w:val="0"/>
      <w:marBottom w:val="0"/>
      <w:divBdr>
        <w:top w:val="none" w:sz="0" w:space="0" w:color="auto"/>
        <w:left w:val="none" w:sz="0" w:space="0" w:color="auto"/>
        <w:bottom w:val="none" w:sz="0" w:space="0" w:color="auto"/>
        <w:right w:val="none" w:sz="0" w:space="0" w:color="auto"/>
      </w:divBdr>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626124">
      <w:bodyDiv w:val="1"/>
      <w:marLeft w:val="0"/>
      <w:marRight w:val="0"/>
      <w:marTop w:val="0"/>
      <w:marBottom w:val="0"/>
      <w:divBdr>
        <w:top w:val="none" w:sz="0" w:space="0" w:color="auto"/>
        <w:left w:val="none" w:sz="0" w:space="0" w:color="auto"/>
        <w:bottom w:val="none" w:sz="0" w:space="0" w:color="auto"/>
        <w:right w:val="none" w:sz="0" w:space="0" w:color="auto"/>
      </w:divBdr>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2747442">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083785">
      <w:bodyDiv w:val="1"/>
      <w:marLeft w:val="0"/>
      <w:marRight w:val="0"/>
      <w:marTop w:val="0"/>
      <w:marBottom w:val="0"/>
      <w:divBdr>
        <w:top w:val="none" w:sz="0" w:space="0" w:color="auto"/>
        <w:left w:val="none" w:sz="0" w:space="0" w:color="auto"/>
        <w:bottom w:val="none" w:sz="0" w:space="0" w:color="auto"/>
        <w:right w:val="none" w:sz="0" w:space="0" w:color="auto"/>
      </w:divBdr>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2018452">
      <w:bodyDiv w:val="1"/>
      <w:marLeft w:val="0"/>
      <w:marRight w:val="0"/>
      <w:marTop w:val="0"/>
      <w:marBottom w:val="0"/>
      <w:divBdr>
        <w:top w:val="none" w:sz="0" w:space="0" w:color="auto"/>
        <w:left w:val="none" w:sz="0" w:space="0" w:color="auto"/>
        <w:bottom w:val="none" w:sz="0" w:space="0" w:color="auto"/>
        <w:right w:val="none" w:sz="0" w:space="0" w:color="auto"/>
      </w:divBdr>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10256">
      <w:bodyDiv w:val="1"/>
      <w:marLeft w:val="0"/>
      <w:marRight w:val="0"/>
      <w:marTop w:val="0"/>
      <w:marBottom w:val="0"/>
      <w:divBdr>
        <w:top w:val="none" w:sz="0" w:space="0" w:color="auto"/>
        <w:left w:val="none" w:sz="0" w:space="0" w:color="auto"/>
        <w:bottom w:val="none" w:sz="0" w:space="0" w:color="auto"/>
        <w:right w:val="none" w:sz="0" w:space="0" w:color="auto"/>
      </w:divBdr>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37143">
      <w:bodyDiv w:val="1"/>
      <w:marLeft w:val="0"/>
      <w:marRight w:val="0"/>
      <w:marTop w:val="0"/>
      <w:marBottom w:val="0"/>
      <w:divBdr>
        <w:top w:val="none" w:sz="0" w:space="0" w:color="auto"/>
        <w:left w:val="none" w:sz="0" w:space="0" w:color="auto"/>
        <w:bottom w:val="none" w:sz="0" w:space="0" w:color="auto"/>
        <w:right w:val="none" w:sz="0" w:space="0" w:color="auto"/>
      </w:divBdr>
      <w:divsChild>
        <w:div w:id="889879623">
          <w:marLeft w:val="0"/>
          <w:marRight w:val="0"/>
          <w:marTop w:val="0"/>
          <w:marBottom w:val="0"/>
          <w:divBdr>
            <w:top w:val="none" w:sz="0" w:space="0" w:color="auto"/>
            <w:left w:val="none" w:sz="0" w:space="0" w:color="auto"/>
            <w:bottom w:val="none" w:sz="0" w:space="0" w:color="auto"/>
            <w:right w:val="none" w:sz="0" w:space="0" w:color="auto"/>
          </w:divBdr>
          <w:divsChild>
            <w:div w:id="1646549066">
              <w:marLeft w:val="0"/>
              <w:marRight w:val="0"/>
              <w:marTop w:val="0"/>
              <w:marBottom w:val="0"/>
              <w:divBdr>
                <w:top w:val="none" w:sz="0" w:space="0" w:color="auto"/>
                <w:left w:val="none" w:sz="0" w:space="0" w:color="auto"/>
                <w:bottom w:val="none" w:sz="0" w:space="0" w:color="auto"/>
                <w:right w:val="none" w:sz="0" w:space="0" w:color="auto"/>
              </w:divBdr>
              <w:divsChild>
                <w:div w:id="940604514">
                  <w:marLeft w:val="0"/>
                  <w:marRight w:val="0"/>
                  <w:marTop w:val="225"/>
                  <w:marBottom w:val="0"/>
                  <w:divBdr>
                    <w:top w:val="none" w:sz="0" w:space="0" w:color="auto"/>
                    <w:left w:val="none" w:sz="0" w:space="0" w:color="auto"/>
                    <w:bottom w:val="none" w:sz="0" w:space="0" w:color="auto"/>
                    <w:right w:val="none" w:sz="0" w:space="0" w:color="auto"/>
                  </w:divBdr>
                  <w:divsChild>
                    <w:div w:id="39404874">
                      <w:marLeft w:val="0"/>
                      <w:marRight w:val="0"/>
                      <w:marTop w:val="0"/>
                      <w:marBottom w:val="0"/>
                      <w:divBdr>
                        <w:top w:val="none" w:sz="0" w:space="0" w:color="auto"/>
                        <w:left w:val="none" w:sz="0" w:space="0" w:color="auto"/>
                        <w:bottom w:val="none" w:sz="0" w:space="0" w:color="auto"/>
                        <w:right w:val="none" w:sz="0" w:space="0" w:color="auto"/>
                      </w:divBdr>
                      <w:divsChild>
                        <w:div w:id="1976569373">
                          <w:marLeft w:val="0"/>
                          <w:marRight w:val="0"/>
                          <w:marTop w:val="0"/>
                          <w:marBottom w:val="0"/>
                          <w:divBdr>
                            <w:top w:val="none" w:sz="0" w:space="0" w:color="auto"/>
                            <w:left w:val="none" w:sz="0" w:space="0" w:color="auto"/>
                            <w:bottom w:val="none" w:sz="0" w:space="0" w:color="auto"/>
                            <w:right w:val="none" w:sz="0" w:space="0" w:color="auto"/>
                          </w:divBdr>
                          <w:divsChild>
                            <w:div w:id="747002379">
                              <w:marLeft w:val="0"/>
                              <w:marRight w:val="0"/>
                              <w:marTop w:val="0"/>
                              <w:marBottom w:val="0"/>
                              <w:divBdr>
                                <w:top w:val="none" w:sz="0" w:space="0" w:color="auto"/>
                                <w:left w:val="none" w:sz="0" w:space="0" w:color="auto"/>
                                <w:bottom w:val="none" w:sz="0" w:space="0" w:color="auto"/>
                                <w:right w:val="none" w:sz="0" w:space="0" w:color="auto"/>
                              </w:divBdr>
                              <w:divsChild>
                                <w:div w:id="1258098937">
                                  <w:marLeft w:val="0"/>
                                  <w:marRight w:val="0"/>
                                  <w:marTop w:val="0"/>
                                  <w:marBottom w:val="0"/>
                                  <w:divBdr>
                                    <w:top w:val="none" w:sz="0" w:space="0" w:color="auto"/>
                                    <w:left w:val="none" w:sz="0" w:space="0" w:color="auto"/>
                                    <w:bottom w:val="none" w:sz="0" w:space="0" w:color="auto"/>
                                    <w:right w:val="none" w:sz="0" w:space="0" w:color="auto"/>
                                  </w:divBdr>
                                  <w:divsChild>
                                    <w:div w:id="16051173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273282">
      <w:bodyDiv w:val="1"/>
      <w:marLeft w:val="0"/>
      <w:marRight w:val="0"/>
      <w:marTop w:val="0"/>
      <w:marBottom w:val="0"/>
      <w:divBdr>
        <w:top w:val="none" w:sz="0" w:space="0" w:color="auto"/>
        <w:left w:val="none" w:sz="0" w:space="0" w:color="auto"/>
        <w:bottom w:val="none" w:sz="0" w:space="0" w:color="auto"/>
        <w:right w:val="none" w:sz="0" w:space="0" w:color="auto"/>
      </w:divBdr>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604">
      <w:bodyDiv w:val="1"/>
      <w:marLeft w:val="0"/>
      <w:marRight w:val="0"/>
      <w:marTop w:val="0"/>
      <w:marBottom w:val="0"/>
      <w:divBdr>
        <w:top w:val="none" w:sz="0" w:space="0" w:color="auto"/>
        <w:left w:val="none" w:sz="0" w:space="0" w:color="auto"/>
        <w:bottom w:val="none" w:sz="0" w:space="0" w:color="auto"/>
        <w:right w:val="none" w:sz="0" w:space="0" w:color="auto"/>
      </w:divBdr>
      <w:divsChild>
        <w:div w:id="1544293265">
          <w:marLeft w:val="0"/>
          <w:marRight w:val="0"/>
          <w:marTop w:val="150"/>
          <w:marBottom w:val="150"/>
          <w:divBdr>
            <w:top w:val="none" w:sz="0" w:space="0" w:color="auto"/>
            <w:left w:val="none" w:sz="0" w:space="0" w:color="auto"/>
            <w:bottom w:val="none" w:sz="0" w:space="0" w:color="auto"/>
            <w:right w:val="none" w:sz="0" w:space="0" w:color="auto"/>
          </w:divBdr>
          <w:divsChild>
            <w:div w:id="1558205441">
              <w:marLeft w:val="0"/>
              <w:marRight w:val="0"/>
              <w:marTop w:val="0"/>
              <w:marBottom w:val="0"/>
              <w:divBdr>
                <w:top w:val="none" w:sz="0" w:space="0" w:color="auto"/>
                <w:left w:val="none" w:sz="0" w:space="0" w:color="auto"/>
                <w:bottom w:val="none" w:sz="0" w:space="0" w:color="auto"/>
                <w:right w:val="none" w:sz="0" w:space="0" w:color="auto"/>
              </w:divBdr>
              <w:divsChild>
                <w:div w:id="85810115">
                  <w:marLeft w:val="0"/>
                  <w:marRight w:val="0"/>
                  <w:marTop w:val="0"/>
                  <w:marBottom w:val="0"/>
                  <w:divBdr>
                    <w:top w:val="none" w:sz="0" w:space="0" w:color="auto"/>
                    <w:left w:val="none" w:sz="0" w:space="0" w:color="auto"/>
                    <w:bottom w:val="none" w:sz="0" w:space="0" w:color="auto"/>
                    <w:right w:val="none" w:sz="0" w:space="0" w:color="auto"/>
                  </w:divBdr>
                  <w:divsChild>
                    <w:div w:id="955217311">
                      <w:marLeft w:val="0"/>
                      <w:marRight w:val="0"/>
                      <w:marTop w:val="0"/>
                      <w:marBottom w:val="0"/>
                      <w:divBdr>
                        <w:top w:val="none" w:sz="0" w:space="0" w:color="auto"/>
                        <w:left w:val="none" w:sz="0" w:space="0" w:color="auto"/>
                        <w:bottom w:val="none" w:sz="0" w:space="0" w:color="auto"/>
                        <w:right w:val="none" w:sz="0" w:space="0" w:color="auto"/>
                      </w:divBdr>
                      <w:divsChild>
                        <w:div w:id="1735153548">
                          <w:marLeft w:val="0"/>
                          <w:marRight w:val="0"/>
                          <w:marTop w:val="0"/>
                          <w:marBottom w:val="0"/>
                          <w:divBdr>
                            <w:top w:val="none" w:sz="0" w:space="0" w:color="auto"/>
                            <w:left w:val="none" w:sz="0" w:space="0" w:color="auto"/>
                            <w:bottom w:val="none" w:sz="0" w:space="0" w:color="auto"/>
                            <w:right w:val="none" w:sz="0" w:space="0" w:color="auto"/>
                          </w:divBdr>
                          <w:divsChild>
                            <w:div w:id="1051147107">
                              <w:marLeft w:val="0"/>
                              <w:marRight w:val="0"/>
                              <w:marTop w:val="0"/>
                              <w:marBottom w:val="180"/>
                              <w:divBdr>
                                <w:top w:val="none" w:sz="0" w:space="0" w:color="auto"/>
                                <w:left w:val="none" w:sz="0" w:space="0" w:color="auto"/>
                                <w:bottom w:val="none" w:sz="0" w:space="0" w:color="auto"/>
                                <w:right w:val="none" w:sz="0" w:space="0" w:color="auto"/>
                              </w:divBdr>
                              <w:divsChild>
                                <w:div w:id="126243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2135257">
      <w:bodyDiv w:val="1"/>
      <w:marLeft w:val="0"/>
      <w:marRight w:val="0"/>
      <w:marTop w:val="0"/>
      <w:marBottom w:val="0"/>
      <w:divBdr>
        <w:top w:val="none" w:sz="0" w:space="0" w:color="auto"/>
        <w:left w:val="none" w:sz="0" w:space="0" w:color="auto"/>
        <w:bottom w:val="none" w:sz="0" w:space="0" w:color="auto"/>
        <w:right w:val="none" w:sz="0" w:space="0" w:color="auto"/>
      </w:divBdr>
      <w:divsChild>
        <w:div w:id="2005623043">
          <w:marLeft w:val="0"/>
          <w:marRight w:val="0"/>
          <w:marTop w:val="150"/>
          <w:marBottom w:val="150"/>
          <w:divBdr>
            <w:top w:val="none" w:sz="0" w:space="0" w:color="auto"/>
            <w:left w:val="none" w:sz="0" w:space="0" w:color="auto"/>
            <w:bottom w:val="none" w:sz="0" w:space="0" w:color="auto"/>
            <w:right w:val="none" w:sz="0" w:space="0" w:color="auto"/>
          </w:divBdr>
          <w:divsChild>
            <w:div w:id="1377849252">
              <w:marLeft w:val="0"/>
              <w:marRight w:val="0"/>
              <w:marTop w:val="0"/>
              <w:marBottom w:val="0"/>
              <w:divBdr>
                <w:top w:val="none" w:sz="0" w:space="0" w:color="auto"/>
                <w:left w:val="none" w:sz="0" w:space="0" w:color="auto"/>
                <w:bottom w:val="none" w:sz="0" w:space="0" w:color="auto"/>
                <w:right w:val="none" w:sz="0" w:space="0" w:color="auto"/>
              </w:divBdr>
              <w:divsChild>
                <w:div w:id="7603392">
                  <w:marLeft w:val="0"/>
                  <w:marRight w:val="0"/>
                  <w:marTop w:val="0"/>
                  <w:marBottom w:val="0"/>
                  <w:divBdr>
                    <w:top w:val="none" w:sz="0" w:space="0" w:color="auto"/>
                    <w:left w:val="none" w:sz="0" w:space="0" w:color="auto"/>
                    <w:bottom w:val="none" w:sz="0" w:space="0" w:color="auto"/>
                    <w:right w:val="none" w:sz="0" w:space="0" w:color="auto"/>
                  </w:divBdr>
                  <w:divsChild>
                    <w:div w:id="496460360">
                      <w:marLeft w:val="0"/>
                      <w:marRight w:val="0"/>
                      <w:marTop w:val="0"/>
                      <w:marBottom w:val="0"/>
                      <w:divBdr>
                        <w:top w:val="none" w:sz="0" w:space="0" w:color="auto"/>
                        <w:left w:val="none" w:sz="0" w:space="0" w:color="auto"/>
                        <w:bottom w:val="none" w:sz="0" w:space="0" w:color="auto"/>
                        <w:right w:val="none" w:sz="0" w:space="0" w:color="auto"/>
                      </w:divBdr>
                      <w:divsChild>
                        <w:div w:id="2021006766">
                          <w:marLeft w:val="0"/>
                          <w:marRight w:val="0"/>
                          <w:marTop w:val="0"/>
                          <w:marBottom w:val="0"/>
                          <w:divBdr>
                            <w:top w:val="none" w:sz="0" w:space="0" w:color="auto"/>
                            <w:left w:val="none" w:sz="0" w:space="0" w:color="auto"/>
                            <w:bottom w:val="none" w:sz="0" w:space="0" w:color="auto"/>
                            <w:right w:val="none" w:sz="0" w:space="0" w:color="auto"/>
                          </w:divBdr>
                          <w:divsChild>
                            <w:div w:id="1274635711">
                              <w:marLeft w:val="0"/>
                              <w:marRight w:val="0"/>
                              <w:marTop w:val="0"/>
                              <w:marBottom w:val="180"/>
                              <w:divBdr>
                                <w:top w:val="none" w:sz="0" w:space="0" w:color="auto"/>
                                <w:left w:val="none" w:sz="0" w:space="0" w:color="auto"/>
                                <w:bottom w:val="none" w:sz="0" w:space="0" w:color="auto"/>
                                <w:right w:val="none" w:sz="0" w:space="0" w:color="auto"/>
                              </w:divBdr>
                              <w:divsChild>
                                <w:div w:id="1604067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1340202">
      <w:bodyDiv w:val="1"/>
      <w:marLeft w:val="0"/>
      <w:marRight w:val="0"/>
      <w:marTop w:val="0"/>
      <w:marBottom w:val="0"/>
      <w:divBdr>
        <w:top w:val="none" w:sz="0" w:space="0" w:color="auto"/>
        <w:left w:val="none" w:sz="0" w:space="0" w:color="auto"/>
        <w:bottom w:val="none" w:sz="0" w:space="0" w:color="auto"/>
        <w:right w:val="none" w:sz="0" w:space="0" w:color="auto"/>
      </w:divBdr>
      <w:divsChild>
        <w:div w:id="2041279945">
          <w:marLeft w:val="0"/>
          <w:marRight w:val="0"/>
          <w:marTop w:val="0"/>
          <w:marBottom w:val="0"/>
          <w:divBdr>
            <w:top w:val="none" w:sz="0" w:space="0" w:color="auto"/>
            <w:left w:val="single" w:sz="6" w:space="0" w:color="666666"/>
            <w:bottom w:val="single" w:sz="6" w:space="0" w:color="666666"/>
            <w:right w:val="single" w:sz="6" w:space="0" w:color="666666"/>
          </w:divBdr>
          <w:divsChild>
            <w:div w:id="1975980870">
              <w:marLeft w:val="0"/>
              <w:marRight w:val="0"/>
              <w:marTop w:val="150"/>
              <w:marBottom w:val="150"/>
              <w:divBdr>
                <w:top w:val="none" w:sz="0" w:space="0" w:color="auto"/>
                <w:left w:val="none" w:sz="0" w:space="0" w:color="auto"/>
                <w:bottom w:val="none" w:sz="0" w:space="0" w:color="auto"/>
                <w:right w:val="none" w:sz="0" w:space="0" w:color="auto"/>
              </w:divBdr>
              <w:divsChild>
                <w:div w:id="1746564628">
                  <w:marLeft w:val="0"/>
                  <w:marRight w:val="0"/>
                  <w:marTop w:val="0"/>
                  <w:marBottom w:val="0"/>
                  <w:divBdr>
                    <w:top w:val="none" w:sz="0" w:space="0" w:color="auto"/>
                    <w:left w:val="none" w:sz="0" w:space="0" w:color="auto"/>
                    <w:bottom w:val="none" w:sz="0" w:space="0" w:color="auto"/>
                    <w:right w:val="none" w:sz="0" w:space="0" w:color="auto"/>
                  </w:divBdr>
                  <w:divsChild>
                    <w:div w:id="2139319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74421">
      <w:bodyDiv w:val="1"/>
      <w:marLeft w:val="0"/>
      <w:marRight w:val="0"/>
      <w:marTop w:val="0"/>
      <w:marBottom w:val="0"/>
      <w:divBdr>
        <w:top w:val="none" w:sz="0" w:space="0" w:color="auto"/>
        <w:left w:val="none" w:sz="0" w:space="0" w:color="auto"/>
        <w:bottom w:val="none" w:sz="0" w:space="0" w:color="auto"/>
        <w:right w:val="none" w:sz="0" w:space="0" w:color="auto"/>
      </w:divBdr>
    </w:div>
    <w:div w:id="1482113106">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4880330">
      <w:bodyDiv w:val="1"/>
      <w:marLeft w:val="0"/>
      <w:marRight w:val="0"/>
      <w:marTop w:val="0"/>
      <w:marBottom w:val="0"/>
      <w:divBdr>
        <w:top w:val="none" w:sz="0" w:space="0" w:color="auto"/>
        <w:left w:val="none" w:sz="0" w:space="0" w:color="auto"/>
        <w:bottom w:val="none" w:sz="0" w:space="0" w:color="auto"/>
        <w:right w:val="none" w:sz="0" w:space="0" w:color="auto"/>
      </w:divBdr>
    </w:div>
    <w:div w:id="1495335305">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646482">
      <w:bodyDiv w:val="1"/>
      <w:marLeft w:val="0"/>
      <w:marRight w:val="0"/>
      <w:marTop w:val="0"/>
      <w:marBottom w:val="0"/>
      <w:divBdr>
        <w:top w:val="none" w:sz="0" w:space="0" w:color="auto"/>
        <w:left w:val="none" w:sz="0" w:space="0" w:color="auto"/>
        <w:bottom w:val="none" w:sz="0" w:space="0" w:color="auto"/>
        <w:right w:val="none" w:sz="0" w:space="0" w:color="auto"/>
      </w:divBdr>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99840">
      <w:bodyDiv w:val="1"/>
      <w:marLeft w:val="0"/>
      <w:marRight w:val="0"/>
      <w:marTop w:val="0"/>
      <w:marBottom w:val="0"/>
      <w:divBdr>
        <w:top w:val="none" w:sz="0" w:space="0" w:color="auto"/>
        <w:left w:val="none" w:sz="0" w:space="0" w:color="auto"/>
        <w:bottom w:val="none" w:sz="0" w:space="0" w:color="auto"/>
        <w:right w:val="none" w:sz="0" w:space="0" w:color="auto"/>
      </w:divBdr>
      <w:divsChild>
        <w:div w:id="253899788">
          <w:marLeft w:val="0"/>
          <w:marRight w:val="0"/>
          <w:marTop w:val="150"/>
          <w:marBottom w:val="150"/>
          <w:divBdr>
            <w:top w:val="none" w:sz="0" w:space="0" w:color="auto"/>
            <w:left w:val="none" w:sz="0" w:space="0" w:color="auto"/>
            <w:bottom w:val="none" w:sz="0" w:space="0" w:color="auto"/>
            <w:right w:val="none" w:sz="0" w:space="0" w:color="auto"/>
          </w:divBdr>
          <w:divsChild>
            <w:div w:id="2102754240">
              <w:marLeft w:val="0"/>
              <w:marRight w:val="0"/>
              <w:marTop w:val="0"/>
              <w:marBottom w:val="0"/>
              <w:divBdr>
                <w:top w:val="none" w:sz="0" w:space="0" w:color="auto"/>
                <w:left w:val="none" w:sz="0" w:space="0" w:color="auto"/>
                <w:bottom w:val="none" w:sz="0" w:space="0" w:color="auto"/>
                <w:right w:val="none" w:sz="0" w:space="0" w:color="auto"/>
              </w:divBdr>
              <w:divsChild>
                <w:div w:id="896936215">
                  <w:marLeft w:val="0"/>
                  <w:marRight w:val="0"/>
                  <w:marTop w:val="0"/>
                  <w:marBottom w:val="0"/>
                  <w:divBdr>
                    <w:top w:val="none" w:sz="0" w:space="0" w:color="auto"/>
                    <w:left w:val="none" w:sz="0" w:space="0" w:color="auto"/>
                    <w:bottom w:val="none" w:sz="0" w:space="0" w:color="auto"/>
                    <w:right w:val="none" w:sz="0" w:space="0" w:color="auto"/>
                  </w:divBdr>
                  <w:divsChild>
                    <w:div w:id="1638342276">
                      <w:marLeft w:val="0"/>
                      <w:marRight w:val="0"/>
                      <w:marTop w:val="0"/>
                      <w:marBottom w:val="0"/>
                      <w:divBdr>
                        <w:top w:val="none" w:sz="0" w:space="0" w:color="auto"/>
                        <w:left w:val="none" w:sz="0" w:space="0" w:color="auto"/>
                        <w:bottom w:val="none" w:sz="0" w:space="0" w:color="auto"/>
                        <w:right w:val="none" w:sz="0" w:space="0" w:color="auto"/>
                      </w:divBdr>
                      <w:divsChild>
                        <w:div w:id="1471944798">
                          <w:marLeft w:val="0"/>
                          <w:marRight w:val="0"/>
                          <w:marTop w:val="0"/>
                          <w:marBottom w:val="0"/>
                          <w:divBdr>
                            <w:top w:val="none" w:sz="0" w:space="0" w:color="auto"/>
                            <w:left w:val="none" w:sz="0" w:space="0" w:color="auto"/>
                            <w:bottom w:val="none" w:sz="0" w:space="0" w:color="auto"/>
                            <w:right w:val="none" w:sz="0" w:space="0" w:color="auto"/>
                          </w:divBdr>
                          <w:divsChild>
                            <w:div w:id="631667960">
                              <w:marLeft w:val="0"/>
                              <w:marRight w:val="0"/>
                              <w:marTop w:val="0"/>
                              <w:marBottom w:val="180"/>
                              <w:divBdr>
                                <w:top w:val="none" w:sz="0" w:space="0" w:color="auto"/>
                                <w:left w:val="none" w:sz="0" w:space="0" w:color="auto"/>
                                <w:bottom w:val="none" w:sz="0" w:space="0" w:color="auto"/>
                                <w:right w:val="none" w:sz="0" w:space="0" w:color="auto"/>
                              </w:divBdr>
                              <w:divsChild>
                                <w:div w:id="844394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57442">
      <w:bodyDiv w:val="1"/>
      <w:marLeft w:val="0"/>
      <w:marRight w:val="0"/>
      <w:marTop w:val="0"/>
      <w:marBottom w:val="0"/>
      <w:divBdr>
        <w:top w:val="none" w:sz="0" w:space="0" w:color="auto"/>
        <w:left w:val="none" w:sz="0" w:space="0" w:color="auto"/>
        <w:bottom w:val="none" w:sz="0" w:space="0" w:color="auto"/>
        <w:right w:val="none" w:sz="0" w:space="0" w:color="auto"/>
      </w:divBdr>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342578">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625754">
      <w:bodyDiv w:val="1"/>
      <w:marLeft w:val="0"/>
      <w:marRight w:val="0"/>
      <w:marTop w:val="0"/>
      <w:marBottom w:val="0"/>
      <w:divBdr>
        <w:top w:val="none" w:sz="0" w:space="0" w:color="auto"/>
        <w:left w:val="none" w:sz="0" w:space="0" w:color="auto"/>
        <w:bottom w:val="none" w:sz="0" w:space="0" w:color="auto"/>
        <w:right w:val="none" w:sz="0" w:space="0" w:color="auto"/>
      </w:divBdr>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8782500">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788138">
      <w:bodyDiv w:val="1"/>
      <w:marLeft w:val="0"/>
      <w:marRight w:val="0"/>
      <w:marTop w:val="0"/>
      <w:marBottom w:val="0"/>
      <w:divBdr>
        <w:top w:val="none" w:sz="0" w:space="0" w:color="auto"/>
        <w:left w:val="none" w:sz="0" w:space="0" w:color="auto"/>
        <w:bottom w:val="none" w:sz="0" w:space="0" w:color="auto"/>
        <w:right w:val="none" w:sz="0" w:space="0" w:color="auto"/>
      </w:divBdr>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4686">
      <w:bodyDiv w:val="1"/>
      <w:marLeft w:val="0"/>
      <w:marRight w:val="0"/>
      <w:marTop w:val="0"/>
      <w:marBottom w:val="0"/>
      <w:divBdr>
        <w:top w:val="none" w:sz="0" w:space="0" w:color="auto"/>
        <w:left w:val="none" w:sz="0" w:space="0" w:color="auto"/>
        <w:bottom w:val="none" w:sz="0" w:space="0" w:color="auto"/>
        <w:right w:val="none" w:sz="0" w:space="0" w:color="auto"/>
      </w:divBdr>
      <w:divsChild>
        <w:div w:id="318076135">
          <w:marLeft w:val="0"/>
          <w:marRight w:val="0"/>
          <w:marTop w:val="0"/>
          <w:marBottom w:val="0"/>
          <w:divBdr>
            <w:top w:val="none" w:sz="0" w:space="0" w:color="auto"/>
            <w:left w:val="none" w:sz="0" w:space="0" w:color="auto"/>
            <w:bottom w:val="none" w:sz="0" w:space="0" w:color="auto"/>
            <w:right w:val="none" w:sz="0" w:space="0" w:color="auto"/>
          </w:divBdr>
          <w:divsChild>
            <w:div w:id="453981031">
              <w:marLeft w:val="0"/>
              <w:marRight w:val="0"/>
              <w:marTop w:val="0"/>
              <w:marBottom w:val="0"/>
              <w:divBdr>
                <w:top w:val="none" w:sz="0" w:space="0" w:color="auto"/>
                <w:left w:val="none" w:sz="0" w:space="0" w:color="auto"/>
                <w:bottom w:val="none" w:sz="0" w:space="0" w:color="auto"/>
                <w:right w:val="none" w:sz="0" w:space="0" w:color="auto"/>
              </w:divBdr>
              <w:divsChild>
                <w:div w:id="738361263">
                  <w:marLeft w:val="0"/>
                  <w:marRight w:val="0"/>
                  <w:marTop w:val="225"/>
                  <w:marBottom w:val="0"/>
                  <w:divBdr>
                    <w:top w:val="none" w:sz="0" w:space="0" w:color="auto"/>
                    <w:left w:val="none" w:sz="0" w:space="0" w:color="auto"/>
                    <w:bottom w:val="none" w:sz="0" w:space="0" w:color="auto"/>
                    <w:right w:val="none" w:sz="0" w:space="0" w:color="auto"/>
                  </w:divBdr>
                  <w:divsChild>
                    <w:div w:id="138232501">
                      <w:marLeft w:val="0"/>
                      <w:marRight w:val="0"/>
                      <w:marTop w:val="0"/>
                      <w:marBottom w:val="0"/>
                      <w:divBdr>
                        <w:top w:val="none" w:sz="0" w:space="0" w:color="auto"/>
                        <w:left w:val="none" w:sz="0" w:space="0" w:color="auto"/>
                        <w:bottom w:val="none" w:sz="0" w:space="0" w:color="auto"/>
                        <w:right w:val="none" w:sz="0" w:space="0" w:color="auto"/>
                      </w:divBdr>
                      <w:divsChild>
                        <w:div w:id="626355465">
                          <w:marLeft w:val="0"/>
                          <w:marRight w:val="0"/>
                          <w:marTop w:val="0"/>
                          <w:marBottom w:val="0"/>
                          <w:divBdr>
                            <w:top w:val="none" w:sz="0" w:space="0" w:color="auto"/>
                            <w:left w:val="none" w:sz="0" w:space="0" w:color="auto"/>
                            <w:bottom w:val="none" w:sz="0" w:space="0" w:color="auto"/>
                            <w:right w:val="none" w:sz="0" w:space="0" w:color="auto"/>
                          </w:divBdr>
                          <w:divsChild>
                            <w:div w:id="1427459936">
                              <w:marLeft w:val="0"/>
                              <w:marRight w:val="0"/>
                              <w:marTop w:val="0"/>
                              <w:marBottom w:val="0"/>
                              <w:divBdr>
                                <w:top w:val="none" w:sz="0" w:space="0" w:color="auto"/>
                                <w:left w:val="none" w:sz="0" w:space="0" w:color="auto"/>
                                <w:bottom w:val="none" w:sz="0" w:space="0" w:color="auto"/>
                                <w:right w:val="none" w:sz="0" w:space="0" w:color="auto"/>
                              </w:divBdr>
                              <w:divsChild>
                                <w:div w:id="1401322073">
                                  <w:marLeft w:val="0"/>
                                  <w:marRight w:val="0"/>
                                  <w:marTop w:val="0"/>
                                  <w:marBottom w:val="0"/>
                                  <w:divBdr>
                                    <w:top w:val="none" w:sz="0" w:space="0" w:color="auto"/>
                                    <w:left w:val="none" w:sz="0" w:space="0" w:color="auto"/>
                                    <w:bottom w:val="none" w:sz="0" w:space="0" w:color="auto"/>
                                    <w:right w:val="none" w:sz="0" w:space="0" w:color="auto"/>
                                  </w:divBdr>
                                  <w:divsChild>
                                    <w:div w:id="461507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0625">
      <w:bodyDiv w:val="1"/>
      <w:marLeft w:val="0"/>
      <w:marRight w:val="0"/>
      <w:marTop w:val="0"/>
      <w:marBottom w:val="0"/>
      <w:divBdr>
        <w:top w:val="none" w:sz="0" w:space="0" w:color="auto"/>
        <w:left w:val="none" w:sz="0" w:space="0" w:color="auto"/>
        <w:bottom w:val="none" w:sz="0" w:space="0" w:color="auto"/>
        <w:right w:val="none" w:sz="0" w:space="0" w:color="auto"/>
      </w:divBdr>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637494">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009022">
          <w:marLeft w:val="0"/>
          <w:marRight w:val="0"/>
          <w:marTop w:val="150"/>
          <w:marBottom w:val="150"/>
          <w:divBdr>
            <w:top w:val="none" w:sz="0" w:space="0" w:color="auto"/>
            <w:left w:val="none" w:sz="0" w:space="0" w:color="auto"/>
            <w:bottom w:val="none" w:sz="0" w:space="0" w:color="auto"/>
            <w:right w:val="none" w:sz="0" w:space="0" w:color="auto"/>
          </w:divBdr>
          <w:divsChild>
            <w:div w:id="291061935">
              <w:marLeft w:val="0"/>
              <w:marRight w:val="0"/>
              <w:marTop w:val="0"/>
              <w:marBottom w:val="0"/>
              <w:divBdr>
                <w:top w:val="none" w:sz="0" w:space="0" w:color="auto"/>
                <w:left w:val="none" w:sz="0" w:space="0" w:color="auto"/>
                <w:bottom w:val="none" w:sz="0" w:space="0" w:color="auto"/>
                <w:right w:val="none" w:sz="0" w:space="0" w:color="auto"/>
              </w:divBdr>
              <w:divsChild>
                <w:div w:id="140973818">
                  <w:marLeft w:val="0"/>
                  <w:marRight w:val="0"/>
                  <w:marTop w:val="0"/>
                  <w:marBottom w:val="0"/>
                  <w:divBdr>
                    <w:top w:val="none" w:sz="0" w:space="0" w:color="auto"/>
                    <w:left w:val="none" w:sz="0" w:space="0" w:color="auto"/>
                    <w:bottom w:val="none" w:sz="0" w:space="0" w:color="auto"/>
                    <w:right w:val="none" w:sz="0" w:space="0" w:color="auto"/>
                  </w:divBdr>
                  <w:divsChild>
                    <w:div w:id="92359068">
                      <w:marLeft w:val="0"/>
                      <w:marRight w:val="0"/>
                      <w:marTop w:val="0"/>
                      <w:marBottom w:val="0"/>
                      <w:divBdr>
                        <w:top w:val="none" w:sz="0" w:space="0" w:color="auto"/>
                        <w:left w:val="none" w:sz="0" w:space="0" w:color="auto"/>
                        <w:bottom w:val="none" w:sz="0" w:space="0" w:color="auto"/>
                        <w:right w:val="none" w:sz="0" w:space="0" w:color="auto"/>
                      </w:divBdr>
                      <w:divsChild>
                        <w:div w:id="1159881275">
                          <w:marLeft w:val="0"/>
                          <w:marRight w:val="0"/>
                          <w:marTop w:val="0"/>
                          <w:marBottom w:val="0"/>
                          <w:divBdr>
                            <w:top w:val="none" w:sz="0" w:space="0" w:color="auto"/>
                            <w:left w:val="none" w:sz="0" w:space="0" w:color="auto"/>
                            <w:bottom w:val="none" w:sz="0" w:space="0" w:color="auto"/>
                            <w:right w:val="none" w:sz="0" w:space="0" w:color="auto"/>
                          </w:divBdr>
                          <w:divsChild>
                            <w:div w:id="896867005">
                              <w:marLeft w:val="0"/>
                              <w:marRight w:val="0"/>
                              <w:marTop w:val="0"/>
                              <w:marBottom w:val="180"/>
                              <w:divBdr>
                                <w:top w:val="none" w:sz="0" w:space="0" w:color="auto"/>
                                <w:left w:val="none" w:sz="0" w:space="0" w:color="auto"/>
                                <w:bottom w:val="none" w:sz="0" w:space="0" w:color="auto"/>
                                <w:right w:val="none" w:sz="0" w:space="0" w:color="auto"/>
                              </w:divBdr>
                              <w:divsChild>
                                <w:div w:id="10280956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198573">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213897">
      <w:bodyDiv w:val="1"/>
      <w:marLeft w:val="0"/>
      <w:marRight w:val="0"/>
      <w:marTop w:val="0"/>
      <w:marBottom w:val="0"/>
      <w:divBdr>
        <w:top w:val="none" w:sz="0" w:space="0" w:color="auto"/>
        <w:left w:val="none" w:sz="0" w:space="0" w:color="auto"/>
        <w:bottom w:val="none" w:sz="0" w:space="0" w:color="auto"/>
        <w:right w:val="none" w:sz="0" w:space="0" w:color="auto"/>
      </w:divBdr>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79229">
      <w:bodyDiv w:val="1"/>
      <w:marLeft w:val="0"/>
      <w:marRight w:val="0"/>
      <w:marTop w:val="0"/>
      <w:marBottom w:val="0"/>
      <w:divBdr>
        <w:top w:val="none" w:sz="0" w:space="0" w:color="auto"/>
        <w:left w:val="none" w:sz="0" w:space="0" w:color="auto"/>
        <w:bottom w:val="none" w:sz="0" w:space="0" w:color="auto"/>
        <w:right w:val="none" w:sz="0" w:space="0" w:color="auto"/>
      </w:divBdr>
      <w:divsChild>
        <w:div w:id="1475215846">
          <w:marLeft w:val="0"/>
          <w:marRight w:val="0"/>
          <w:marTop w:val="0"/>
          <w:marBottom w:val="0"/>
          <w:divBdr>
            <w:top w:val="none" w:sz="0" w:space="0" w:color="auto"/>
            <w:left w:val="none" w:sz="0" w:space="0" w:color="auto"/>
            <w:bottom w:val="none" w:sz="0" w:space="0" w:color="auto"/>
            <w:right w:val="none" w:sz="0" w:space="0" w:color="auto"/>
          </w:divBdr>
          <w:divsChild>
            <w:div w:id="1887376658">
              <w:marLeft w:val="0"/>
              <w:marRight w:val="0"/>
              <w:marTop w:val="0"/>
              <w:marBottom w:val="0"/>
              <w:divBdr>
                <w:top w:val="none" w:sz="0" w:space="0" w:color="auto"/>
                <w:left w:val="none" w:sz="0" w:space="0" w:color="auto"/>
                <w:bottom w:val="none" w:sz="0" w:space="0" w:color="auto"/>
                <w:right w:val="none" w:sz="0" w:space="0" w:color="auto"/>
              </w:divBdr>
              <w:divsChild>
                <w:div w:id="213468004">
                  <w:marLeft w:val="0"/>
                  <w:marRight w:val="0"/>
                  <w:marTop w:val="225"/>
                  <w:marBottom w:val="0"/>
                  <w:divBdr>
                    <w:top w:val="none" w:sz="0" w:space="0" w:color="auto"/>
                    <w:left w:val="none" w:sz="0" w:space="0" w:color="auto"/>
                    <w:bottom w:val="none" w:sz="0" w:space="0" w:color="auto"/>
                    <w:right w:val="none" w:sz="0" w:space="0" w:color="auto"/>
                  </w:divBdr>
                  <w:divsChild>
                    <w:div w:id="797333023">
                      <w:marLeft w:val="0"/>
                      <w:marRight w:val="0"/>
                      <w:marTop w:val="0"/>
                      <w:marBottom w:val="0"/>
                      <w:divBdr>
                        <w:top w:val="none" w:sz="0" w:space="0" w:color="auto"/>
                        <w:left w:val="none" w:sz="0" w:space="0" w:color="auto"/>
                        <w:bottom w:val="none" w:sz="0" w:space="0" w:color="auto"/>
                        <w:right w:val="none" w:sz="0" w:space="0" w:color="auto"/>
                      </w:divBdr>
                      <w:divsChild>
                        <w:div w:id="57247184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0"/>
                              <w:divBdr>
                                <w:top w:val="none" w:sz="0" w:space="0" w:color="auto"/>
                                <w:left w:val="none" w:sz="0" w:space="0" w:color="auto"/>
                                <w:bottom w:val="none" w:sz="0" w:space="0" w:color="auto"/>
                                <w:right w:val="none" w:sz="0" w:space="0" w:color="auto"/>
                              </w:divBdr>
                              <w:divsChild>
                                <w:div w:id="199175268">
                                  <w:marLeft w:val="0"/>
                                  <w:marRight w:val="0"/>
                                  <w:marTop w:val="0"/>
                                  <w:marBottom w:val="0"/>
                                  <w:divBdr>
                                    <w:top w:val="none" w:sz="0" w:space="0" w:color="auto"/>
                                    <w:left w:val="none" w:sz="0" w:space="0" w:color="auto"/>
                                    <w:bottom w:val="none" w:sz="0" w:space="0" w:color="auto"/>
                                    <w:right w:val="none" w:sz="0" w:space="0" w:color="auto"/>
                                  </w:divBdr>
                                  <w:divsChild>
                                    <w:div w:id="18396134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635388">
      <w:bodyDiv w:val="1"/>
      <w:marLeft w:val="0"/>
      <w:marRight w:val="0"/>
      <w:marTop w:val="0"/>
      <w:marBottom w:val="0"/>
      <w:divBdr>
        <w:top w:val="none" w:sz="0" w:space="0" w:color="auto"/>
        <w:left w:val="none" w:sz="0" w:space="0" w:color="auto"/>
        <w:bottom w:val="none" w:sz="0" w:space="0" w:color="auto"/>
        <w:right w:val="none" w:sz="0" w:space="0" w:color="auto"/>
      </w:divBdr>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809116">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4548">
      <w:bodyDiv w:val="1"/>
      <w:marLeft w:val="0"/>
      <w:marRight w:val="0"/>
      <w:marTop w:val="0"/>
      <w:marBottom w:val="0"/>
      <w:divBdr>
        <w:top w:val="none" w:sz="0" w:space="0" w:color="auto"/>
        <w:left w:val="none" w:sz="0" w:space="0" w:color="auto"/>
        <w:bottom w:val="none" w:sz="0" w:space="0" w:color="auto"/>
        <w:right w:val="none" w:sz="0" w:space="0" w:color="auto"/>
      </w:divBdr>
      <w:divsChild>
        <w:div w:id="35400673">
          <w:marLeft w:val="0"/>
          <w:marRight w:val="0"/>
          <w:marTop w:val="0"/>
          <w:marBottom w:val="0"/>
          <w:divBdr>
            <w:top w:val="none" w:sz="0" w:space="0" w:color="auto"/>
            <w:left w:val="none" w:sz="0" w:space="0" w:color="auto"/>
            <w:bottom w:val="none" w:sz="0" w:space="0" w:color="auto"/>
            <w:right w:val="none" w:sz="0" w:space="0" w:color="auto"/>
          </w:divBdr>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196893">
      <w:bodyDiv w:val="1"/>
      <w:marLeft w:val="0"/>
      <w:marRight w:val="0"/>
      <w:marTop w:val="0"/>
      <w:marBottom w:val="0"/>
      <w:divBdr>
        <w:top w:val="none" w:sz="0" w:space="0" w:color="auto"/>
        <w:left w:val="none" w:sz="0" w:space="0" w:color="auto"/>
        <w:bottom w:val="none" w:sz="0" w:space="0" w:color="auto"/>
        <w:right w:val="none" w:sz="0" w:space="0" w:color="auto"/>
      </w:divBdr>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1213">
      <w:bodyDiv w:val="1"/>
      <w:marLeft w:val="0"/>
      <w:marRight w:val="0"/>
      <w:marTop w:val="0"/>
      <w:marBottom w:val="0"/>
      <w:divBdr>
        <w:top w:val="none" w:sz="0" w:space="0" w:color="auto"/>
        <w:left w:val="none" w:sz="0" w:space="0" w:color="auto"/>
        <w:bottom w:val="none" w:sz="0" w:space="0" w:color="auto"/>
        <w:right w:val="none" w:sz="0" w:space="0" w:color="auto"/>
      </w:divBdr>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459">
      <w:bodyDiv w:val="1"/>
      <w:marLeft w:val="0"/>
      <w:marRight w:val="0"/>
      <w:marTop w:val="0"/>
      <w:marBottom w:val="0"/>
      <w:divBdr>
        <w:top w:val="none" w:sz="0" w:space="0" w:color="auto"/>
        <w:left w:val="none" w:sz="0" w:space="0" w:color="auto"/>
        <w:bottom w:val="none" w:sz="0" w:space="0" w:color="auto"/>
        <w:right w:val="none" w:sz="0" w:space="0" w:color="auto"/>
      </w:divBdr>
    </w:div>
    <w:div w:id="1667055913">
      <w:bodyDiv w:val="1"/>
      <w:marLeft w:val="0"/>
      <w:marRight w:val="0"/>
      <w:marTop w:val="0"/>
      <w:marBottom w:val="0"/>
      <w:divBdr>
        <w:top w:val="none" w:sz="0" w:space="0" w:color="auto"/>
        <w:left w:val="none" w:sz="0" w:space="0" w:color="auto"/>
        <w:bottom w:val="none" w:sz="0" w:space="0" w:color="auto"/>
        <w:right w:val="none" w:sz="0" w:space="0" w:color="auto"/>
      </w:divBdr>
      <w:divsChild>
        <w:div w:id="1457404297">
          <w:marLeft w:val="0"/>
          <w:marRight w:val="0"/>
          <w:marTop w:val="0"/>
          <w:marBottom w:val="0"/>
          <w:divBdr>
            <w:top w:val="none" w:sz="0" w:space="0" w:color="auto"/>
            <w:left w:val="none" w:sz="0" w:space="0" w:color="auto"/>
            <w:bottom w:val="none" w:sz="0" w:space="0" w:color="auto"/>
            <w:right w:val="none" w:sz="0" w:space="0" w:color="auto"/>
          </w:divBdr>
          <w:divsChild>
            <w:div w:id="58989886">
              <w:marLeft w:val="0"/>
              <w:marRight w:val="0"/>
              <w:marTop w:val="0"/>
              <w:marBottom w:val="0"/>
              <w:divBdr>
                <w:top w:val="none" w:sz="0" w:space="0" w:color="auto"/>
                <w:left w:val="none" w:sz="0" w:space="0" w:color="auto"/>
                <w:bottom w:val="none" w:sz="0" w:space="0" w:color="auto"/>
                <w:right w:val="none" w:sz="0" w:space="0" w:color="auto"/>
              </w:divBdr>
              <w:divsChild>
                <w:div w:id="1647081937">
                  <w:marLeft w:val="0"/>
                  <w:marRight w:val="0"/>
                  <w:marTop w:val="0"/>
                  <w:marBottom w:val="0"/>
                  <w:divBdr>
                    <w:top w:val="none" w:sz="0" w:space="0" w:color="auto"/>
                    <w:left w:val="none" w:sz="0" w:space="0" w:color="auto"/>
                    <w:bottom w:val="none" w:sz="0" w:space="0" w:color="auto"/>
                    <w:right w:val="none" w:sz="0" w:space="0" w:color="auto"/>
                  </w:divBdr>
                  <w:divsChild>
                    <w:div w:id="904336535">
                      <w:marLeft w:val="-3000"/>
                      <w:marRight w:val="0"/>
                      <w:marTop w:val="0"/>
                      <w:marBottom w:val="0"/>
                      <w:divBdr>
                        <w:top w:val="none" w:sz="0" w:space="0" w:color="auto"/>
                        <w:left w:val="none" w:sz="0" w:space="0" w:color="auto"/>
                        <w:bottom w:val="none" w:sz="0" w:space="0" w:color="auto"/>
                        <w:right w:val="none" w:sz="0" w:space="0" w:color="auto"/>
                      </w:divBdr>
                      <w:divsChild>
                        <w:div w:id="648289317">
                          <w:marLeft w:val="3000"/>
                          <w:marRight w:val="0"/>
                          <w:marTop w:val="0"/>
                          <w:marBottom w:val="0"/>
                          <w:divBdr>
                            <w:top w:val="none" w:sz="0" w:space="0" w:color="auto"/>
                            <w:left w:val="none" w:sz="0" w:space="0" w:color="auto"/>
                            <w:bottom w:val="none" w:sz="0" w:space="0" w:color="auto"/>
                            <w:right w:val="none" w:sz="0" w:space="0" w:color="auto"/>
                          </w:divBdr>
                          <w:divsChild>
                            <w:div w:id="1828281371">
                              <w:marLeft w:val="0"/>
                              <w:marRight w:val="0"/>
                              <w:marTop w:val="0"/>
                              <w:marBottom w:val="0"/>
                              <w:divBdr>
                                <w:top w:val="none" w:sz="0" w:space="0" w:color="auto"/>
                                <w:left w:val="none" w:sz="0" w:space="0" w:color="auto"/>
                                <w:bottom w:val="none" w:sz="0" w:space="0" w:color="auto"/>
                                <w:right w:val="none" w:sz="0" w:space="0" w:color="auto"/>
                              </w:divBdr>
                              <w:divsChild>
                                <w:div w:id="494802905">
                                  <w:marLeft w:val="0"/>
                                  <w:marRight w:val="0"/>
                                  <w:marTop w:val="0"/>
                                  <w:marBottom w:val="0"/>
                                  <w:divBdr>
                                    <w:top w:val="none" w:sz="0" w:space="0" w:color="auto"/>
                                    <w:left w:val="none" w:sz="0" w:space="0" w:color="auto"/>
                                    <w:bottom w:val="none" w:sz="0" w:space="0" w:color="auto"/>
                                    <w:right w:val="none" w:sz="0" w:space="0" w:color="auto"/>
                                  </w:divBdr>
                                  <w:divsChild>
                                    <w:div w:id="1212036771">
                                      <w:marLeft w:val="0"/>
                                      <w:marRight w:val="-4725"/>
                                      <w:marTop w:val="0"/>
                                      <w:marBottom w:val="0"/>
                                      <w:divBdr>
                                        <w:top w:val="none" w:sz="0" w:space="0" w:color="auto"/>
                                        <w:left w:val="none" w:sz="0" w:space="0" w:color="auto"/>
                                        <w:bottom w:val="none" w:sz="0" w:space="0" w:color="auto"/>
                                        <w:right w:val="none" w:sz="0" w:space="0" w:color="auto"/>
                                      </w:divBdr>
                                      <w:divsChild>
                                        <w:div w:id="323827177">
                                          <w:marLeft w:val="0"/>
                                          <w:marRight w:val="4725"/>
                                          <w:marTop w:val="0"/>
                                          <w:marBottom w:val="0"/>
                                          <w:divBdr>
                                            <w:top w:val="none" w:sz="0" w:space="0" w:color="auto"/>
                                            <w:left w:val="none" w:sz="0" w:space="0" w:color="auto"/>
                                            <w:bottom w:val="none" w:sz="0" w:space="0" w:color="auto"/>
                                            <w:right w:val="none" w:sz="0" w:space="0" w:color="auto"/>
                                          </w:divBdr>
                                          <w:divsChild>
                                            <w:div w:id="764611135">
                                              <w:marLeft w:val="0"/>
                                              <w:marRight w:val="0"/>
                                              <w:marTop w:val="0"/>
                                              <w:marBottom w:val="0"/>
                                              <w:divBdr>
                                                <w:top w:val="none" w:sz="0" w:space="0" w:color="auto"/>
                                                <w:left w:val="none" w:sz="0" w:space="0" w:color="auto"/>
                                                <w:bottom w:val="none" w:sz="0" w:space="0" w:color="auto"/>
                                                <w:right w:val="none" w:sz="0" w:space="0" w:color="auto"/>
                                              </w:divBdr>
                                              <w:divsChild>
                                                <w:div w:id="1434783319">
                                                  <w:marLeft w:val="0"/>
                                                  <w:marRight w:val="0"/>
                                                  <w:marTop w:val="0"/>
                                                  <w:marBottom w:val="0"/>
                                                  <w:divBdr>
                                                    <w:top w:val="none" w:sz="0" w:space="0" w:color="auto"/>
                                                    <w:left w:val="none" w:sz="0" w:space="0" w:color="auto"/>
                                                    <w:bottom w:val="none" w:sz="0" w:space="0" w:color="auto"/>
                                                    <w:right w:val="none" w:sz="0" w:space="0" w:color="auto"/>
                                                  </w:divBdr>
                                                  <w:divsChild>
                                                    <w:div w:id="418793996">
                                                      <w:marLeft w:val="0"/>
                                                      <w:marRight w:val="0"/>
                                                      <w:marTop w:val="0"/>
                                                      <w:marBottom w:val="0"/>
                                                      <w:divBdr>
                                                        <w:top w:val="none" w:sz="0" w:space="0" w:color="auto"/>
                                                        <w:left w:val="none" w:sz="0" w:space="0" w:color="auto"/>
                                                        <w:bottom w:val="none" w:sz="0" w:space="0" w:color="auto"/>
                                                        <w:right w:val="none" w:sz="0" w:space="0" w:color="auto"/>
                                                      </w:divBdr>
                                                      <w:divsChild>
                                                        <w:div w:id="2104299618">
                                                          <w:marLeft w:val="0"/>
                                                          <w:marRight w:val="0"/>
                                                          <w:marTop w:val="0"/>
                                                          <w:marBottom w:val="0"/>
                                                          <w:divBdr>
                                                            <w:top w:val="none" w:sz="0" w:space="0" w:color="auto"/>
                                                            <w:left w:val="none" w:sz="0" w:space="0" w:color="auto"/>
                                                            <w:bottom w:val="none" w:sz="0" w:space="0" w:color="auto"/>
                                                            <w:right w:val="none" w:sz="0" w:space="0" w:color="auto"/>
                                                          </w:divBdr>
                                                          <w:divsChild>
                                                            <w:div w:id="432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608021">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260961">
      <w:bodyDiv w:val="1"/>
      <w:marLeft w:val="0"/>
      <w:marRight w:val="0"/>
      <w:marTop w:val="0"/>
      <w:marBottom w:val="0"/>
      <w:divBdr>
        <w:top w:val="none" w:sz="0" w:space="0" w:color="auto"/>
        <w:left w:val="none" w:sz="0" w:space="0" w:color="auto"/>
        <w:bottom w:val="none" w:sz="0" w:space="0" w:color="auto"/>
        <w:right w:val="none" w:sz="0" w:space="0" w:color="auto"/>
      </w:divBdr>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164">
      <w:bodyDiv w:val="1"/>
      <w:marLeft w:val="0"/>
      <w:marRight w:val="0"/>
      <w:marTop w:val="0"/>
      <w:marBottom w:val="0"/>
      <w:divBdr>
        <w:top w:val="none" w:sz="0" w:space="0" w:color="auto"/>
        <w:left w:val="none" w:sz="0" w:space="0" w:color="auto"/>
        <w:bottom w:val="none" w:sz="0" w:space="0" w:color="auto"/>
        <w:right w:val="none" w:sz="0" w:space="0" w:color="auto"/>
      </w:divBdr>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359345">
      <w:bodyDiv w:val="1"/>
      <w:marLeft w:val="0"/>
      <w:marRight w:val="0"/>
      <w:marTop w:val="0"/>
      <w:marBottom w:val="0"/>
      <w:divBdr>
        <w:top w:val="none" w:sz="0" w:space="0" w:color="auto"/>
        <w:left w:val="none" w:sz="0" w:space="0" w:color="auto"/>
        <w:bottom w:val="none" w:sz="0" w:space="0" w:color="auto"/>
        <w:right w:val="none" w:sz="0" w:space="0" w:color="auto"/>
      </w:divBdr>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58809">
      <w:bodyDiv w:val="1"/>
      <w:marLeft w:val="0"/>
      <w:marRight w:val="0"/>
      <w:marTop w:val="0"/>
      <w:marBottom w:val="0"/>
      <w:divBdr>
        <w:top w:val="none" w:sz="0" w:space="0" w:color="auto"/>
        <w:left w:val="none" w:sz="0" w:space="0" w:color="auto"/>
        <w:bottom w:val="none" w:sz="0" w:space="0" w:color="auto"/>
        <w:right w:val="none" w:sz="0" w:space="0" w:color="auto"/>
      </w:divBdr>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2807875">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96151">
      <w:bodyDiv w:val="1"/>
      <w:marLeft w:val="0"/>
      <w:marRight w:val="0"/>
      <w:marTop w:val="0"/>
      <w:marBottom w:val="0"/>
      <w:divBdr>
        <w:top w:val="none" w:sz="0" w:space="0" w:color="auto"/>
        <w:left w:val="none" w:sz="0" w:space="0" w:color="auto"/>
        <w:bottom w:val="none" w:sz="0" w:space="0" w:color="auto"/>
        <w:right w:val="none" w:sz="0" w:space="0" w:color="auto"/>
      </w:divBdr>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194344">
      <w:bodyDiv w:val="1"/>
      <w:marLeft w:val="0"/>
      <w:marRight w:val="0"/>
      <w:marTop w:val="0"/>
      <w:marBottom w:val="0"/>
      <w:divBdr>
        <w:top w:val="none" w:sz="0" w:space="0" w:color="auto"/>
        <w:left w:val="none" w:sz="0" w:space="0" w:color="auto"/>
        <w:bottom w:val="none" w:sz="0" w:space="0" w:color="auto"/>
        <w:right w:val="none" w:sz="0" w:space="0" w:color="auto"/>
      </w:divBdr>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158695">
      <w:bodyDiv w:val="1"/>
      <w:marLeft w:val="0"/>
      <w:marRight w:val="0"/>
      <w:marTop w:val="0"/>
      <w:marBottom w:val="0"/>
      <w:divBdr>
        <w:top w:val="none" w:sz="0" w:space="0" w:color="auto"/>
        <w:left w:val="none" w:sz="0" w:space="0" w:color="auto"/>
        <w:bottom w:val="none" w:sz="0" w:space="0" w:color="auto"/>
        <w:right w:val="none" w:sz="0" w:space="0" w:color="auto"/>
      </w:divBdr>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37216">
      <w:bodyDiv w:val="1"/>
      <w:marLeft w:val="0"/>
      <w:marRight w:val="0"/>
      <w:marTop w:val="0"/>
      <w:marBottom w:val="0"/>
      <w:divBdr>
        <w:top w:val="none" w:sz="0" w:space="0" w:color="auto"/>
        <w:left w:val="none" w:sz="0" w:space="0" w:color="auto"/>
        <w:bottom w:val="none" w:sz="0" w:space="0" w:color="auto"/>
        <w:right w:val="none" w:sz="0" w:space="0" w:color="auto"/>
      </w:divBdr>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1756605">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10143">
      <w:bodyDiv w:val="1"/>
      <w:marLeft w:val="0"/>
      <w:marRight w:val="0"/>
      <w:marTop w:val="0"/>
      <w:marBottom w:val="0"/>
      <w:divBdr>
        <w:top w:val="none" w:sz="0" w:space="0" w:color="auto"/>
        <w:left w:val="none" w:sz="0" w:space="0" w:color="auto"/>
        <w:bottom w:val="none" w:sz="0" w:space="0" w:color="auto"/>
        <w:right w:val="none" w:sz="0" w:space="0" w:color="auto"/>
      </w:divBdr>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19881">
      <w:bodyDiv w:val="1"/>
      <w:marLeft w:val="0"/>
      <w:marRight w:val="0"/>
      <w:marTop w:val="0"/>
      <w:marBottom w:val="0"/>
      <w:divBdr>
        <w:top w:val="none" w:sz="0" w:space="0" w:color="auto"/>
        <w:left w:val="none" w:sz="0" w:space="0" w:color="auto"/>
        <w:bottom w:val="none" w:sz="0" w:space="0" w:color="auto"/>
        <w:right w:val="none" w:sz="0" w:space="0" w:color="auto"/>
      </w:divBdr>
      <w:divsChild>
        <w:div w:id="1690058282">
          <w:marLeft w:val="0"/>
          <w:marRight w:val="0"/>
          <w:marTop w:val="0"/>
          <w:marBottom w:val="0"/>
          <w:divBdr>
            <w:top w:val="none" w:sz="0" w:space="0" w:color="auto"/>
            <w:left w:val="none" w:sz="0" w:space="0" w:color="auto"/>
            <w:bottom w:val="none" w:sz="0" w:space="0" w:color="auto"/>
            <w:right w:val="none" w:sz="0" w:space="0" w:color="auto"/>
          </w:divBdr>
          <w:divsChild>
            <w:div w:id="1450470931">
              <w:marLeft w:val="0"/>
              <w:marRight w:val="0"/>
              <w:marTop w:val="0"/>
              <w:marBottom w:val="0"/>
              <w:divBdr>
                <w:top w:val="none" w:sz="0" w:space="0" w:color="auto"/>
                <w:left w:val="none" w:sz="0" w:space="0" w:color="auto"/>
                <w:bottom w:val="none" w:sz="0" w:space="0" w:color="auto"/>
                <w:right w:val="none" w:sz="0" w:space="0" w:color="auto"/>
              </w:divBdr>
              <w:divsChild>
                <w:div w:id="1654408272">
                  <w:marLeft w:val="0"/>
                  <w:marRight w:val="0"/>
                  <w:marTop w:val="0"/>
                  <w:marBottom w:val="0"/>
                  <w:divBdr>
                    <w:top w:val="none" w:sz="0" w:space="0" w:color="auto"/>
                    <w:left w:val="none" w:sz="0" w:space="0" w:color="auto"/>
                    <w:bottom w:val="none" w:sz="0" w:space="0" w:color="auto"/>
                    <w:right w:val="none" w:sz="0" w:space="0" w:color="auto"/>
                  </w:divBdr>
                  <w:divsChild>
                    <w:div w:id="519323084">
                      <w:marLeft w:val="0"/>
                      <w:marRight w:val="0"/>
                      <w:marTop w:val="0"/>
                      <w:marBottom w:val="0"/>
                      <w:divBdr>
                        <w:top w:val="none" w:sz="0" w:space="0" w:color="auto"/>
                        <w:left w:val="none" w:sz="0" w:space="0" w:color="auto"/>
                        <w:bottom w:val="none" w:sz="0" w:space="0" w:color="auto"/>
                        <w:right w:val="none" w:sz="0" w:space="0" w:color="auto"/>
                      </w:divBdr>
                      <w:divsChild>
                        <w:div w:id="128322932">
                          <w:marLeft w:val="0"/>
                          <w:marRight w:val="0"/>
                          <w:marTop w:val="0"/>
                          <w:marBottom w:val="0"/>
                          <w:divBdr>
                            <w:top w:val="none" w:sz="0" w:space="0" w:color="auto"/>
                            <w:left w:val="none" w:sz="0" w:space="0" w:color="auto"/>
                            <w:bottom w:val="none" w:sz="0" w:space="0" w:color="auto"/>
                            <w:right w:val="none" w:sz="0" w:space="0" w:color="auto"/>
                          </w:divBdr>
                          <w:divsChild>
                            <w:div w:id="18045882">
                              <w:marLeft w:val="0"/>
                              <w:marRight w:val="0"/>
                              <w:marTop w:val="0"/>
                              <w:marBottom w:val="0"/>
                              <w:divBdr>
                                <w:top w:val="none" w:sz="0" w:space="0" w:color="auto"/>
                                <w:left w:val="none" w:sz="0" w:space="0" w:color="auto"/>
                                <w:bottom w:val="none" w:sz="0" w:space="0" w:color="auto"/>
                                <w:right w:val="none" w:sz="0" w:space="0" w:color="auto"/>
                              </w:divBdr>
                            </w:div>
                            <w:div w:id="1973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73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801">
          <w:marLeft w:val="0"/>
          <w:marRight w:val="0"/>
          <w:marTop w:val="0"/>
          <w:marBottom w:val="0"/>
          <w:divBdr>
            <w:top w:val="none" w:sz="0" w:space="0" w:color="auto"/>
            <w:left w:val="none" w:sz="0" w:space="0" w:color="auto"/>
            <w:bottom w:val="none" w:sz="0" w:space="0" w:color="auto"/>
            <w:right w:val="none" w:sz="0" w:space="0" w:color="auto"/>
          </w:divBdr>
          <w:divsChild>
            <w:div w:id="1701394005">
              <w:marLeft w:val="0"/>
              <w:marRight w:val="0"/>
              <w:marTop w:val="0"/>
              <w:marBottom w:val="0"/>
              <w:divBdr>
                <w:top w:val="none" w:sz="0" w:space="0" w:color="auto"/>
                <w:left w:val="none" w:sz="0" w:space="0" w:color="auto"/>
                <w:bottom w:val="none" w:sz="0" w:space="0" w:color="auto"/>
                <w:right w:val="none" w:sz="0" w:space="0" w:color="auto"/>
              </w:divBdr>
              <w:divsChild>
                <w:div w:id="812021184">
                  <w:marLeft w:val="0"/>
                  <w:marRight w:val="0"/>
                  <w:marTop w:val="225"/>
                  <w:marBottom w:val="0"/>
                  <w:divBdr>
                    <w:top w:val="none" w:sz="0" w:space="0" w:color="auto"/>
                    <w:left w:val="none" w:sz="0" w:space="0" w:color="auto"/>
                    <w:bottom w:val="none" w:sz="0" w:space="0" w:color="auto"/>
                    <w:right w:val="none" w:sz="0" w:space="0" w:color="auto"/>
                  </w:divBdr>
                  <w:divsChild>
                    <w:div w:id="1460994983">
                      <w:marLeft w:val="0"/>
                      <w:marRight w:val="0"/>
                      <w:marTop w:val="0"/>
                      <w:marBottom w:val="0"/>
                      <w:divBdr>
                        <w:top w:val="none" w:sz="0" w:space="0" w:color="auto"/>
                        <w:left w:val="none" w:sz="0" w:space="0" w:color="auto"/>
                        <w:bottom w:val="none" w:sz="0" w:space="0" w:color="auto"/>
                        <w:right w:val="none" w:sz="0" w:space="0" w:color="auto"/>
                      </w:divBdr>
                      <w:divsChild>
                        <w:div w:id="815295464">
                          <w:marLeft w:val="0"/>
                          <w:marRight w:val="0"/>
                          <w:marTop w:val="0"/>
                          <w:marBottom w:val="0"/>
                          <w:divBdr>
                            <w:top w:val="none" w:sz="0" w:space="0" w:color="auto"/>
                            <w:left w:val="none" w:sz="0" w:space="0" w:color="auto"/>
                            <w:bottom w:val="none" w:sz="0" w:space="0" w:color="auto"/>
                            <w:right w:val="none" w:sz="0" w:space="0" w:color="auto"/>
                          </w:divBdr>
                          <w:divsChild>
                            <w:div w:id="107431261">
                              <w:marLeft w:val="0"/>
                              <w:marRight w:val="0"/>
                              <w:marTop w:val="0"/>
                              <w:marBottom w:val="0"/>
                              <w:divBdr>
                                <w:top w:val="none" w:sz="0" w:space="0" w:color="auto"/>
                                <w:left w:val="none" w:sz="0" w:space="0" w:color="auto"/>
                                <w:bottom w:val="none" w:sz="0" w:space="0" w:color="auto"/>
                                <w:right w:val="none" w:sz="0" w:space="0" w:color="auto"/>
                              </w:divBdr>
                              <w:divsChild>
                                <w:div w:id="1901361614">
                                  <w:marLeft w:val="0"/>
                                  <w:marRight w:val="0"/>
                                  <w:marTop w:val="0"/>
                                  <w:marBottom w:val="0"/>
                                  <w:divBdr>
                                    <w:top w:val="none" w:sz="0" w:space="0" w:color="auto"/>
                                    <w:left w:val="none" w:sz="0" w:space="0" w:color="auto"/>
                                    <w:bottom w:val="none" w:sz="0" w:space="0" w:color="auto"/>
                                    <w:right w:val="none" w:sz="0" w:space="0" w:color="auto"/>
                                  </w:divBdr>
                                  <w:divsChild>
                                    <w:div w:id="906917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847065">
      <w:bodyDiv w:val="1"/>
      <w:marLeft w:val="0"/>
      <w:marRight w:val="0"/>
      <w:marTop w:val="0"/>
      <w:marBottom w:val="0"/>
      <w:divBdr>
        <w:top w:val="none" w:sz="0" w:space="0" w:color="auto"/>
        <w:left w:val="none" w:sz="0" w:space="0" w:color="auto"/>
        <w:bottom w:val="none" w:sz="0" w:space="0" w:color="auto"/>
        <w:right w:val="none" w:sz="0" w:space="0" w:color="auto"/>
      </w:divBdr>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2836">
      <w:bodyDiv w:val="1"/>
      <w:marLeft w:val="0"/>
      <w:marRight w:val="0"/>
      <w:marTop w:val="0"/>
      <w:marBottom w:val="0"/>
      <w:divBdr>
        <w:top w:val="none" w:sz="0" w:space="0" w:color="auto"/>
        <w:left w:val="none" w:sz="0" w:space="0" w:color="auto"/>
        <w:bottom w:val="none" w:sz="0" w:space="0" w:color="auto"/>
        <w:right w:val="none" w:sz="0" w:space="0" w:color="auto"/>
      </w:divBdr>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1903392">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362700">
      <w:bodyDiv w:val="1"/>
      <w:marLeft w:val="0"/>
      <w:marRight w:val="0"/>
      <w:marTop w:val="0"/>
      <w:marBottom w:val="0"/>
      <w:divBdr>
        <w:top w:val="none" w:sz="0" w:space="0" w:color="auto"/>
        <w:left w:val="none" w:sz="0" w:space="0" w:color="auto"/>
        <w:bottom w:val="none" w:sz="0" w:space="0" w:color="auto"/>
        <w:right w:val="none" w:sz="0" w:space="0" w:color="auto"/>
      </w:divBdr>
      <w:divsChild>
        <w:div w:id="1456099400">
          <w:marLeft w:val="150"/>
          <w:marRight w:val="-1575"/>
          <w:marTop w:val="225"/>
          <w:marBottom w:val="450"/>
          <w:divBdr>
            <w:top w:val="none" w:sz="0" w:space="0" w:color="auto"/>
            <w:left w:val="none" w:sz="0" w:space="0" w:color="auto"/>
            <w:bottom w:val="none" w:sz="0" w:space="0" w:color="auto"/>
            <w:right w:val="none" w:sz="0" w:space="0" w:color="auto"/>
          </w:divBdr>
          <w:divsChild>
            <w:div w:id="806161764">
              <w:marLeft w:val="0"/>
              <w:marRight w:val="0"/>
              <w:marTop w:val="0"/>
              <w:marBottom w:val="75"/>
              <w:divBdr>
                <w:top w:val="none" w:sz="0" w:space="0" w:color="auto"/>
                <w:left w:val="none" w:sz="0" w:space="0" w:color="auto"/>
                <w:bottom w:val="none" w:sz="0" w:space="0" w:color="auto"/>
                <w:right w:val="none" w:sz="0" w:space="0" w:color="auto"/>
              </w:divBdr>
            </w:div>
            <w:div w:id="820077801">
              <w:marLeft w:val="0"/>
              <w:marRight w:val="0"/>
              <w:marTop w:val="0"/>
              <w:marBottom w:val="0"/>
              <w:divBdr>
                <w:top w:val="none" w:sz="0" w:space="0" w:color="auto"/>
                <w:left w:val="none" w:sz="0" w:space="0" w:color="auto"/>
                <w:bottom w:val="none" w:sz="0" w:space="0" w:color="auto"/>
                <w:right w:val="none" w:sz="0" w:space="0" w:color="auto"/>
              </w:divBdr>
              <w:divsChild>
                <w:div w:id="963774943">
                  <w:marLeft w:val="0"/>
                  <w:marRight w:val="0"/>
                  <w:marTop w:val="0"/>
                  <w:marBottom w:val="0"/>
                  <w:divBdr>
                    <w:top w:val="none" w:sz="0" w:space="0" w:color="auto"/>
                    <w:left w:val="none" w:sz="0" w:space="0" w:color="auto"/>
                    <w:bottom w:val="none" w:sz="0" w:space="0" w:color="auto"/>
                    <w:right w:val="none" w:sz="0" w:space="0" w:color="auto"/>
                  </w:divBdr>
                  <w:divsChild>
                    <w:div w:id="1093013003">
                      <w:marLeft w:val="0"/>
                      <w:marRight w:val="0"/>
                      <w:marTop w:val="0"/>
                      <w:marBottom w:val="0"/>
                      <w:divBdr>
                        <w:top w:val="none" w:sz="0" w:space="0" w:color="auto"/>
                        <w:left w:val="none" w:sz="0" w:space="0" w:color="auto"/>
                        <w:bottom w:val="none" w:sz="0" w:space="0" w:color="auto"/>
                        <w:right w:val="none" w:sz="0" w:space="0" w:color="auto"/>
                      </w:divBdr>
                      <w:divsChild>
                        <w:div w:id="186529641">
                          <w:marLeft w:val="0"/>
                          <w:marRight w:val="0"/>
                          <w:marTop w:val="0"/>
                          <w:marBottom w:val="0"/>
                          <w:divBdr>
                            <w:top w:val="none" w:sz="0" w:space="0" w:color="auto"/>
                            <w:left w:val="none" w:sz="0" w:space="0" w:color="auto"/>
                            <w:bottom w:val="none" w:sz="0" w:space="0" w:color="auto"/>
                            <w:right w:val="none" w:sz="0" w:space="0" w:color="auto"/>
                          </w:divBdr>
                          <w:divsChild>
                            <w:div w:id="2034571433">
                              <w:marLeft w:val="0"/>
                              <w:marRight w:val="0"/>
                              <w:marTop w:val="0"/>
                              <w:marBottom w:val="0"/>
                              <w:divBdr>
                                <w:top w:val="none" w:sz="0" w:space="0" w:color="auto"/>
                                <w:left w:val="none" w:sz="0" w:space="0" w:color="auto"/>
                                <w:bottom w:val="none" w:sz="0" w:space="0" w:color="auto"/>
                                <w:right w:val="none" w:sz="0" w:space="0" w:color="auto"/>
                              </w:divBdr>
                              <w:divsChild>
                                <w:div w:id="8512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483448">
      <w:bodyDiv w:val="1"/>
      <w:marLeft w:val="0"/>
      <w:marRight w:val="0"/>
      <w:marTop w:val="0"/>
      <w:marBottom w:val="0"/>
      <w:divBdr>
        <w:top w:val="none" w:sz="0" w:space="0" w:color="auto"/>
        <w:left w:val="none" w:sz="0" w:space="0" w:color="auto"/>
        <w:bottom w:val="none" w:sz="0" w:space="0" w:color="auto"/>
        <w:right w:val="none" w:sz="0" w:space="0" w:color="auto"/>
      </w:divBdr>
      <w:divsChild>
        <w:div w:id="454639573">
          <w:marLeft w:val="0"/>
          <w:marRight w:val="0"/>
          <w:marTop w:val="0"/>
          <w:marBottom w:val="0"/>
          <w:divBdr>
            <w:top w:val="none" w:sz="0" w:space="0" w:color="auto"/>
            <w:left w:val="none" w:sz="0" w:space="0" w:color="auto"/>
            <w:bottom w:val="none" w:sz="0" w:space="0" w:color="auto"/>
            <w:right w:val="none" w:sz="0" w:space="0" w:color="auto"/>
          </w:divBdr>
          <w:divsChild>
            <w:div w:id="814371553">
              <w:marLeft w:val="0"/>
              <w:marRight w:val="0"/>
              <w:marTop w:val="0"/>
              <w:marBottom w:val="0"/>
              <w:divBdr>
                <w:top w:val="none" w:sz="0" w:space="0" w:color="auto"/>
                <w:left w:val="none" w:sz="0" w:space="0" w:color="auto"/>
                <w:bottom w:val="none" w:sz="0" w:space="0" w:color="auto"/>
                <w:right w:val="none" w:sz="0" w:space="0" w:color="auto"/>
              </w:divBdr>
              <w:divsChild>
                <w:div w:id="7642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920413">
      <w:bodyDiv w:val="1"/>
      <w:marLeft w:val="0"/>
      <w:marRight w:val="0"/>
      <w:marTop w:val="0"/>
      <w:marBottom w:val="0"/>
      <w:divBdr>
        <w:top w:val="none" w:sz="0" w:space="0" w:color="auto"/>
        <w:left w:val="none" w:sz="0" w:space="0" w:color="auto"/>
        <w:bottom w:val="none" w:sz="0" w:space="0" w:color="auto"/>
        <w:right w:val="none" w:sz="0" w:space="0" w:color="auto"/>
      </w:divBdr>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543414">
      <w:bodyDiv w:val="1"/>
      <w:marLeft w:val="0"/>
      <w:marRight w:val="0"/>
      <w:marTop w:val="0"/>
      <w:marBottom w:val="0"/>
      <w:divBdr>
        <w:top w:val="none" w:sz="0" w:space="0" w:color="auto"/>
        <w:left w:val="none" w:sz="0" w:space="0" w:color="auto"/>
        <w:bottom w:val="none" w:sz="0" w:space="0" w:color="auto"/>
        <w:right w:val="none" w:sz="0" w:space="0" w:color="auto"/>
      </w:divBdr>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4859">
      <w:bodyDiv w:val="1"/>
      <w:marLeft w:val="0"/>
      <w:marRight w:val="0"/>
      <w:marTop w:val="0"/>
      <w:marBottom w:val="0"/>
      <w:divBdr>
        <w:top w:val="none" w:sz="0" w:space="0" w:color="auto"/>
        <w:left w:val="none" w:sz="0" w:space="0" w:color="auto"/>
        <w:bottom w:val="none" w:sz="0" w:space="0" w:color="auto"/>
        <w:right w:val="none" w:sz="0" w:space="0" w:color="auto"/>
      </w:divBdr>
      <w:divsChild>
        <w:div w:id="179465456">
          <w:marLeft w:val="0"/>
          <w:marRight w:val="0"/>
          <w:marTop w:val="0"/>
          <w:marBottom w:val="0"/>
          <w:divBdr>
            <w:top w:val="none" w:sz="0" w:space="0" w:color="auto"/>
            <w:left w:val="none" w:sz="0" w:space="0" w:color="auto"/>
            <w:bottom w:val="none" w:sz="0" w:space="0" w:color="auto"/>
            <w:right w:val="none" w:sz="0" w:space="0" w:color="auto"/>
          </w:divBdr>
          <w:divsChild>
            <w:div w:id="1867477871">
              <w:marLeft w:val="0"/>
              <w:marRight w:val="0"/>
              <w:marTop w:val="0"/>
              <w:marBottom w:val="0"/>
              <w:divBdr>
                <w:top w:val="none" w:sz="0" w:space="0" w:color="auto"/>
                <w:left w:val="none" w:sz="0" w:space="0" w:color="auto"/>
                <w:bottom w:val="none" w:sz="0" w:space="0" w:color="auto"/>
                <w:right w:val="none" w:sz="0" w:space="0" w:color="auto"/>
              </w:divBdr>
              <w:divsChild>
                <w:div w:id="1736467302">
                  <w:marLeft w:val="0"/>
                  <w:marRight w:val="0"/>
                  <w:marTop w:val="0"/>
                  <w:marBottom w:val="0"/>
                  <w:divBdr>
                    <w:top w:val="none" w:sz="0" w:space="0" w:color="auto"/>
                    <w:left w:val="none" w:sz="0" w:space="0" w:color="auto"/>
                    <w:bottom w:val="none" w:sz="0" w:space="0" w:color="auto"/>
                    <w:right w:val="none" w:sz="0" w:space="0" w:color="auto"/>
                  </w:divBdr>
                  <w:divsChild>
                    <w:div w:id="1799565682">
                      <w:marLeft w:val="0"/>
                      <w:marRight w:val="0"/>
                      <w:marTop w:val="0"/>
                      <w:marBottom w:val="0"/>
                      <w:divBdr>
                        <w:top w:val="none" w:sz="0" w:space="0" w:color="auto"/>
                        <w:left w:val="none" w:sz="0" w:space="0" w:color="auto"/>
                        <w:bottom w:val="none" w:sz="0" w:space="0" w:color="auto"/>
                        <w:right w:val="none" w:sz="0" w:space="0" w:color="auto"/>
                      </w:divBdr>
                      <w:divsChild>
                        <w:div w:id="137963599">
                          <w:marLeft w:val="0"/>
                          <w:marRight w:val="0"/>
                          <w:marTop w:val="0"/>
                          <w:marBottom w:val="0"/>
                          <w:divBdr>
                            <w:top w:val="none" w:sz="0" w:space="0" w:color="auto"/>
                            <w:left w:val="none" w:sz="0" w:space="0" w:color="auto"/>
                            <w:bottom w:val="none" w:sz="0" w:space="0" w:color="auto"/>
                            <w:right w:val="none" w:sz="0" w:space="0" w:color="auto"/>
                          </w:divBdr>
                          <w:divsChild>
                            <w:div w:id="7292543">
                              <w:marLeft w:val="0"/>
                              <w:marRight w:val="0"/>
                              <w:marTop w:val="0"/>
                              <w:marBottom w:val="0"/>
                              <w:divBdr>
                                <w:top w:val="none" w:sz="0" w:space="0" w:color="auto"/>
                                <w:left w:val="none" w:sz="0" w:space="0" w:color="auto"/>
                                <w:bottom w:val="none" w:sz="0" w:space="0" w:color="auto"/>
                                <w:right w:val="none" w:sz="0" w:space="0" w:color="auto"/>
                              </w:divBdr>
                              <w:divsChild>
                                <w:div w:id="6159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88724">
      <w:bodyDiv w:val="1"/>
      <w:marLeft w:val="0"/>
      <w:marRight w:val="0"/>
      <w:marTop w:val="0"/>
      <w:marBottom w:val="0"/>
      <w:divBdr>
        <w:top w:val="none" w:sz="0" w:space="0" w:color="auto"/>
        <w:left w:val="none" w:sz="0" w:space="0" w:color="auto"/>
        <w:bottom w:val="none" w:sz="0" w:space="0" w:color="auto"/>
        <w:right w:val="none" w:sz="0" w:space="0" w:color="auto"/>
      </w:divBdr>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1653804">
      <w:bodyDiv w:val="1"/>
      <w:marLeft w:val="0"/>
      <w:marRight w:val="0"/>
      <w:marTop w:val="0"/>
      <w:marBottom w:val="0"/>
      <w:divBdr>
        <w:top w:val="none" w:sz="0" w:space="0" w:color="auto"/>
        <w:left w:val="none" w:sz="0" w:space="0" w:color="auto"/>
        <w:bottom w:val="none" w:sz="0" w:space="0" w:color="auto"/>
        <w:right w:val="none" w:sz="0" w:space="0" w:color="auto"/>
      </w:divBdr>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435806">
      <w:bodyDiv w:val="1"/>
      <w:marLeft w:val="0"/>
      <w:marRight w:val="0"/>
      <w:marTop w:val="0"/>
      <w:marBottom w:val="0"/>
      <w:divBdr>
        <w:top w:val="none" w:sz="0" w:space="0" w:color="auto"/>
        <w:left w:val="none" w:sz="0" w:space="0" w:color="auto"/>
        <w:bottom w:val="none" w:sz="0" w:space="0" w:color="auto"/>
        <w:right w:val="none" w:sz="0" w:space="0" w:color="auto"/>
      </w:divBdr>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054900">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4470">
      <w:bodyDiv w:val="1"/>
      <w:marLeft w:val="0"/>
      <w:marRight w:val="0"/>
      <w:marTop w:val="0"/>
      <w:marBottom w:val="0"/>
      <w:divBdr>
        <w:top w:val="none" w:sz="0" w:space="0" w:color="auto"/>
        <w:left w:val="none" w:sz="0" w:space="0" w:color="auto"/>
        <w:bottom w:val="none" w:sz="0" w:space="0" w:color="auto"/>
        <w:right w:val="none" w:sz="0" w:space="0" w:color="auto"/>
      </w:divBdr>
      <w:divsChild>
        <w:div w:id="673603900">
          <w:marLeft w:val="0"/>
          <w:marRight w:val="0"/>
          <w:marTop w:val="0"/>
          <w:marBottom w:val="0"/>
          <w:divBdr>
            <w:top w:val="none" w:sz="0" w:space="0" w:color="auto"/>
            <w:left w:val="none" w:sz="0" w:space="0" w:color="auto"/>
            <w:bottom w:val="none" w:sz="0" w:space="0" w:color="auto"/>
            <w:right w:val="none" w:sz="0" w:space="0" w:color="auto"/>
          </w:divBdr>
          <w:divsChild>
            <w:div w:id="369115345">
              <w:marLeft w:val="0"/>
              <w:marRight w:val="0"/>
              <w:marTop w:val="0"/>
              <w:marBottom w:val="0"/>
              <w:divBdr>
                <w:top w:val="none" w:sz="0" w:space="0" w:color="auto"/>
                <w:left w:val="none" w:sz="0" w:space="0" w:color="auto"/>
                <w:bottom w:val="none" w:sz="0" w:space="0" w:color="auto"/>
                <w:right w:val="none" w:sz="0" w:space="0" w:color="auto"/>
              </w:divBdr>
              <w:divsChild>
                <w:div w:id="1622494964">
                  <w:marLeft w:val="0"/>
                  <w:marRight w:val="0"/>
                  <w:marTop w:val="0"/>
                  <w:marBottom w:val="0"/>
                  <w:divBdr>
                    <w:top w:val="none" w:sz="0" w:space="0" w:color="auto"/>
                    <w:left w:val="none" w:sz="0" w:space="0" w:color="auto"/>
                    <w:bottom w:val="none" w:sz="0" w:space="0" w:color="auto"/>
                    <w:right w:val="none" w:sz="0" w:space="0" w:color="auto"/>
                  </w:divBdr>
                  <w:divsChild>
                    <w:div w:id="171843882">
                      <w:marLeft w:val="0"/>
                      <w:marRight w:val="0"/>
                      <w:marTop w:val="0"/>
                      <w:marBottom w:val="0"/>
                      <w:divBdr>
                        <w:top w:val="none" w:sz="0" w:space="0" w:color="auto"/>
                        <w:left w:val="none" w:sz="0" w:space="0" w:color="auto"/>
                        <w:bottom w:val="none" w:sz="0" w:space="0" w:color="auto"/>
                        <w:right w:val="none" w:sz="0" w:space="0" w:color="auto"/>
                      </w:divBdr>
                      <w:divsChild>
                        <w:div w:id="1794716202">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205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7608">
      <w:bodyDiv w:val="1"/>
      <w:marLeft w:val="0"/>
      <w:marRight w:val="0"/>
      <w:marTop w:val="0"/>
      <w:marBottom w:val="0"/>
      <w:divBdr>
        <w:top w:val="none" w:sz="0" w:space="0" w:color="auto"/>
        <w:left w:val="none" w:sz="0" w:space="0" w:color="auto"/>
        <w:bottom w:val="none" w:sz="0" w:space="0" w:color="auto"/>
        <w:right w:val="none" w:sz="0" w:space="0" w:color="auto"/>
      </w:divBdr>
      <w:divsChild>
        <w:div w:id="2060477226">
          <w:marLeft w:val="0"/>
          <w:marRight w:val="0"/>
          <w:marTop w:val="150"/>
          <w:marBottom w:val="150"/>
          <w:divBdr>
            <w:top w:val="none" w:sz="0" w:space="0" w:color="auto"/>
            <w:left w:val="none" w:sz="0" w:space="0" w:color="auto"/>
            <w:bottom w:val="none" w:sz="0" w:space="0" w:color="auto"/>
            <w:right w:val="none" w:sz="0" w:space="0" w:color="auto"/>
          </w:divBdr>
          <w:divsChild>
            <w:div w:id="1527714757">
              <w:marLeft w:val="0"/>
              <w:marRight w:val="0"/>
              <w:marTop w:val="0"/>
              <w:marBottom w:val="0"/>
              <w:divBdr>
                <w:top w:val="none" w:sz="0" w:space="0" w:color="auto"/>
                <w:left w:val="none" w:sz="0" w:space="0" w:color="auto"/>
                <w:bottom w:val="none" w:sz="0" w:space="0" w:color="auto"/>
                <w:right w:val="none" w:sz="0" w:space="0" w:color="auto"/>
              </w:divBdr>
              <w:divsChild>
                <w:div w:id="1441140252">
                  <w:marLeft w:val="0"/>
                  <w:marRight w:val="0"/>
                  <w:marTop w:val="0"/>
                  <w:marBottom w:val="0"/>
                  <w:divBdr>
                    <w:top w:val="none" w:sz="0" w:space="0" w:color="auto"/>
                    <w:left w:val="none" w:sz="0" w:space="0" w:color="auto"/>
                    <w:bottom w:val="none" w:sz="0" w:space="0" w:color="auto"/>
                    <w:right w:val="none" w:sz="0" w:space="0" w:color="auto"/>
                  </w:divBdr>
                  <w:divsChild>
                    <w:div w:id="1229420304">
                      <w:marLeft w:val="0"/>
                      <w:marRight w:val="0"/>
                      <w:marTop w:val="0"/>
                      <w:marBottom w:val="0"/>
                      <w:divBdr>
                        <w:top w:val="none" w:sz="0" w:space="0" w:color="auto"/>
                        <w:left w:val="none" w:sz="0" w:space="0" w:color="auto"/>
                        <w:bottom w:val="none" w:sz="0" w:space="0" w:color="auto"/>
                        <w:right w:val="none" w:sz="0" w:space="0" w:color="auto"/>
                      </w:divBdr>
                      <w:divsChild>
                        <w:div w:id="94399180">
                          <w:marLeft w:val="0"/>
                          <w:marRight w:val="0"/>
                          <w:marTop w:val="0"/>
                          <w:marBottom w:val="0"/>
                          <w:divBdr>
                            <w:top w:val="none" w:sz="0" w:space="0" w:color="auto"/>
                            <w:left w:val="none" w:sz="0" w:space="0" w:color="auto"/>
                            <w:bottom w:val="none" w:sz="0" w:space="0" w:color="auto"/>
                            <w:right w:val="none" w:sz="0" w:space="0" w:color="auto"/>
                          </w:divBdr>
                          <w:divsChild>
                            <w:div w:id="608661752">
                              <w:marLeft w:val="0"/>
                              <w:marRight w:val="0"/>
                              <w:marTop w:val="0"/>
                              <w:marBottom w:val="180"/>
                              <w:divBdr>
                                <w:top w:val="none" w:sz="0" w:space="0" w:color="auto"/>
                                <w:left w:val="none" w:sz="0" w:space="0" w:color="auto"/>
                                <w:bottom w:val="none" w:sz="0" w:space="0" w:color="auto"/>
                                <w:right w:val="none" w:sz="0" w:space="0" w:color="auto"/>
                              </w:divBdr>
                              <w:divsChild>
                                <w:div w:id="18086222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000492">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60304">
      <w:bodyDiv w:val="1"/>
      <w:marLeft w:val="0"/>
      <w:marRight w:val="0"/>
      <w:marTop w:val="0"/>
      <w:marBottom w:val="0"/>
      <w:divBdr>
        <w:top w:val="none" w:sz="0" w:space="0" w:color="auto"/>
        <w:left w:val="none" w:sz="0" w:space="0" w:color="auto"/>
        <w:bottom w:val="none" w:sz="0" w:space="0" w:color="auto"/>
        <w:right w:val="none" w:sz="0" w:space="0" w:color="auto"/>
      </w:divBdr>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124512">
      <w:bodyDiv w:val="1"/>
      <w:marLeft w:val="0"/>
      <w:marRight w:val="0"/>
      <w:marTop w:val="0"/>
      <w:marBottom w:val="0"/>
      <w:divBdr>
        <w:top w:val="none" w:sz="0" w:space="0" w:color="auto"/>
        <w:left w:val="none" w:sz="0" w:space="0" w:color="auto"/>
        <w:bottom w:val="none" w:sz="0" w:space="0" w:color="auto"/>
        <w:right w:val="none" w:sz="0" w:space="0" w:color="auto"/>
      </w:divBdr>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5777">
      <w:bodyDiv w:val="1"/>
      <w:marLeft w:val="0"/>
      <w:marRight w:val="0"/>
      <w:marTop w:val="0"/>
      <w:marBottom w:val="0"/>
      <w:divBdr>
        <w:top w:val="none" w:sz="0" w:space="0" w:color="auto"/>
        <w:left w:val="none" w:sz="0" w:space="0" w:color="auto"/>
        <w:bottom w:val="none" w:sz="0" w:space="0" w:color="auto"/>
        <w:right w:val="none" w:sz="0" w:space="0" w:color="auto"/>
      </w:divBdr>
      <w:divsChild>
        <w:div w:id="1587423972">
          <w:marLeft w:val="0"/>
          <w:marRight w:val="0"/>
          <w:marTop w:val="150"/>
          <w:marBottom w:val="150"/>
          <w:divBdr>
            <w:top w:val="none" w:sz="0" w:space="0" w:color="auto"/>
            <w:left w:val="none" w:sz="0" w:space="0" w:color="auto"/>
            <w:bottom w:val="none" w:sz="0" w:space="0" w:color="auto"/>
            <w:right w:val="none" w:sz="0" w:space="0" w:color="auto"/>
          </w:divBdr>
          <w:divsChild>
            <w:div w:id="1802309745">
              <w:marLeft w:val="0"/>
              <w:marRight w:val="0"/>
              <w:marTop w:val="0"/>
              <w:marBottom w:val="0"/>
              <w:divBdr>
                <w:top w:val="none" w:sz="0" w:space="0" w:color="auto"/>
                <w:left w:val="none" w:sz="0" w:space="0" w:color="auto"/>
                <w:bottom w:val="none" w:sz="0" w:space="0" w:color="auto"/>
                <w:right w:val="none" w:sz="0" w:space="0" w:color="auto"/>
              </w:divBdr>
              <w:divsChild>
                <w:div w:id="845754451">
                  <w:marLeft w:val="0"/>
                  <w:marRight w:val="0"/>
                  <w:marTop w:val="0"/>
                  <w:marBottom w:val="0"/>
                  <w:divBdr>
                    <w:top w:val="none" w:sz="0" w:space="0" w:color="auto"/>
                    <w:left w:val="none" w:sz="0" w:space="0" w:color="auto"/>
                    <w:bottom w:val="none" w:sz="0" w:space="0" w:color="auto"/>
                    <w:right w:val="none" w:sz="0" w:space="0" w:color="auto"/>
                  </w:divBdr>
                  <w:divsChild>
                    <w:div w:id="980843907">
                      <w:marLeft w:val="0"/>
                      <w:marRight w:val="0"/>
                      <w:marTop w:val="0"/>
                      <w:marBottom w:val="0"/>
                      <w:divBdr>
                        <w:top w:val="none" w:sz="0" w:space="0" w:color="auto"/>
                        <w:left w:val="none" w:sz="0" w:space="0" w:color="auto"/>
                        <w:bottom w:val="none" w:sz="0" w:space="0" w:color="auto"/>
                        <w:right w:val="none" w:sz="0" w:space="0" w:color="auto"/>
                      </w:divBdr>
                      <w:divsChild>
                        <w:div w:id="496573917">
                          <w:marLeft w:val="0"/>
                          <w:marRight w:val="0"/>
                          <w:marTop w:val="0"/>
                          <w:marBottom w:val="0"/>
                          <w:divBdr>
                            <w:top w:val="none" w:sz="0" w:space="0" w:color="auto"/>
                            <w:left w:val="none" w:sz="0" w:space="0" w:color="auto"/>
                            <w:bottom w:val="none" w:sz="0" w:space="0" w:color="auto"/>
                            <w:right w:val="none" w:sz="0" w:space="0" w:color="auto"/>
                          </w:divBdr>
                          <w:divsChild>
                            <w:div w:id="1050572836">
                              <w:marLeft w:val="0"/>
                              <w:marRight w:val="0"/>
                              <w:marTop w:val="0"/>
                              <w:marBottom w:val="180"/>
                              <w:divBdr>
                                <w:top w:val="none" w:sz="0" w:space="0" w:color="auto"/>
                                <w:left w:val="none" w:sz="0" w:space="0" w:color="auto"/>
                                <w:bottom w:val="none" w:sz="0" w:space="0" w:color="auto"/>
                                <w:right w:val="none" w:sz="0" w:space="0" w:color="auto"/>
                              </w:divBdr>
                              <w:divsChild>
                                <w:div w:id="551288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20909">
      <w:bodyDiv w:val="1"/>
      <w:marLeft w:val="0"/>
      <w:marRight w:val="0"/>
      <w:marTop w:val="0"/>
      <w:marBottom w:val="0"/>
      <w:divBdr>
        <w:top w:val="none" w:sz="0" w:space="0" w:color="auto"/>
        <w:left w:val="none" w:sz="0" w:space="0" w:color="auto"/>
        <w:bottom w:val="none" w:sz="0" w:space="0" w:color="auto"/>
        <w:right w:val="none" w:sz="0" w:space="0" w:color="auto"/>
      </w:divBdr>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5439">
      <w:bodyDiv w:val="1"/>
      <w:marLeft w:val="0"/>
      <w:marRight w:val="0"/>
      <w:marTop w:val="0"/>
      <w:marBottom w:val="0"/>
      <w:divBdr>
        <w:top w:val="none" w:sz="0" w:space="0" w:color="auto"/>
        <w:left w:val="none" w:sz="0" w:space="0" w:color="auto"/>
        <w:bottom w:val="none" w:sz="0" w:space="0" w:color="auto"/>
        <w:right w:val="none" w:sz="0" w:space="0" w:color="auto"/>
      </w:divBdr>
      <w:divsChild>
        <w:div w:id="1381199883">
          <w:marLeft w:val="0"/>
          <w:marRight w:val="0"/>
          <w:marTop w:val="150"/>
          <w:marBottom w:val="150"/>
          <w:divBdr>
            <w:top w:val="none" w:sz="0" w:space="0" w:color="auto"/>
            <w:left w:val="none" w:sz="0" w:space="0" w:color="auto"/>
            <w:bottom w:val="none" w:sz="0" w:space="0" w:color="auto"/>
            <w:right w:val="none" w:sz="0" w:space="0" w:color="auto"/>
          </w:divBdr>
          <w:divsChild>
            <w:div w:id="1804274057">
              <w:marLeft w:val="0"/>
              <w:marRight w:val="0"/>
              <w:marTop w:val="0"/>
              <w:marBottom w:val="0"/>
              <w:divBdr>
                <w:top w:val="none" w:sz="0" w:space="0" w:color="auto"/>
                <w:left w:val="none" w:sz="0" w:space="0" w:color="auto"/>
                <w:bottom w:val="none" w:sz="0" w:space="0" w:color="auto"/>
                <w:right w:val="none" w:sz="0" w:space="0" w:color="auto"/>
              </w:divBdr>
              <w:divsChild>
                <w:div w:id="924999466">
                  <w:marLeft w:val="0"/>
                  <w:marRight w:val="0"/>
                  <w:marTop w:val="0"/>
                  <w:marBottom w:val="0"/>
                  <w:divBdr>
                    <w:top w:val="none" w:sz="0" w:space="0" w:color="auto"/>
                    <w:left w:val="none" w:sz="0" w:space="0" w:color="auto"/>
                    <w:bottom w:val="none" w:sz="0" w:space="0" w:color="auto"/>
                    <w:right w:val="none" w:sz="0" w:space="0" w:color="auto"/>
                  </w:divBdr>
                  <w:divsChild>
                    <w:div w:id="1148936981">
                      <w:marLeft w:val="0"/>
                      <w:marRight w:val="0"/>
                      <w:marTop w:val="0"/>
                      <w:marBottom w:val="0"/>
                      <w:divBdr>
                        <w:top w:val="none" w:sz="0" w:space="0" w:color="auto"/>
                        <w:left w:val="none" w:sz="0" w:space="0" w:color="auto"/>
                        <w:bottom w:val="none" w:sz="0" w:space="0" w:color="auto"/>
                        <w:right w:val="none" w:sz="0" w:space="0" w:color="auto"/>
                      </w:divBdr>
                      <w:divsChild>
                        <w:div w:id="1713916061">
                          <w:marLeft w:val="0"/>
                          <w:marRight w:val="0"/>
                          <w:marTop w:val="0"/>
                          <w:marBottom w:val="0"/>
                          <w:divBdr>
                            <w:top w:val="none" w:sz="0" w:space="0" w:color="auto"/>
                            <w:left w:val="none" w:sz="0" w:space="0" w:color="auto"/>
                            <w:bottom w:val="none" w:sz="0" w:space="0" w:color="auto"/>
                            <w:right w:val="none" w:sz="0" w:space="0" w:color="auto"/>
                          </w:divBdr>
                          <w:divsChild>
                            <w:div w:id="2087067653">
                              <w:marLeft w:val="0"/>
                              <w:marRight w:val="0"/>
                              <w:marTop w:val="0"/>
                              <w:marBottom w:val="180"/>
                              <w:divBdr>
                                <w:top w:val="none" w:sz="0" w:space="0" w:color="auto"/>
                                <w:left w:val="none" w:sz="0" w:space="0" w:color="auto"/>
                                <w:bottom w:val="none" w:sz="0" w:space="0" w:color="auto"/>
                                <w:right w:val="none" w:sz="0" w:space="0" w:color="auto"/>
                              </w:divBdr>
                              <w:divsChild>
                                <w:div w:id="1281037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7222">
      <w:bodyDiv w:val="1"/>
      <w:marLeft w:val="0"/>
      <w:marRight w:val="0"/>
      <w:marTop w:val="0"/>
      <w:marBottom w:val="0"/>
      <w:divBdr>
        <w:top w:val="none" w:sz="0" w:space="0" w:color="auto"/>
        <w:left w:val="none" w:sz="0" w:space="0" w:color="auto"/>
        <w:bottom w:val="none" w:sz="0" w:space="0" w:color="auto"/>
        <w:right w:val="none" w:sz="0" w:space="0" w:color="auto"/>
      </w:divBdr>
      <w:divsChild>
        <w:div w:id="58603527">
          <w:marLeft w:val="0"/>
          <w:marRight w:val="0"/>
          <w:marTop w:val="150"/>
          <w:marBottom w:val="150"/>
          <w:divBdr>
            <w:top w:val="none" w:sz="0" w:space="0" w:color="auto"/>
            <w:left w:val="none" w:sz="0" w:space="0" w:color="auto"/>
            <w:bottom w:val="none" w:sz="0" w:space="0" w:color="auto"/>
            <w:right w:val="none" w:sz="0" w:space="0" w:color="auto"/>
          </w:divBdr>
          <w:divsChild>
            <w:div w:id="395786164">
              <w:marLeft w:val="0"/>
              <w:marRight w:val="0"/>
              <w:marTop w:val="0"/>
              <w:marBottom w:val="0"/>
              <w:divBdr>
                <w:top w:val="none" w:sz="0" w:space="0" w:color="auto"/>
                <w:left w:val="none" w:sz="0" w:space="0" w:color="auto"/>
                <w:bottom w:val="none" w:sz="0" w:space="0" w:color="auto"/>
                <w:right w:val="none" w:sz="0" w:space="0" w:color="auto"/>
              </w:divBdr>
              <w:divsChild>
                <w:div w:id="333261224">
                  <w:marLeft w:val="0"/>
                  <w:marRight w:val="0"/>
                  <w:marTop w:val="0"/>
                  <w:marBottom w:val="0"/>
                  <w:divBdr>
                    <w:top w:val="none" w:sz="0" w:space="0" w:color="auto"/>
                    <w:left w:val="none" w:sz="0" w:space="0" w:color="auto"/>
                    <w:bottom w:val="none" w:sz="0" w:space="0" w:color="auto"/>
                    <w:right w:val="none" w:sz="0" w:space="0" w:color="auto"/>
                  </w:divBdr>
                  <w:divsChild>
                    <w:div w:id="1114253495">
                      <w:marLeft w:val="0"/>
                      <w:marRight w:val="0"/>
                      <w:marTop w:val="0"/>
                      <w:marBottom w:val="0"/>
                      <w:divBdr>
                        <w:top w:val="none" w:sz="0" w:space="0" w:color="auto"/>
                        <w:left w:val="none" w:sz="0" w:space="0" w:color="auto"/>
                        <w:bottom w:val="none" w:sz="0" w:space="0" w:color="auto"/>
                        <w:right w:val="none" w:sz="0" w:space="0" w:color="auto"/>
                      </w:divBdr>
                      <w:divsChild>
                        <w:div w:id="1517500755">
                          <w:marLeft w:val="0"/>
                          <w:marRight w:val="0"/>
                          <w:marTop w:val="0"/>
                          <w:marBottom w:val="0"/>
                          <w:divBdr>
                            <w:top w:val="none" w:sz="0" w:space="0" w:color="auto"/>
                            <w:left w:val="none" w:sz="0" w:space="0" w:color="auto"/>
                            <w:bottom w:val="none" w:sz="0" w:space="0" w:color="auto"/>
                            <w:right w:val="none" w:sz="0" w:space="0" w:color="auto"/>
                          </w:divBdr>
                          <w:divsChild>
                            <w:div w:id="763653173">
                              <w:marLeft w:val="0"/>
                              <w:marRight w:val="0"/>
                              <w:marTop w:val="0"/>
                              <w:marBottom w:val="180"/>
                              <w:divBdr>
                                <w:top w:val="none" w:sz="0" w:space="0" w:color="auto"/>
                                <w:left w:val="none" w:sz="0" w:space="0" w:color="auto"/>
                                <w:bottom w:val="none" w:sz="0" w:space="0" w:color="auto"/>
                                <w:right w:val="none" w:sz="0" w:space="0" w:color="auto"/>
                              </w:divBdr>
                              <w:divsChild>
                                <w:div w:id="850031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3957338">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353286">
      <w:bodyDiv w:val="1"/>
      <w:marLeft w:val="0"/>
      <w:marRight w:val="0"/>
      <w:marTop w:val="0"/>
      <w:marBottom w:val="0"/>
      <w:divBdr>
        <w:top w:val="none" w:sz="0" w:space="0" w:color="auto"/>
        <w:left w:val="none" w:sz="0" w:space="0" w:color="auto"/>
        <w:bottom w:val="none" w:sz="0" w:space="0" w:color="auto"/>
        <w:right w:val="none" w:sz="0" w:space="0" w:color="auto"/>
      </w:divBdr>
      <w:divsChild>
        <w:div w:id="1098216242">
          <w:marLeft w:val="0"/>
          <w:marRight w:val="0"/>
          <w:marTop w:val="0"/>
          <w:marBottom w:val="0"/>
          <w:divBdr>
            <w:top w:val="none" w:sz="0" w:space="0" w:color="auto"/>
            <w:left w:val="none" w:sz="0" w:space="0" w:color="auto"/>
            <w:bottom w:val="none" w:sz="0" w:space="0" w:color="auto"/>
            <w:right w:val="none" w:sz="0" w:space="0" w:color="auto"/>
          </w:divBdr>
          <w:divsChild>
            <w:div w:id="1697539387">
              <w:marLeft w:val="0"/>
              <w:marRight w:val="0"/>
              <w:marTop w:val="0"/>
              <w:marBottom w:val="0"/>
              <w:divBdr>
                <w:top w:val="none" w:sz="0" w:space="0" w:color="auto"/>
                <w:left w:val="none" w:sz="0" w:space="0" w:color="auto"/>
                <w:bottom w:val="none" w:sz="0" w:space="0" w:color="auto"/>
                <w:right w:val="none" w:sz="0" w:space="0" w:color="auto"/>
              </w:divBdr>
              <w:divsChild>
                <w:div w:id="1719742600">
                  <w:marLeft w:val="0"/>
                  <w:marRight w:val="0"/>
                  <w:marTop w:val="225"/>
                  <w:marBottom w:val="0"/>
                  <w:divBdr>
                    <w:top w:val="none" w:sz="0" w:space="0" w:color="auto"/>
                    <w:left w:val="none" w:sz="0" w:space="0" w:color="auto"/>
                    <w:bottom w:val="none" w:sz="0" w:space="0" w:color="auto"/>
                    <w:right w:val="none" w:sz="0" w:space="0" w:color="auto"/>
                  </w:divBdr>
                  <w:divsChild>
                    <w:div w:id="45883754">
                      <w:marLeft w:val="0"/>
                      <w:marRight w:val="0"/>
                      <w:marTop w:val="0"/>
                      <w:marBottom w:val="0"/>
                      <w:divBdr>
                        <w:top w:val="none" w:sz="0" w:space="0" w:color="auto"/>
                        <w:left w:val="none" w:sz="0" w:space="0" w:color="auto"/>
                        <w:bottom w:val="none" w:sz="0" w:space="0" w:color="auto"/>
                        <w:right w:val="none" w:sz="0" w:space="0" w:color="auto"/>
                      </w:divBdr>
                      <w:divsChild>
                        <w:div w:id="1146318712">
                          <w:marLeft w:val="0"/>
                          <w:marRight w:val="0"/>
                          <w:marTop w:val="0"/>
                          <w:marBottom w:val="0"/>
                          <w:divBdr>
                            <w:top w:val="none" w:sz="0" w:space="0" w:color="auto"/>
                            <w:left w:val="none" w:sz="0" w:space="0" w:color="auto"/>
                            <w:bottom w:val="none" w:sz="0" w:space="0" w:color="auto"/>
                            <w:right w:val="none" w:sz="0" w:space="0" w:color="auto"/>
                          </w:divBdr>
                          <w:divsChild>
                            <w:div w:id="185289241">
                              <w:marLeft w:val="0"/>
                              <w:marRight w:val="0"/>
                              <w:marTop w:val="0"/>
                              <w:marBottom w:val="0"/>
                              <w:divBdr>
                                <w:top w:val="none" w:sz="0" w:space="0" w:color="auto"/>
                                <w:left w:val="none" w:sz="0" w:space="0" w:color="auto"/>
                                <w:bottom w:val="none" w:sz="0" w:space="0" w:color="auto"/>
                                <w:right w:val="none" w:sz="0" w:space="0" w:color="auto"/>
                              </w:divBdr>
                              <w:divsChild>
                                <w:div w:id="714810424">
                                  <w:marLeft w:val="0"/>
                                  <w:marRight w:val="0"/>
                                  <w:marTop w:val="0"/>
                                  <w:marBottom w:val="0"/>
                                  <w:divBdr>
                                    <w:top w:val="none" w:sz="0" w:space="0" w:color="auto"/>
                                    <w:left w:val="none" w:sz="0" w:space="0" w:color="auto"/>
                                    <w:bottom w:val="none" w:sz="0" w:space="0" w:color="auto"/>
                                    <w:right w:val="none" w:sz="0" w:space="0" w:color="auto"/>
                                  </w:divBdr>
                                  <w:divsChild>
                                    <w:div w:id="1132746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247313">
      <w:bodyDiv w:val="1"/>
      <w:marLeft w:val="0"/>
      <w:marRight w:val="0"/>
      <w:marTop w:val="0"/>
      <w:marBottom w:val="0"/>
      <w:divBdr>
        <w:top w:val="none" w:sz="0" w:space="0" w:color="auto"/>
        <w:left w:val="none" w:sz="0" w:space="0" w:color="auto"/>
        <w:bottom w:val="none" w:sz="0" w:space="0" w:color="auto"/>
        <w:right w:val="none" w:sz="0" w:space="0" w:color="auto"/>
      </w:divBdr>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30644">
      <w:bodyDiv w:val="1"/>
      <w:marLeft w:val="0"/>
      <w:marRight w:val="0"/>
      <w:marTop w:val="0"/>
      <w:marBottom w:val="0"/>
      <w:divBdr>
        <w:top w:val="none" w:sz="0" w:space="0" w:color="auto"/>
        <w:left w:val="none" w:sz="0" w:space="0" w:color="auto"/>
        <w:bottom w:val="none" w:sz="0" w:space="0" w:color="auto"/>
        <w:right w:val="none" w:sz="0" w:space="0" w:color="auto"/>
      </w:divBdr>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491391">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699598">
      <w:bodyDiv w:val="1"/>
      <w:marLeft w:val="0"/>
      <w:marRight w:val="0"/>
      <w:marTop w:val="0"/>
      <w:marBottom w:val="0"/>
      <w:divBdr>
        <w:top w:val="none" w:sz="0" w:space="0" w:color="auto"/>
        <w:left w:val="none" w:sz="0" w:space="0" w:color="auto"/>
        <w:bottom w:val="none" w:sz="0" w:space="0" w:color="auto"/>
        <w:right w:val="none" w:sz="0" w:space="0" w:color="auto"/>
      </w:divBdr>
      <w:divsChild>
        <w:div w:id="1475558571">
          <w:marLeft w:val="150"/>
          <w:marRight w:val="-1575"/>
          <w:marTop w:val="225"/>
          <w:marBottom w:val="450"/>
          <w:divBdr>
            <w:top w:val="none" w:sz="0" w:space="0" w:color="auto"/>
            <w:left w:val="none" w:sz="0" w:space="0" w:color="auto"/>
            <w:bottom w:val="none" w:sz="0" w:space="0" w:color="auto"/>
            <w:right w:val="none" w:sz="0" w:space="0" w:color="auto"/>
          </w:divBdr>
          <w:divsChild>
            <w:div w:id="1096095283">
              <w:marLeft w:val="0"/>
              <w:marRight w:val="0"/>
              <w:marTop w:val="0"/>
              <w:marBottom w:val="75"/>
              <w:divBdr>
                <w:top w:val="none" w:sz="0" w:space="0" w:color="auto"/>
                <w:left w:val="none" w:sz="0" w:space="0" w:color="auto"/>
                <w:bottom w:val="none" w:sz="0" w:space="0" w:color="auto"/>
                <w:right w:val="none" w:sz="0" w:space="0" w:color="auto"/>
              </w:divBdr>
            </w:div>
            <w:div w:id="389116194">
              <w:marLeft w:val="0"/>
              <w:marRight w:val="0"/>
              <w:marTop w:val="0"/>
              <w:marBottom w:val="0"/>
              <w:divBdr>
                <w:top w:val="none" w:sz="0" w:space="0" w:color="auto"/>
                <w:left w:val="none" w:sz="0" w:space="0" w:color="auto"/>
                <w:bottom w:val="none" w:sz="0" w:space="0" w:color="auto"/>
                <w:right w:val="none" w:sz="0" w:space="0" w:color="auto"/>
              </w:divBdr>
              <w:divsChild>
                <w:div w:id="652682823">
                  <w:marLeft w:val="0"/>
                  <w:marRight w:val="0"/>
                  <w:marTop w:val="0"/>
                  <w:marBottom w:val="0"/>
                  <w:divBdr>
                    <w:top w:val="none" w:sz="0" w:space="0" w:color="auto"/>
                    <w:left w:val="none" w:sz="0" w:space="0" w:color="auto"/>
                    <w:bottom w:val="none" w:sz="0" w:space="0" w:color="auto"/>
                    <w:right w:val="none" w:sz="0" w:space="0" w:color="auto"/>
                  </w:divBdr>
                  <w:divsChild>
                    <w:div w:id="699622551">
                      <w:marLeft w:val="0"/>
                      <w:marRight w:val="0"/>
                      <w:marTop w:val="0"/>
                      <w:marBottom w:val="0"/>
                      <w:divBdr>
                        <w:top w:val="none" w:sz="0" w:space="0" w:color="auto"/>
                        <w:left w:val="none" w:sz="0" w:space="0" w:color="auto"/>
                        <w:bottom w:val="none" w:sz="0" w:space="0" w:color="auto"/>
                        <w:right w:val="none" w:sz="0" w:space="0" w:color="auto"/>
                      </w:divBdr>
                      <w:divsChild>
                        <w:div w:id="63459712">
                          <w:marLeft w:val="0"/>
                          <w:marRight w:val="0"/>
                          <w:marTop w:val="0"/>
                          <w:marBottom w:val="0"/>
                          <w:divBdr>
                            <w:top w:val="none" w:sz="0" w:space="0" w:color="auto"/>
                            <w:left w:val="none" w:sz="0" w:space="0" w:color="auto"/>
                            <w:bottom w:val="none" w:sz="0" w:space="0" w:color="auto"/>
                            <w:right w:val="none" w:sz="0" w:space="0" w:color="auto"/>
                          </w:divBdr>
                          <w:divsChild>
                            <w:div w:id="2138257515">
                              <w:marLeft w:val="0"/>
                              <w:marRight w:val="0"/>
                              <w:marTop w:val="0"/>
                              <w:marBottom w:val="0"/>
                              <w:divBdr>
                                <w:top w:val="none" w:sz="0" w:space="0" w:color="auto"/>
                                <w:left w:val="none" w:sz="0" w:space="0" w:color="auto"/>
                                <w:bottom w:val="none" w:sz="0" w:space="0" w:color="auto"/>
                                <w:right w:val="none" w:sz="0" w:space="0" w:color="auto"/>
                              </w:divBdr>
                              <w:divsChild>
                                <w:div w:id="6206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88671">
      <w:bodyDiv w:val="1"/>
      <w:marLeft w:val="0"/>
      <w:marRight w:val="0"/>
      <w:marTop w:val="0"/>
      <w:marBottom w:val="0"/>
      <w:divBdr>
        <w:top w:val="none" w:sz="0" w:space="0" w:color="auto"/>
        <w:left w:val="none" w:sz="0" w:space="0" w:color="auto"/>
        <w:bottom w:val="none" w:sz="0" w:space="0" w:color="auto"/>
        <w:right w:val="none" w:sz="0" w:space="0" w:color="auto"/>
      </w:divBdr>
    </w:div>
    <w:div w:id="1986205372">
      <w:bodyDiv w:val="1"/>
      <w:marLeft w:val="0"/>
      <w:marRight w:val="0"/>
      <w:marTop w:val="0"/>
      <w:marBottom w:val="0"/>
      <w:divBdr>
        <w:top w:val="none" w:sz="0" w:space="0" w:color="auto"/>
        <w:left w:val="none" w:sz="0" w:space="0" w:color="auto"/>
        <w:bottom w:val="none" w:sz="0" w:space="0" w:color="auto"/>
        <w:right w:val="none" w:sz="0" w:space="0" w:color="auto"/>
      </w:divBdr>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446868">
      <w:bodyDiv w:val="1"/>
      <w:marLeft w:val="0"/>
      <w:marRight w:val="0"/>
      <w:marTop w:val="0"/>
      <w:marBottom w:val="0"/>
      <w:divBdr>
        <w:top w:val="none" w:sz="0" w:space="0" w:color="auto"/>
        <w:left w:val="none" w:sz="0" w:space="0" w:color="auto"/>
        <w:bottom w:val="none" w:sz="0" w:space="0" w:color="auto"/>
        <w:right w:val="none" w:sz="0" w:space="0" w:color="auto"/>
      </w:divBdr>
      <w:divsChild>
        <w:div w:id="1259362240">
          <w:marLeft w:val="0"/>
          <w:marRight w:val="0"/>
          <w:marTop w:val="0"/>
          <w:marBottom w:val="0"/>
          <w:divBdr>
            <w:top w:val="none" w:sz="0" w:space="0" w:color="auto"/>
            <w:left w:val="none" w:sz="0" w:space="0" w:color="auto"/>
            <w:bottom w:val="none" w:sz="0" w:space="0" w:color="auto"/>
            <w:right w:val="none" w:sz="0" w:space="0" w:color="auto"/>
          </w:divBdr>
          <w:divsChild>
            <w:div w:id="326594897">
              <w:marLeft w:val="0"/>
              <w:marRight w:val="0"/>
              <w:marTop w:val="0"/>
              <w:marBottom w:val="0"/>
              <w:divBdr>
                <w:top w:val="none" w:sz="0" w:space="0" w:color="auto"/>
                <w:left w:val="none" w:sz="0" w:space="0" w:color="auto"/>
                <w:bottom w:val="none" w:sz="0" w:space="0" w:color="auto"/>
                <w:right w:val="none" w:sz="0" w:space="0" w:color="auto"/>
              </w:divBdr>
              <w:divsChild>
                <w:div w:id="1458798588">
                  <w:marLeft w:val="0"/>
                  <w:marRight w:val="0"/>
                  <w:marTop w:val="0"/>
                  <w:marBottom w:val="0"/>
                  <w:divBdr>
                    <w:top w:val="none" w:sz="0" w:space="0" w:color="auto"/>
                    <w:left w:val="none" w:sz="0" w:space="0" w:color="auto"/>
                    <w:bottom w:val="none" w:sz="0" w:space="0" w:color="auto"/>
                    <w:right w:val="none" w:sz="0" w:space="0" w:color="auto"/>
                  </w:divBdr>
                  <w:divsChild>
                    <w:div w:id="10586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7251">
      <w:bodyDiv w:val="1"/>
      <w:marLeft w:val="0"/>
      <w:marRight w:val="0"/>
      <w:marTop w:val="0"/>
      <w:marBottom w:val="0"/>
      <w:divBdr>
        <w:top w:val="none" w:sz="0" w:space="0" w:color="auto"/>
        <w:left w:val="none" w:sz="0" w:space="0" w:color="auto"/>
        <w:bottom w:val="none" w:sz="0" w:space="0" w:color="auto"/>
        <w:right w:val="none" w:sz="0" w:space="0" w:color="auto"/>
      </w:divBdr>
      <w:divsChild>
        <w:div w:id="1905873315">
          <w:marLeft w:val="0"/>
          <w:marRight w:val="0"/>
          <w:marTop w:val="150"/>
          <w:marBottom w:val="150"/>
          <w:divBdr>
            <w:top w:val="none" w:sz="0" w:space="0" w:color="auto"/>
            <w:left w:val="none" w:sz="0" w:space="0" w:color="auto"/>
            <w:bottom w:val="none" w:sz="0" w:space="0" w:color="auto"/>
            <w:right w:val="none" w:sz="0" w:space="0" w:color="auto"/>
          </w:divBdr>
          <w:divsChild>
            <w:div w:id="812406323">
              <w:marLeft w:val="0"/>
              <w:marRight w:val="0"/>
              <w:marTop w:val="0"/>
              <w:marBottom w:val="0"/>
              <w:divBdr>
                <w:top w:val="none" w:sz="0" w:space="0" w:color="auto"/>
                <w:left w:val="none" w:sz="0" w:space="0" w:color="auto"/>
                <w:bottom w:val="none" w:sz="0" w:space="0" w:color="auto"/>
                <w:right w:val="none" w:sz="0" w:space="0" w:color="auto"/>
              </w:divBdr>
              <w:divsChild>
                <w:div w:id="1921524459">
                  <w:marLeft w:val="0"/>
                  <w:marRight w:val="0"/>
                  <w:marTop w:val="0"/>
                  <w:marBottom w:val="0"/>
                  <w:divBdr>
                    <w:top w:val="none" w:sz="0" w:space="0" w:color="auto"/>
                    <w:left w:val="none" w:sz="0" w:space="0" w:color="auto"/>
                    <w:bottom w:val="none" w:sz="0" w:space="0" w:color="auto"/>
                    <w:right w:val="none" w:sz="0" w:space="0" w:color="auto"/>
                  </w:divBdr>
                  <w:divsChild>
                    <w:div w:id="744188224">
                      <w:marLeft w:val="0"/>
                      <w:marRight w:val="0"/>
                      <w:marTop w:val="0"/>
                      <w:marBottom w:val="0"/>
                      <w:divBdr>
                        <w:top w:val="none" w:sz="0" w:space="0" w:color="auto"/>
                        <w:left w:val="none" w:sz="0" w:space="0" w:color="auto"/>
                        <w:bottom w:val="none" w:sz="0" w:space="0" w:color="auto"/>
                        <w:right w:val="none" w:sz="0" w:space="0" w:color="auto"/>
                      </w:divBdr>
                      <w:divsChild>
                        <w:div w:id="2055502774">
                          <w:marLeft w:val="0"/>
                          <w:marRight w:val="0"/>
                          <w:marTop w:val="0"/>
                          <w:marBottom w:val="0"/>
                          <w:divBdr>
                            <w:top w:val="none" w:sz="0" w:space="0" w:color="auto"/>
                            <w:left w:val="none" w:sz="0" w:space="0" w:color="auto"/>
                            <w:bottom w:val="none" w:sz="0" w:space="0" w:color="auto"/>
                            <w:right w:val="none" w:sz="0" w:space="0" w:color="auto"/>
                          </w:divBdr>
                          <w:divsChild>
                            <w:div w:id="1947469571">
                              <w:marLeft w:val="0"/>
                              <w:marRight w:val="0"/>
                              <w:marTop w:val="0"/>
                              <w:marBottom w:val="180"/>
                              <w:divBdr>
                                <w:top w:val="none" w:sz="0" w:space="0" w:color="auto"/>
                                <w:left w:val="none" w:sz="0" w:space="0" w:color="auto"/>
                                <w:bottom w:val="none" w:sz="0" w:space="0" w:color="auto"/>
                                <w:right w:val="none" w:sz="0" w:space="0" w:color="auto"/>
                              </w:divBdr>
                              <w:divsChild>
                                <w:div w:id="1818910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4026">
      <w:bodyDiv w:val="1"/>
      <w:marLeft w:val="0"/>
      <w:marRight w:val="0"/>
      <w:marTop w:val="0"/>
      <w:marBottom w:val="0"/>
      <w:divBdr>
        <w:top w:val="none" w:sz="0" w:space="0" w:color="auto"/>
        <w:left w:val="none" w:sz="0" w:space="0" w:color="auto"/>
        <w:bottom w:val="none" w:sz="0" w:space="0" w:color="auto"/>
        <w:right w:val="none" w:sz="0" w:space="0" w:color="auto"/>
      </w:divBdr>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376">
      <w:bodyDiv w:val="1"/>
      <w:marLeft w:val="0"/>
      <w:marRight w:val="0"/>
      <w:marTop w:val="0"/>
      <w:marBottom w:val="0"/>
      <w:divBdr>
        <w:top w:val="none" w:sz="0" w:space="0" w:color="auto"/>
        <w:left w:val="none" w:sz="0" w:space="0" w:color="auto"/>
        <w:bottom w:val="none" w:sz="0" w:space="0" w:color="auto"/>
        <w:right w:val="none" w:sz="0" w:space="0" w:color="auto"/>
      </w:divBdr>
      <w:divsChild>
        <w:div w:id="1932006928">
          <w:marLeft w:val="0"/>
          <w:marRight w:val="0"/>
          <w:marTop w:val="0"/>
          <w:marBottom w:val="0"/>
          <w:divBdr>
            <w:top w:val="none" w:sz="0" w:space="0" w:color="auto"/>
            <w:left w:val="none" w:sz="0" w:space="0" w:color="auto"/>
            <w:bottom w:val="none" w:sz="0" w:space="0" w:color="auto"/>
            <w:right w:val="none" w:sz="0" w:space="0" w:color="auto"/>
          </w:divBdr>
          <w:divsChild>
            <w:div w:id="931090087">
              <w:marLeft w:val="0"/>
              <w:marRight w:val="0"/>
              <w:marTop w:val="0"/>
              <w:marBottom w:val="0"/>
              <w:divBdr>
                <w:top w:val="none" w:sz="0" w:space="0" w:color="auto"/>
                <w:left w:val="none" w:sz="0" w:space="0" w:color="auto"/>
                <w:bottom w:val="none" w:sz="0" w:space="0" w:color="auto"/>
                <w:right w:val="none" w:sz="0" w:space="0" w:color="auto"/>
              </w:divBdr>
              <w:divsChild>
                <w:div w:id="1216549854">
                  <w:marLeft w:val="0"/>
                  <w:marRight w:val="0"/>
                  <w:marTop w:val="225"/>
                  <w:marBottom w:val="0"/>
                  <w:divBdr>
                    <w:top w:val="none" w:sz="0" w:space="0" w:color="auto"/>
                    <w:left w:val="none" w:sz="0" w:space="0" w:color="auto"/>
                    <w:bottom w:val="none" w:sz="0" w:space="0" w:color="auto"/>
                    <w:right w:val="none" w:sz="0" w:space="0" w:color="auto"/>
                  </w:divBdr>
                  <w:divsChild>
                    <w:div w:id="1344631641">
                      <w:marLeft w:val="0"/>
                      <w:marRight w:val="0"/>
                      <w:marTop w:val="0"/>
                      <w:marBottom w:val="0"/>
                      <w:divBdr>
                        <w:top w:val="none" w:sz="0" w:space="0" w:color="auto"/>
                        <w:left w:val="none" w:sz="0" w:space="0" w:color="auto"/>
                        <w:bottom w:val="none" w:sz="0" w:space="0" w:color="auto"/>
                        <w:right w:val="none" w:sz="0" w:space="0" w:color="auto"/>
                      </w:divBdr>
                      <w:divsChild>
                        <w:div w:id="1842624591">
                          <w:marLeft w:val="0"/>
                          <w:marRight w:val="0"/>
                          <w:marTop w:val="0"/>
                          <w:marBottom w:val="0"/>
                          <w:divBdr>
                            <w:top w:val="none" w:sz="0" w:space="0" w:color="auto"/>
                            <w:left w:val="none" w:sz="0" w:space="0" w:color="auto"/>
                            <w:bottom w:val="none" w:sz="0" w:space="0" w:color="auto"/>
                            <w:right w:val="none" w:sz="0" w:space="0" w:color="auto"/>
                          </w:divBdr>
                          <w:divsChild>
                            <w:div w:id="1852987738">
                              <w:marLeft w:val="0"/>
                              <w:marRight w:val="0"/>
                              <w:marTop w:val="0"/>
                              <w:marBottom w:val="0"/>
                              <w:divBdr>
                                <w:top w:val="none" w:sz="0" w:space="0" w:color="auto"/>
                                <w:left w:val="none" w:sz="0" w:space="0" w:color="auto"/>
                                <w:bottom w:val="none" w:sz="0" w:space="0" w:color="auto"/>
                                <w:right w:val="none" w:sz="0" w:space="0" w:color="auto"/>
                              </w:divBdr>
                              <w:divsChild>
                                <w:div w:id="1553885728">
                                  <w:marLeft w:val="0"/>
                                  <w:marRight w:val="0"/>
                                  <w:marTop w:val="0"/>
                                  <w:marBottom w:val="0"/>
                                  <w:divBdr>
                                    <w:top w:val="none" w:sz="0" w:space="0" w:color="auto"/>
                                    <w:left w:val="none" w:sz="0" w:space="0" w:color="auto"/>
                                    <w:bottom w:val="none" w:sz="0" w:space="0" w:color="auto"/>
                                    <w:right w:val="none" w:sz="0" w:space="0" w:color="auto"/>
                                  </w:divBdr>
                                  <w:divsChild>
                                    <w:div w:id="4268529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1999384115">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7922">
      <w:bodyDiv w:val="1"/>
      <w:marLeft w:val="0"/>
      <w:marRight w:val="0"/>
      <w:marTop w:val="0"/>
      <w:marBottom w:val="0"/>
      <w:divBdr>
        <w:top w:val="none" w:sz="0" w:space="0" w:color="auto"/>
        <w:left w:val="none" w:sz="0" w:space="0" w:color="auto"/>
        <w:bottom w:val="none" w:sz="0" w:space="0" w:color="auto"/>
        <w:right w:val="none" w:sz="0" w:space="0" w:color="auto"/>
      </w:divBdr>
      <w:divsChild>
        <w:div w:id="1268083092">
          <w:marLeft w:val="0"/>
          <w:marRight w:val="0"/>
          <w:marTop w:val="150"/>
          <w:marBottom w:val="150"/>
          <w:divBdr>
            <w:top w:val="none" w:sz="0" w:space="0" w:color="auto"/>
            <w:left w:val="none" w:sz="0" w:space="0" w:color="auto"/>
            <w:bottom w:val="none" w:sz="0" w:space="0" w:color="auto"/>
            <w:right w:val="none" w:sz="0" w:space="0" w:color="auto"/>
          </w:divBdr>
          <w:divsChild>
            <w:div w:id="1869828210">
              <w:marLeft w:val="0"/>
              <w:marRight w:val="0"/>
              <w:marTop w:val="0"/>
              <w:marBottom w:val="0"/>
              <w:divBdr>
                <w:top w:val="none" w:sz="0" w:space="0" w:color="auto"/>
                <w:left w:val="none" w:sz="0" w:space="0" w:color="auto"/>
                <w:bottom w:val="none" w:sz="0" w:space="0" w:color="auto"/>
                <w:right w:val="none" w:sz="0" w:space="0" w:color="auto"/>
              </w:divBdr>
              <w:divsChild>
                <w:div w:id="1973823253">
                  <w:marLeft w:val="0"/>
                  <w:marRight w:val="0"/>
                  <w:marTop w:val="0"/>
                  <w:marBottom w:val="0"/>
                  <w:divBdr>
                    <w:top w:val="none" w:sz="0" w:space="0" w:color="auto"/>
                    <w:left w:val="none" w:sz="0" w:space="0" w:color="auto"/>
                    <w:bottom w:val="none" w:sz="0" w:space="0" w:color="auto"/>
                    <w:right w:val="none" w:sz="0" w:space="0" w:color="auto"/>
                  </w:divBdr>
                  <w:divsChild>
                    <w:div w:id="1138107958">
                      <w:marLeft w:val="0"/>
                      <w:marRight w:val="0"/>
                      <w:marTop w:val="0"/>
                      <w:marBottom w:val="0"/>
                      <w:divBdr>
                        <w:top w:val="none" w:sz="0" w:space="0" w:color="auto"/>
                        <w:left w:val="none" w:sz="0" w:space="0" w:color="auto"/>
                        <w:bottom w:val="none" w:sz="0" w:space="0" w:color="auto"/>
                        <w:right w:val="none" w:sz="0" w:space="0" w:color="auto"/>
                      </w:divBdr>
                      <w:divsChild>
                        <w:div w:id="1790850814">
                          <w:marLeft w:val="0"/>
                          <w:marRight w:val="0"/>
                          <w:marTop w:val="0"/>
                          <w:marBottom w:val="0"/>
                          <w:divBdr>
                            <w:top w:val="none" w:sz="0" w:space="0" w:color="auto"/>
                            <w:left w:val="none" w:sz="0" w:space="0" w:color="auto"/>
                            <w:bottom w:val="none" w:sz="0" w:space="0" w:color="auto"/>
                            <w:right w:val="none" w:sz="0" w:space="0" w:color="auto"/>
                          </w:divBdr>
                          <w:divsChild>
                            <w:div w:id="148258179">
                              <w:marLeft w:val="0"/>
                              <w:marRight w:val="0"/>
                              <w:marTop w:val="0"/>
                              <w:marBottom w:val="180"/>
                              <w:divBdr>
                                <w:top w:val="none" w:sz="0" w:space="0" w:color="auto"/>
                                <w:left w:val="none" w:sz="0" w:space="0" w:color="auto"/>
                                <w:bottom w:val="none" w:sz="0" w:space="0" w:color="auto"/>
                                <w:right w:val="none" w:sz="0" w:space="0" w:color="auto"/>
                              </w:divBdr>
                              <w:divsChild>
                                <w:div w:id="8586182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167512">
      <w:bodyDiv w:val="1"/>
      <w:marLeft w:val="0"/>
      <w:marRight w:val="0"/>
      <w:marTop w:val="0"/>
      <w:marBottom w:val="0"/>
      <w:divBdr>
        <w:top w:val="none" w:sz="0" w:space="0" w:color="auto"/>
        <w:left w:val="none" w:sz="0" w:space="0" w:color="auto"/>
        <w:bottom w:val="none" w:sz="0" w:space="0" w:color="auto"/>
        <w:right w:val="none" w:sz="0" w:space="0" w:color="auto"/>
      </w:divBdr>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90697">
      <w:bodyDiv w:val="1"/>
      <w:marLeft w:val="0"/>
      <w:marRight w:val="0"/>
      <w:marTop w:val="0"/>
      <w:marBottom w:val="0"/>
      <w:divBdr>
        <w:top w:val="none" w:sz="0" w:space="0" w:color="auto"/>
        <w:left w:val="none" w:sz="0" w:space="0" w:color="auto"/>
        <w:bottom w:val="none" w:sz="0" w:space="0" w:color="auto"/>
        <w:right w:val="none" w:sz="0" w:space="0" w:color="auto"/>
      </w:divBdr>
    </w:div>
    <w:div w:id="2017685596">
      <w:bodyDiv w:val="1"/>
      <w:marLeft w:val="0"/>
      <w:marRight w:val="0"/>
      <w:marTop w:val="0"/>
      <w:marBottom w:val="0"/>
      <w:divBdr>
        <w:top w:val="none" w:sz="0" w:space="0" w:color="auto"/>
        <w:left w:val="none" w:sz="0" w:space="0" w:color="auto"/>
        <w:bottom w:val="none" w:sz="0" w:space="0" w:color="auto"/>
        <w:right w:val="none" w:sz="0" w:space="0" w:color="auto"/>
      </w:divBdr>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199440">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014988">
      <w:bodyDiv w:val="1"/>
      <w:marLeft w:val="0"/>
      <w:marRight w:val="0"/>
      <w:marTop w:val="0"/>
      <w:marBottom w:val="0"/>
      <w:divBdr>
        <w:top w:val="none" w:sz="0" w:space="0" w:color="auto"/>
        <w:left w:val="none" w:sz="0" w:space="0" w:color="auto"/>
        <w:bottom w:val="none" w:sz="0" w:space="0" w:color="auto"/>
        <w:right w:val="none" w:sz="0" w:space="0" w:color="auto"/>
      </w:divBdr>
      <w:divsChild>
        <w:div w:id="661662619">
          <w:marLeft w:val="0"/>
          <w:marRight w:val="0"/>
          <w:marTop w:val="0"/>
          <w:marBottom w:val="0"/>
          <w:divBdr>
            <w:top w:val="none" w:sz="0" w:space="0" w:color="auto"/>
            <w:left w:val="none" w:sz="0" w:space="0" w:color="auto"/>
            <w:bottom w:val="none" w:sz="0" w:space="0" w:color="auto"/>
            <w:right w:val="none" w:sz="0" w:space="0" w:color="auto"/>
          </w:divBdr>
          <w:divsChild>
            <w:div w:id="395398914">
              <w:marLeft w:val="0"/>
              <w:marRight w:val="0"/>
              <w:marTop w:val="0"/>
              <w:marBottom w:val="0"/>
              <w:divBdr>
                <w:top w:val="none" w:sz="0" w:space="0" w:color="auto"/>
                <w:left w:val="none" w:sz="0" w:space="0" w:color="auto"/>
                <w:bottom w:val="none" w:sz="0" w:space="0" w:color="auto"/>
                <w:right w:val="none" w:sz="0" w:space="0" w:color="auto"/>
              </w:divBdr>
              <w:divsChild>
                <w:div w:id="977298593">
                  <w:marLeft w:val="0"/>
                  <w:marRight w:val="0"/>
                  <w:marTop w:val="225"/>
                  <w:marBottom w:val="0"/>
                  <w:divBdr>
                    <w:top w:val="none" w:sz="0" w:space="0" w:color="auto"/>
                    <w:left w:val="none" w:sz="0" w:space="0" w:color="auto"/>
                    <w:bottom w:val="none" w:sz="0" w:space="0" w:color="auto"/>
                    <w:right w:val="none" w:sz="0" w:space="0" w:color="auto"/>
                  </w:divBdr>
                  <w:divsChild>
                    <w:div w:id="821697739">
                      <w:marLeft w:val="0"/>
                      <w:marRight w:val="0"/>
                      <w:marTop w:val="0"/>
                      <w:marBottom w:val="0"/>
                      <w:divBdr>
                        <w:top w:val="none" w:sz="0" w:space="0" w:color="auto"/>
                        <w:left w:val="none" w:sz="0" w:space="0" w:color="auto"/>
                        <w:bottom w:val="none" w:sz="0" w:space="0" w:color="auto"/>
                        <w:right w:val="none" w:sz="0" w:space="0" w:color="auto"/>
                      </w:divBdr>
                      <w:divsChild>
                        <w:div w:id="1819953585">
                          <w:marLeft w:val="0"/>
                          <w:marRight w:val="0"/>
                          <w:marTop w:val="0"/>
                          <w:marBottom w:val="0"/>
                          <w:divBdr>
                            <w:top w:val="none" w:sz="0" w:space="0" w:color="auto"/>
                            <w:left w:val="none" w:sz="0" w:space="0" w:color="auto"/>
                            <w:bottom w:val="none" w:sz="0" w:space="0" w:color="auto"/>
                            <w:right w:val="none" w:sz="0" w:space="0" w:color="auto"/>
                          </w:divBdr>
                          <w:divsChild>
                            <w:div w:id="1762331918">
                              <w:marLeft w:val="0"/>
                              <w:marRight w:val="0"/>
                              <w:marTop w:val="0"/>
                              <w:marBottom w:val="0"/>
                              <w:divBdr>
                                <w:top w:val="none" w:sz="0" w:space="0" w:color="auto"/>
                                <w:left w:val="none" w:sz="0" w:space="0" w:color="auto"/>
                                <w:bottom w:val="none" w:sz="0" w:space="0" w:color="auto"/>
                                <w:right w:val="none" w:sz="0" w:space="0" w:color="auto"/>
                              </w:divBdr>
                              <w:divsChild>
                                <w:div w:id="1636377021">
                                  <w:marLeft w:val="0"/>
                                  <w:marRight w:val="0"/>
                                  <w:marTop w:val="0"/>
                                  <w:marBottom w:val="0"/>
                                  <w:divBdr>
                                    <w:top w:val="none" w:sz="0" w:space="0" w:color="auto"/>
                                    <w:left w:val="none" w:sz="0" w:space="0" w:color="auto"/>
                                    <w:bottom w:val="none" w:sz="0" w:space="0" w:color="auto"/>
                                    <w:right w:val="none" w:sz="0" w:space="0" w:color="auto"/>
                                  </w:divBdr>
                                  <w:divsChild>
                                    <w:div w:id="1195119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6887085">
      <w:bodyDiv w:val="1"/>
      <w:marLeft w:val="0"/>
      <w:marRight w:val="0"/>
      <w:marTop w:val="0"/>
      <w:marBottom w:val="0"/>
      <w:divBdr>
        <w:top w:val="none" w:sz="0" w:space="0" w:color="auto"/>
        <w:left w:val="none" w:sz="0" w:space="0" w:color="auto"/>
        <w:bottom w:val="none" w:sz="0" w:space="0" w:color="auto"/>
        <w:right w:val="none" w:sz="0" w:space="0" w:color="auto"/>
      </w:divBdr>
      <w:divsChild>
        <w:div w:id="1681813211">
          <w:marLeft w:val="0"/>
          <w:marRight w:val="0"/>
          <w:marTop w:val="150"/>
          <w:marBottom w:val="150"/>
          <w:divBdr>
            <w:top w:val="none" w:sz="0" w:space="0" w:color="auto"/>
            <w:left w:val="none" w:sz="0" w:space="0" w:color="auto"/>
            <w:bottom w:val="none" w:sz="0" w:space="0" w:color="auto"/>
            <w:right w:val="none" w:sz="0" w:space="0" w:color="auto"/>
          </w:divBdr>
          <w:divsChild>
            <w:div w:id="291715145">
              <w:marLeft w:val="0"/>
              <w:marRight w:val="0"/>
              <w:marTop w:val="0"/>
              <w:marBottom w:val="0"/>
              <w:divBdr>
                <w:top w:val="none" w:sz="0" w:space="0" w:color="auto"/>
                <w:left w:val="none" w:sz="0" w:space="0" w:color="auto"/>
                <w:bottom w:val="none" w:sz="0" w:space="0" w:color="auto"/>
                <w:right w:val="none" w:sz="0" w:space="0" w:color="auto"/>
              </w:divBdr>
              <w:divsChild>
                <w:div w:id="132526574">
                  <w:marLeft w:val="0"/>
                  <w:marRight w:val="0"/>
                  <w:marTop w:val="0"/>
                  <w:marBottom w:val="0"/>
                  <w:divBdr>
                    <w:top w:val="none" w:sz="0" w:space="0" w:color="auto"/>
                    <w:left w:val="none" w:sz="0" w:space="0" w:color="auto"/>
                    <w:bottom w:val="none" w:sz="0" w:space="0" w:color="auto"/>
                    <w:right w:val="none" w:sz="0" w:space="0" w:color="auto"/>
                  </w:divBdr>
                  <w:divsChild>
                    <w:div w:id="906645436">
                      <w:marLeft w:val="0"/>
                      <w:marRight w:val="0"/>
                      <w:marTop w:val="0"/>
                      <w:marBottom w:val="0"/>
                      <w:divBdr>
                        <w:top w:val="none" w:sz="0" w:space="0" w:color="auto"/>
                        <w:left w:val="none" w:sz="0" w:space="0" w:color="auto"/>
                        <w:bottom w:val="none" w:sz="0" w:space="0" w:color="auto"/>
                        <w:right w:val="none" w:sz="0" w:space="0" w:color="auto"/>
                      </w:divBdr>
                      <w:divsChild>
                        <w:div w:id="517037614">
                          <w:marLeft w:val="0"/>
                          <w:marRight w:val="0"/>
                          <w:marTop w:val="0"/>
                          <w:marBottom w:val="0"/>
                          <w:divBdr>
                            <w:top w:val="none" w:sz="0" w:space="0" w:color="auto"/>
                            <w:left w:val="none" w:sz="0" w:space="0" w:color="auto"/>
                            <w:bottom w:val="none" w:sz="0" w:space="0" w:color="auto"/>
                            <w:right w:val="none" w:sz="0" w:space="0" w:color="auto"/>
                          </w:divBdr>
                          <w:divsChild>
                            <w:div w:id="124737039">
                              <w:marLeft w:val="0"/>
                              <w:marRight w:val="0"/>
                              <w:marTop w:val="0"/>
                              <w:marBottom w:val="180"/>
                              <w:divBdr>
                                <w:top w:val="none" w:sz="0" w:space="0" w:color="auto"/>
                                <w:left w:val="none" w:sz="0" w:space="0" w:color="auto"/>
                                <w:bottom w:val="none" w:sz="0" w:space="0" w:color="auto"/>
                                <w:right w:val="none" w:sz="0" w:space="0" w:color="auto"/>
                              </w:divBdr>
                              <w:divsChild>
                                <w:div w:id="1046832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075989">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05923">
      <w:bodyDiv w:val="1"/>
      <w:marLeft w:val="0"/>
      <w:marRight w:val="0"/>
      <w:marTop w:val="0"/>
      <w:marBottom w:val="0"/>
      <w:divBdr>
        <w:top w:val="none" w:sz="0" w:space="0" w:color="auto"/>
        <w:left w:val="none" w:sz="0" w:space="0" w:color="auto"/>
        <w:bottom w:val="none" w:sz="0" w:space="0" w:color="auto"/>
        <w:right w:val="none" w:sz="0" w:space="0" w:color="auto"/>
      </w:divBdr>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0183983">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270927">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5962474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66">
          <w:marLeft w:val="0"/>
          <w:marRight w:val="0"/>
          <w:marTop w:val="0"/>
          <w:marBottom w:val="0"/>
          <w:divBdr>
            <w:top w:val="none" w:sz="0" w:space="0" w:color="auto"/>
            <w:left w:val="none" w:sz="0" w:space="0" w:color="auto"/>
            <w:bottom w:val="none" w:sz="0" w:space="0" w:color="auto"/>
            <w:right w:val="none" w:sz="0" w:space="0" w:color="auto"/>
          </w:divBdr>
          <w:divsChild>
            <w:div w:id="1128401634">
              <w:marLeft w:val="0"/>
              <w:marRight w:val="0"/>
              <w:marTop w:val="0"/>
              <w:marBottom w:val="0"/>
              <w:divBdr>
                <w:top w:val="none" w:sz="0" w:space="0" w:color="auto"/>
                <w:left w:val="none" w:sz="0" w:space="0" w:color="auto"/>
                <w:bottom w:val="none" w:sz="0" w:space="0" w:color="auto"/>
                <w:right w:val="none" w:sz="0" w:space="0" w:color="auto"/>
              </w:divBdr>
              <w:divsChild>
                <w:div w:id="2023315290">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758557972">
                          <w:marLeft w:val="0"/>
                          <w:marRight w:val="0"/>
                          <w:marTop w:val="0"/>
                          <w:marBottom w:val="0"/>
                          <w:divBdr>
                            <w:top w:val="none" w:sz="0" w:space="0" w:color="auto"/>
                            <w:left w:val="none" w:sz="0" w:space="0" w:color="auto"/>
                            <w:bottom w:val="none" w:sz="0" w:space="0" w:color="auto"/>
                            <w:right w:val="none" w:sz="0" w:space="0" w:color="auto"/>
                          </w:divBdr>
                          <w:divsChild>
                            <w:div w:id="1968392320">
                              <w:marLeft w:val="0"/>
                              <w:marRight w:val="0"/>
                              <w:marTop w:val="0"/>
                              <w:marBottom w:val="0"/>
                              <w:divBdr>
                                <w:top w:val="none" w:sz="0" w:space="0" w:color="auto"/>
                                <w:left w:val="none" w:sz="0" w:space="0" w:color="auto"/>
                                <w:bottom w:val="none" w:sz="0" w:space="0" w:color="auto"/>
                                <w:right w:val="none" w:sz="0" w:space="0" w:color="auto"/>
                              </w:divBdr>
                              <w:divsChild>
                                <w:div w:id="1184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480330">
      <w:bodyDiv w:val="1"/>
      <w:marLeft w:val="0"/>
      <w:marRight w:val="0"/>
      <w:marTop w:val="0"/>
      <w:marBottom w:val="0"/>
      <w:divBdr>
        <w:top w:val="none" w:sz="0" w:space="0" w:color="auto"/>
        <w:left w:val="none" w:sz="0" w:space="0" w:color="auto"/>
        <w:bottom w:val="none" w:sz="0" w:space="0" w:color="auto"/>
        <w:right w:val="none" w:sz="0" w:space="0" w:color="auto"/>
      </w:divBdr>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14609">
      <w:bodyDiv w:val="1"/>
      <w:marLeft w:val="0"/>
      <w:marRight w:val="0"/>
      <w:marTop w:val="0"/>
      <w:marBottom w:val="0"/>
      <w:divBdr>
        <w:top w:val="none" w:sz="0" w:space="0" w:color="auto"/>
        <w:left w:val="none" w:sz="0" w:space="0" w:color="auto"/>
        <w:bottom w:val="none" w:sz="0" w:space="0" w:color="auto"/>
        <w:right w:val="none" w:sz="0" w:space="0" w:color="auto"/>
      </w:divBdr>
      <w:divsChild>
        <w:div w:id="1168524616">
          <w:marLeft w:val="0"/>
          <w:marRight w:val="0"/>
          <w:marTop w:val="150"/>
          <w:marBottom w:val="150"/>
          <w:divBdr>
            <w:top w:val="none" w:sz="0" w:space="0" w:color="auto"/>
            <w:left w:val="none" w:sz="0" w:space="0" w:color="auto"/>
            <w:bottom w:val="none" w:sz="0" w:space="0" w:color="auto"/>
            <w:right w:val="none" w:sz="0" w:space="0" w:color="auto"/>
          </w:divBdr>
          <w:divsChild>
            <w:div w:id="1844934346">
              <w:marLeft w:val="0"/>
              <w:marRight w:val="0"/>
              <w:marTop w:val="0"/>
              <w:marBottom w:val="0"/>
              <w:divBdr>
                <w:top w:val="none" w:sz="0" w:space="0" w:color="auto"/>
                <w:left w:val="none" w:sz="0" w:space="0" w:color="auto"/>
                <w:bottom w:val="none" w:sz="0" w:space="0" w:color="auto"/>
                <w:right w:val="none" w:sz="0" w:space="0" w:color="auto"/>
              </w:divBdr>
              <w:divsChild>
                <w:div w:id="929774535">
                  <w:marLeft w:val="0"/>
                  <w:marRight w:val="0"/>
                  <w:marTop w:val="0"/>
                  <w:marBottom w:val="0"/>
                  <w:divBdr>
                    <w:top w:val="none" w:sz="0" w:space="0" w:color="auto"/>
                    <w:left w:val="none" w:sz="0" w:space="0" w:color="auto"/>
                    <w:bottom w:val="none" w:sz="0" w:space="0" w:color="auto"/>
                    <w:right w:val="none" w:sz="0" w:space="0" w:color="auto"/>
                  </w:divBdr>
                  <w:divsChild>
                    <w:div w:id="994138817">
                      <w:marLeft w:val="0"/>
                      <w:marRight w:val="0"/>
                      <w:marTop w:val="0"/>
                      <w:marBottom w:val="0"/>
                      <w:divBdr>
                        <w:top w:val="none" w:sz="0" w:space="0" w:color="auto"/>
                        <w:left w:val="none" w:sz="0" w:space="0" w:color="auto"/>
                        <w:bottom w:val="none" w:sz="0" w:space="0" w:color="auto"/>
                        <w:right w:val="none" w:sz="0" w:space="0" w:color="auto"/>
                      </w:divBdr>
                      <w:divsChild>
                        <w:div w:id="1222323098">
                          <w:marLeft w:val="0"/>
                          <w:marRight w:val="0"/>
                          <w:marTop w:val="0"/>
                          <w:marBottom w:val="0"/>
                          <w:divBdr>
                            <w:top w:val="none" w:sz="0" w:space="0" w:color="auto"/>
                            <w:left w:val="none" w:sz="0" w:space="0" w:color="auto"/>
                            <w:bottom w:val="none" w:sz="0" w:space="0" w:color="auto"/>
                            <w:right w:val="none" w:sz="0" w:space="0" w:color="auto"/>
                          </w:divBdr>
                          <w:divsChild>
                            <w:div w:id="1067336387">
                              <w:marLeft w:val="0"/>
                              <w:marRight w:val="0"/>
                              <w:marTop w:val="0"/>
                              <w:marBottom w:val="180"/>
                              <w:divBdr>
                                <w:top w:val="none" w:sz="0" w:space="0" w:color="auto"/>
                                <w:left w:val="none" w:sz="0" w:space="0" w:color="auto"/>
                                <w:bottom w:val="none" w:sz="0" w:space="0" w:color="auto"/>
                                <w:right w:val="none" w:sz="0" w:space="0" w:color="auto"/>
                              </w:divBdr>
                              <w:divsChild>
                                <w:div w:id="618268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81829">
      <w:bodyDiv w:val="1"/>
      <w:marLeft w:val="0"/>
      <w:marRight w:val="0"/>
      <w:marTop w:val="0"/>
      <w:marBottom w:val="0"/>
      <w:divBdr>
        <w:top w:val="none" w:sz="0" w:space="0" w:color="auto"/>
        <w:left w:val="none" w:sz="0" w:space="0" w:color="auto"/>
        <w:bottom w:val="none" w:sz="0" w:space="0" w:color="auto"/>
        <w:right w:val="none" w:sz="0" w:space="0" w:color="auto"/>
      </w:divBdr>
      <w:divsChild>
        <w:div w:id="35396163">
          <w:marLeft w:val="0"/>
          <w:marRight w:val="0"/>
          <w:marTop w:val="150"/>
          <w:marBottom w:val="150"/>
          <w:divBdr>
            <w:top w:val="none" w:sz="0" w:space="0" w:color="auto"/>
            <w:left w:val="none" w:sz="0" w:space="0" w:color="auto"/>
            <w:bottom w:val="none" w:sz="0" w:space="0" w:color="auto"/>
            <w:right w:val="none" w:sz="0" w:space="0" w:color="auto"/>
          </w:divBdr>
          <w:divsChild>
            <w:div w:id="427236948">
              <w:marLeft w:val="0"/>
              <w:marRight w:val="0"/>
              <w:marTop w:val="0"/>
              <w:marBottom w:val="0"/>
              <w:divBdr>
                <w:top w:val="none" w:sz="0" w:space="0" w:color="auto"/>
                <w:left w:val="none" w:sz="0" w:space="0" w:color="auto"/>
                <w:bottom w:val="none" w:sz="0" w:space="0" w:color="auto"/>
                <w:right w:val="none" w:sz="0" w:space="0" w:color="auto"/>
              </w:divBdr>
              <w:divsChild>
                <w:div w:id="1870754831">
                  <w:marLeft w:val="0"/>
                  <w:marRight w:val="0"/>
                  <w:marTop w:val="0"/>
                  <w:marBottom w:val="0"/>
                  <w:divBdr>
                    <w:top w:val="none" w:sz="0" w:space="0" w:color="auto"/>
                    <w:left w:val="none" w:sz="0" w:space="0" w:color="auto"/>
                    <w:bottom w:val="none" w:sz="0" w:space="0" w:color="auto"/>
                    <w:right w:val="none" w:sz="0" w:space="0" w:color="auto"/>
                  </w:divBdr>
                  <w:divsChild>
                    <w:div w:id="998732290">
                      <w:marLeft w:val="0"/>
                      <w:marRight w:val="0"/>
                      <w:marTop w:val="0"/>
                      <w:marBottom w:val="0"/>
                      <w:divBdr>
                        <w:top w:val="none" w:sz="0" w:space="0" w:color="auto"/>
                        <w:left w:val="none" w:sz="0" w:space="0" w:color="auto"/>
                        <w:bottom w:val="none" w:sz="0" w:space="0" w:color="auto"/>
                        <w:right w:val="none" w:sz="0" w:space="0" w:color="auto"/>
                      </w:divBdr>
                      <w:divsChild>
                        <w:div w:id="1604336279">
                          <w:marLeft w:val="0"/>
                          <w:marRight w:val="0"/>
                          <w:marTop w:val="0"/>
                          <w:marBottom w:val="0"/>
                          <w:divBdr>
                            <w:top w:val="none" w:sz="0" w:space="0" w:color="auto"/>
                            <w:left w:val="none" w:sz="0" w:space="0" w:color="auto"/>
                            <w:bottom w:val="none" w:sz="0" w:space="0" w:color="auto"/>
                            <w:right w:val="none" w:sz="0" w:space="0" w:color="auto"/>
                          </w:divBdr>
                          <w:divsChild>
                            <w:div w:id="1438015023">
                              <w:marLeft w:val="0"/>
                              <w:marRight w:val="0"/>
                              <w:marTop w:val="0"/>
                              <w:marBottom w:val="180"/>
                              <w:divBdr>
                                <w:top w:val="none" w:sz="0" w:space="0" w:color="auto"/>
                                <w:left w:val="none" w:sz="0" w:space="0" w:color="auto"/>
                                <w:bottom w:val="none" w:sz="0" w:space="0" w:color="auto"/>
                                <w:right w:val="none" w:sz="0" w:space="0" w:color="auto"/>
                              </w:divBdr>
                              <w:divsChild>
                                <w:div w:id="1752240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863522">
      <w:bodyDiv w:val="1"/>
      <w:marLeft w:val="0"/>
      <w:marRight w:val="0"/>
      <w:marTop w:val="0"/>
      <w:marBottom w:val="0"/>
      <w:divBdr>
        <w:top w:val="none" w:sz="0" w:space="0" w:color="auto"/>
        <w:left w:val="none" w:sz="0" w:space="0" w:color="auto"/>
        <w:bottom w:val="none" w:sz="0" w:space="0" w:color="auto"/>
        <w:right w:val="none" w:sz="0" w:space="0" w:color="auto"/>
      </w:divBdr>
    </w:div>
    <w:div w:id="2081514180">
      <w:bodyDiv w:val="1"/>
      <w:marLeft w:val="0"/>
      <w:marRight w:val="0"/>
      <w:marTop w:val="0"/>
      <w:marBottom w:val="0"/>
      <w:divBdr>
        <w:top w:val="none" w:sz="0" w:space="0" w:color="auto"/>
        <w:left w:val="none" w:sz="0" w:space="0" w:color="auto"/>
        <w:bottom w:val="none" w:sz="0" w:space="0" w:color="auto"/>
        <w:right w:val="none" w:sz="0" w:space="0" w:color="auto"/>
      </w:divBdr>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459836">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12450">
      <w:bodyDiv w:val="1"/>
      <w:marLeft w:val="0"/>
      <w:marRight w:val="0"/>
      <w:marTop w:val="0"/>
      <w:marBottom w:val="0"/>
      <w:divBdr>
        <w:top w:val="none" w:sz="0" w:space="0" w:color="auto"/>
        <w:left w:val="none" w:sz="0" w:space="0" w:color="auto"/>
        <w:bottom w:val="none" w:sz="0" w:space="0" w:color="auto"/>
        <w:right w:val="none" w:sz="0" w:space="0" w:color="auto"/>
      </w:divBdr>
      <w:divsChild>
        <w:div w:id="685787845">
          <w:marLeft w:val="0"/>
          <w:marRight w:val="0"/>
          <w:marTop w:val="150"/>
          <w:marBottom w:val="150"/>
          <w:divBdr>
            <w:top w:val="none" w:sz="0" w:space="0" w:color="auto"/>
            <w:left w:val="none" w:sz="0" w:space="0" w:color="auto"/>
            <w:bottom w:val="none" w:sz="0" w:space="0" w:color="auto"/>
            <w:right w:val="none" w:sz="0" w:space="0" w:color="auto"/>
          </w:divBdr>
          <w:divsChild>
            <w:div w:id="655106515">
              <w:marLeft w:val="0"/>
              <w:marRight w:val="0"/>
              <w:marTop w:val="0"/>
              <w:marBottom w:val="0"/>
              <w:divBdr>
                <w:top w:val="none" w:sz="0" w:space="0" w:color="auto"/>
                <w:left w:val="none" w:sz="0" w:space="0" w:color="auto"/>
                <w:bottom w:val="none" w:sz="0" w:space="0" w:color="auto"/>
                <w:right w:val="none" w:sz="0" w:space="0" w:color="auto"/>
              </w:divBdr>
              <w:divsChild>
                <w:div w:id="1555700565">
                  <w:marLeft w:val="0"/>
                  <w:marRight w:val="0"/>
                  <w:marTop w:val="0"/>
                  <w:marBottom w:val="0"/>
                  <w:divBdr>
                    <w:top w:val="none" w:sz="0" w:space="0" w:color="auto"/>
                    <w:left w:val="none" w:sz="0" w:space="0" w:color="auto"/>
                    <w:bottom w:val="none" w:sz="0" w:space="0" w:color="auto"/>
                    <w:right w:val="none" w:sz="0" w:space="0" w:color="auto"/>
                  </w:divBdr>
                  <w:divsChild>
                    <w:div w:id="1696811105">
                      <w:marLeft w:val="0"/>
                      <w:marRight w:val="0"/>
                      <w:marTop w:val="0"/>
                      <w:marBottom w:val="0"/>
                      <w:divBdr>
                        <w:top w:val="none" w:sz="0" w:space="0" w:color="auto"/>
                        <w:left w:val="none" w:sz="0" w:space="0" w:color="auto"/>
                        <w:bottom w:val="none" w:sz="0" w:space="0" w:color="auto"/>
                        <w:right w:val="none" w:sz="0" w:space="0" w:color="auto"/>
                      </w:divBdr>
                      <w:divsChild>
                        <w:div w:id="784271747">
                          <w:marLeft w:val="0"/>
                          <w:marRight w:val="0"/>
                          <w:marTop w:val="0"/>
                          <w:marBottom w:val="0"/>
                          <w:divBdr>
                            <w:top w:val="none" w:sz="0" w:space="0" w:color="auto"/>
                            <w:left w:val="none" w:sz="0" w:space="0" w:color="auto"/>
                            <w:bottom w:val="none" w:sz="0" w:space="0" w:color="auto"/>
                            <w:right w:val="none" w:sz="0" w:space="0" w:color="auto"/>
                          </w:divBdr>
                          <w:divsChild>
                            <w:div w:id="1386680225">
                              <w:marLeft w:val="0"/>
                              <w:marRight w:val="0"/>
                              <w:marTop w:val="0"/>
                              <w:marBottom w:val="180"/>
                              <w:divBdr>
                                <w:top w:val="none" w:sz="0" w:space="0" w:color="auto"/>
                                <w:left w:val="none" w:sz="0" w:space="0" w:color="auto"/>
                                <w:bottom w:val="none" w:sz="0" w:space="0" w:color="auto"/>
                                <w:right w:val="none" w:sz="0" w:space="0" w:color="auto"/>
                              </w:divBdr>
                              <w:divsChild>
                                <w:div w:id="1746414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9098">
      <w:bodyDiv w:val="1"/>
      <w:marLeft w:val="0"/>
      <w:marRight w:val="0"/>
      <w:marTop w:val="0"/>
      <w:marBottom w:val="0"/>
      <w:divBdr>
        <w:top w:val="none" w:sz="0" w:space="0" w:color="auto"/>
        <w:left w:val="none" w:sz="0" w:space="0" w:color="auto"/>
        <w:bottom w:val="none" w:sz="0" w:space="0" w:color="auto"/>
        <w:right w:val="none" w:sz="0" w:space="0" w:color="auto"/>
      </w:divBdr>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98150">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346481">
      <w:bodyDiv w:val="1"/>
      <w:marLeft w:val="0"/>
      <w:marRight w:val="0"/>
      <w:marTop w:val="0"/>
      <w:marBottom w:val="0"/>
      <w:divBdr>
        <w:top w:val="none" w:sz="0" w:space="0" w:color="auto"/>
        <w:left w:val="none" w:sz="0" w:space="0" w:color="auto"/>
        <w:bottom w:val="none" w:sz="0" w:space="0" w:color="auto"/>
        <w:right w:val="none" w:sz="0" w:space="0" w:color="auto"/>
      </w:divBdr>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278272">
      <w:bodyDiv w:val="1"/>
      <w:marLeft w:val="0"/>
      <w:marRight w:val="0"/>
      <w:marTop w:val="0"/>
      <w:marBottom w:val="0"/>
      <w:divBdr>
        <w:top w:val="none" w:sz="0" w:space="0" w:color="auto"/>
        <w:left w:val="none" w:sz="0" w:space="0" w:color="auto"/>
        <w:bottom w:val="none" w:sz="0" w:space="0" w:color="auto"/>
        <w:right w:val="none" w:sz="0" w:space="0" w:color="auto"/>
      </w:divBdr>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012197">
      <w:bodyDiv w:val="1"/>
      <w:marLeft w:val="0"/>
      <w:marRight w:val="0"/>
      <w:marTop w:val="0"/>
      <w:marBottom w:val="0"/>
      <w:divBdr>
        <w:top w:val="none" w:sz="0" w:space="0" w:color="auto"/>
        <w:left w:val="none" w:sz="0" w:space="0" w:color="auto"/>
        <w:bottom w:val="none" w:sz="0" w:space="0" w:color="auto"/>
        <w:right w:val="none" w:sz="0" w:space="0" w:color="auto"/>
      </w:divBdr>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0947875">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32680">
      <w:bodyDiv w:val="1"/>
      <w:marLeft w:val="0"/>
      <w:marRight w:val="0"/>
      <w:marTop w:val="0"/>
      <w:marBottom w:val="0"/>
      <w:divBdr>
        <w:top w:val="none" w:sz="0" w:space="0" w:color="auto"/>
        <w:left w:val="none" w:sz="0" w:space="0" w:color="auto"/>
        <w:bottom w:val="none" w:sz="0" w:space="0" w:color="auto"/>
        <w:right w:val="none" w:sz="0" w:space="0" w:color="auto"/>
      </w:divBdr>
      <w:divsChild>
        <w:div w:id="1294410457">
          <w:marLeft w:val="0"/>
          <w:marRight w:val="0"/>
          <w:marTop w:val="0"/>
          <w:marBottom w:val="0"/>
          <w:divBdr>
            <w:top w:val="none" w:sz="0" w:space="0" w:color="auto"/>
            <w:left w:val="none" w:sz="0" w:space="0" w:color="auto"/>
            <w:bottom w:val="none" w:sz="0" w:space="0" w:color="auto"/>
            <w:right w:val="none" w:sz="0" w:space="0" w:color="auto"/>
          </w:divBdr>
          <w:divsChild>
            <w:div w:id="1692101878">
              <w:marLeft w:val="0"/>
              <w:marRight w:val="0"/>
              <w:marTop w:val="0"/>
              <w:marBottom w:val="0"/>
              <w:divBdr>
                <w:top w:val="none" w:sz="0" w:space="0" w:color="auto"/>
                <w:left w:val="none" w:sz="0" w:space="0" w:color="auto"/>
                <w:bottom w:val="none" w:sz="0" w:space="0" w:color="auto"/>
                <w:right w:val="none" w:sz="0" w:space="0" w:color="auto"/>
              </w:divBdr>
              <w:divsChild>
                <w:div w:id="126553618">
                  <w:marLeft w:val="0"/>
                  <w:marRight w:val="0"/>
                  <w:marTop w:val="0"/>
                  <w:marBottom w:val="0"/>
                  <w:divBdr>
                    <w:top w:val="none" w:sz="0" w:space="0" w:color="auto"/>
                    <w:left w:val="none" w:sz="0" w:space="0" w:color="auto"/>
                    <w:bottom w:val="none" w:sz="0" w:space="0" w:color="auto"/>
                    <w:right w:val="none" w:sz="0" w:space="0" w:color="auto"/>
                  </w:divBdr>
                  <w:divsChild>
                    <w:div w:id="1890989490">
                      <w:marLeft w:val="0"/>
                      <w:marRight w:val="0"/>
                      <w:marTop w:val="0"/>
                      <w:marBottom w:val="0"/>
                      <w:divBdr>
                        <w:top w:val="none" w:sz="0" w:space="0" w:color="auto"/>
                        <w:left w:val="none" w:sz="0" w:space="0" w:color="auto"/>
                        <w:bottom w:val="none" w:sz="0" w:space="0" w:color="auto"/>
                        <w:right w:val="none" w:sz="0" w:space="0" w:color="auto"/>
                      </w:divBdr>
                      <w:divsChild>
                        <w:div w:id="641885517">
                          <w:marLeft w:val="0"/>
                          <w:marRight w:val="0"/>
                          <w:marTop w:val="0"/>
                          <w:marBottom w:val="0"/>
                          <w:divBdr>
                            <w:top w:val="none" w:sz="0" w:space="0" w:color="auto"/>
                            <w:left w:val="none" w:sz="0" w:space="0" w:color="auto"/>
                            <w:bottom w:val="none" w:sz="0" w:space="0" w:color="auto"/>
                            <w:right w:val="none" w:sz="0" w:space="0" w:color="auto"/>
                          </w:divBdr>
                          <w:divsChild>
                            <w:div w:id="404107108">
                              <w:marLeft w:val="0"/>
                              <w:marRight w:val="0"/>
                              <w:marTop w:val="0"/>
                              <w:marBottom w:val="0"/>
                              <w:divBdr>
                                <w:top w:val="none" w:sz="0" w:space="0" w:color="auto"/>
                                <w:left w:val="none" w:sz="0" w:space="0" w:color="auto"/>
                                <w:bottom w:val="none" w:sz="0" w:space="0" w:color="auto"/>
                                <w:right w:val="none" w:sz="0" w:space="0" w:color="auto"/>
                              </w:divBdr>
                              <w:divsChild>
                                <w:div w:id="20668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5655439">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2-SB-54" TargetMode="External"/><Relationship Id="rId21" Type="http://schemas.openxmlformats.org/officeDocument/2006/relationships/hyperlink" Target="https://www.legislature.ohio.gov/legislation/legislation-summary?id=GA132-HB-69" TargetMode="External"/><Relationship Id="rId42" Type="http://schemas.openxmlformats.org/officeDocument/2006/relationships/hyperlink" Target="https://www.legislature.ohio.gov/legislation/legislation-summary?id=GA132-HB-186" TargetMode="External"/><Relationship Id="rId47" Type="http://schemas.openxmlformats.org/officeDocument/2006/relationships/hyperlink" Target="https://www.legislature.ohio.gov/legislation/legislation-summary?id=GA132-HB-224" TargetMode="External"/><Relationship Id="rId63" Type="http://schemas.openxmlformats.org/officeDocument/2006/relationships/hyperlink" Target="https://www.legislature.ohio.gov/legislation/legislation-summary?id=GA132-HB-361" TargetMode="External"/><Relationship Id="rId68" Type="http://schemas.openxmlformats.org/officeDocument/2006/relationships/hyperlink" Target="https://www.legislature.ohio.gov/legislation/legislation-summary?id=GA132-HB-396" TargetMode="External"/><Relationship Id="rId84" Type="http://schemas.openxmlformats.org/officeDocument/2006/relationships/hyperlink" Target="https://www.legislature.ohio.gov/legislation/legislation-summary?id=GA132-HB-503" TargetMode="External"/><Relationship Id="rId89" Type="http://schemas.openxmlformats.org/officeDocument/2006/relationships/hyperlink" Target="https://www.legislature.ohio.gov/legislation/legislation-summary?id=GA132-HB-526" TargetMode="External"/><Relationship Id="rId112" Type="http://schemas.openxmlformats.org/officeDocument/2006/relationships/hyperlink" Target="https://www.legislature.ohio.gov/legislation/legislation-summary?id=GA132-SB-15" TargetMode="External"/><Relationship Id="rId133" Type="http://schemas.openxmlformats.org/officeDocument/2006/relationships/hyperlink" Target="https://www.legislature.ohio.gov/legislation/legislation-summary?id=GA132-SB-175" TargetMode="External"/><Relationship Id="rId138" Type="http://schemas.openxmlformats.org/officeDocument/2006/relationships/hyperlink" Target="https://www.legislature.ohio.gov/legislation/legislation-summary?id=GA132-SB-203" TargetMode="External"/><Relationship Id="rId154" Type="http://schemas.openxmlformats.org/officeDocument/2006/relationships/hyperlink" Target="http://www.hannah.com/DesktopDefaultPublic.aspx?type=hns&amp;id=209556" TargetMode="External"/><Relationship Id="rId159" Type="http://schemas.openxmlformats.org/officeDocument/2006/relationships/hyperlink" Target="https://www.educationdive.com/news/wanted-innovative-early-education-models/514099/" TargetMode="External"/><Relationship Id="rId175" Type="http://schemas.openxmlformats.org/officeDocument/2006/relationships/hyperlink" Target="http://www.cleveland.com/avon-lake/index.ssf/2018/04/sale_by_the_lake_another_succe.html" TargetMode="External"/><Relationship Id="rId170" Type="http://schemas.openxmlformats.org/officeDocument/2006/relationships/hyperlink" Target="http://www.cleveland.com/north-royalton/index.ssf/2018/04/north_royalton_city_schools_an_1.html" TargetMode="External"/><Relationship Id="rId191" Type="http://schemas.openxmlformats.org/officeDocument/2006/relationships/footer" Target="footer1.xml"/><Relationship Id="rId16" Type="http://schemas.openxmlformats.org/officeDocument/2006/relationships/hyperlink" Target="https://www.legislature.ohio.gov/legislation/legislation-summary?id=GA132-HB-47" TargetMode="External"/><Relationship Id="rId107" Type="http://schemas.openxmlformats.org/officeDocument/2006/relationships/hyperlink" Target="https://www.legislature.ohio.gov/legislation/legislation-summary?id=GA132-HB-635" TargetMode="External"/><Relationship Id="rId11" Type="http://schemas.openxmlformats.org/officeDocument/2006/relationships/hyperlink" Target="http://blogs.edweek.org/edweek/campaign-k-12/2018/04/trump_education_official_states_ESSA_reading_math_forget.html" TargetMode="External"/><Relationship Id="rId32" Type="http://schemas.openxmlformats.org/officeDocument/2006/relationships/hyperlink" Target="https://www.legislature.ohio.gov/legislation/legislation-summary?id=GA132-HB-118" TargetMode="External"/><Relationship Id="rId37" Type="http://schemas.openxmlformats.org/officeDocument/2006/relationships/hyperlink" Target="https://www.legislature.ohio.gov/legislation/legislation-summary?id=GA132-HB-166" TargetMode="External"/><Relationship Id="rId53" Type="http://schemas.openxmlformats.org/officeDocument/2006/relationships/hyperlink" Target="https://www.legislature.ohio.gov/legislation/legislation-summary?id=GA132-HB-262" TargetMode="External"/><Relationship Id="rId58" Type="http://schemas.openxmlformats.org/officeDocument/2006/relationships/hyperlink" Target="https://www.legislature.ohio.gov/legislation/legislation-summary?id=GA132-HB-337" TargetMode="External"/><Relationship Id="rId74" Type="http://schemas.openxmlformats.org/officeDocument/2006/relationships/hyperlink" Target="https://www.legislature.ohio.gov/legislation/legislation-summary?id=GA132-HB-432" TargetMode="External"/><Relationship Id="rId79" Type="http://schemas.openxmlformats.org/officeDocument/2006/relationships/hyperlink" Target="https://www.legislature.ohio.gov/legislation/legislation-summary?id=GA132-HB-477" TargetMode="External"/><Relationship Id="rId102" Type="http://schemas.openxmlformats.org/officeDocument/2006/relationships/hyperlink" Target="https://www.legislature.ohio.gov/legislation/legislation-summary?id=GA132-HB-609" TargetMode="External"/><Relationship Id="rId123" Type="http://schemas.openxmlformats.org/officeDocument/2006/relationships/hyperlink" Target="https://www.legislature.ohio.gov/legislation/legislation-summary?id=GA132-SB-104" TargetMode="External"/><Relationship Id="rId128" Type="http://schemas.openxmlformats.org/officeDocument/2006/relationships/hyperlink" Target="https://www.legislature.ohio.gov/legislation/legislation-summary?id=GA132-SB-133" TargetMode="External"/><Relationship Id="rId144" Type="http://schemas.openxmlformats.org/officeDocument/2006/relationships/hyperlink" Target="https://www.legislature.ohio.gov/legislation/legislation-documents?id=GA132-SB-240" TargetMode="External"/><Relationship Id="rId149" Type="http://schemas.openxmlformats.org/officeDocument/2006/relationships/hyperlink" Target="https://www.legislature.ohio.gov/legislation/legislation-summary?id=GA132-SB-266"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2-HB-529" TargetMode="External"/><Relationship Id="rId95" Type="http://schemas.openxmlformats.org/officeDocument/2006/relationships/hyperlink" Target="https://www.legislature.ohio.gov/legislation/legislation-summary?id=GA132-HB-549" TargetMode="External"/><Relationship Id="rId160" Type="http://schemas.openxmlformats.org/officeDocument/2006/relationships/hyperlink" Target="http://hechingerreport.org/study-the-u-s-isnt-doing-enough-to-prepare-students-for-the-automation-age/" TargetMode="External"/><Relationship Id="rId165" Type="http://schemas.openxmlformats.org/officeDocument/2006/relationships/hyperlink" Target="http://www.cleveland.com/berea/index.ssf/2018/05/berea_district_transitions_fro.html" TargetMode="External"/><Relationship Id="rId181" Type="http://schemas.openxmlformats.org/officeDocument/2006/relationships/hyperlink" Target="https://www.ohio.com/akron/news/breaking-news-news/with-college-and-career-academies-rolling-out-soon-in-akron-parents-have-questions" TargetMode="External"/><Relationship Id="rId186" Type="http://schemas.openxmlformats.org/officeDocument/2006/relationships/image" Target="media/image2.png"/><Relationship Id="rId22" Type="http://schemas.openxmlformats.org/officeDocument/2006/relationships/hyperlink" Target="https://www.legislature.ohio.gov/legislation/legislation-summary?id=GA132-HB-74" TargetMode="External"/><Relationship Id="rId27" Type="http://schemas.openxmlformats.org/officeDocument/2006/relationships/hyperlink" Target="https://www.legislature.ohio.gov/legislation/legislation-summary?id=GA132-HB-98" TargetMode="External"/><Relationship Id="rId43" Type="http://schemas.openxmlformats.org/officeDocument/2006/relationships/hyperlink" Target="https://www.legislature.ohio.gov/legislation/legislation-summary?id=GA132-HB-200" TargetMode="External"/><Relationship Id="rId48" Type="http://schemas.openxmlformats.org/officeDocument/2006/relationships/hyperlink" Target="https://www.legislature.ohio.gov/legislation/legislation-summary?id=GA132-HB-227" TargetMode="External"/><Relationship Id="rId64" Type="http://schemas.openxmlformats.org/officeDocument/2006/relationships/hyperlink" Target="https://www.legislature.ohio.gov/legislation/legislation-summary?id=GA132-HB-363" TargetMode="External"/><Relationship Id="rId69" Type="http://schemas.openxmlformats.org/officeDocument/2006/relationships/hyperlink" Target="https://www.legislature.ohio.gov/legislation/legislation-summary?id=GA132-HB-399" TargetMode="External"/><Relationship Id="rId113" Type="http://schemas.openxmlformats.org/officeDocument/2006/relationships/hyperlink" Target="https://www.legislature.ohio.gov/legislation/legislation-summary?id=GA132-SB-17" TargetMode="External"/><Relationship Id="rId118" Type="http://schemas.openxmlformats.org/officeDocument/2006/relationships/hyperlink" Target="https://www.legislature.ohio.gov/legislation/legislation-summary?id=GA132-SB-72" TargetMode="External"/><Relationship Id="rId134" Type="http://schemas.openxmlformats.org/officeDocument/2006/relationships/hyperlink" Target="https://www.legislature.ohio.gov/legislation/legislation-summary?id=GA132-SB-191" TargetMode="External"/><Relationship Id="rId139" Type="http://schemas.openxmlformats.org/officeDocument/2006/relationships/hyperlink" Target="https://www.legislature.ohio.gov/legislation/legislation-summary?id=GA132-SB-209" TargetMode="External"/><Relationship Id="rId80" Type="http://schemas.openxmlformats.org/officeDocument/2006/relationships/hyperlink" Target="https://www.legislature.ohio.gov/legislation/legislation-summary?id=GA132-HB-487" TargetMode="External"/><Relationship Id="rId85" Type="http://schemas.openxmlformats.org/officeDocument/2006/relationships/hyperlink" Target="https://www.legislature.ohio.gov/legislation/legislation-summary?id=GA132-HB-508" TargetMode="External"/><Relationship Id="rId150" Type="http://schemas.openxmlformats.org/officeDocument/2006/relationships/hyperlink" Target="https://www.legislature.ohio.gov/legislation/legislation-summary?id=GA132-SB-276" TargetMode="External"/><Relationship Id="rId155" Type="http://schemas.openxmlformats.org/officeDocument/2006/relationships/hyperlink" Target="http://www.hannah.com/DesktopDefaultPublic.aspx?type=hns&amp;id=209555" TargetMode="External"/><Relationship Id="rId171" Type="http://schemas.openxmlformats.org/officeDocument/2006/relationships/hyperlink" Target="https://patch.com/ohio/strongsville/technology-topic-second-strongsville-schools-conversation" TargetMode="External"/><Relationship Id="rId176" Type="http://schemas.openxmlformats.org/officeDocument/2006/relationships/hyperlink" Target="http://www.chroniclet.com/Local-News/2018/05/01/Avon-Board-of-Education-approves-2-new-principals.html" TargetMode="External"/><Relationship Id="rId192" Type="http://schemas.openxmlformats.org/officeDocument/2006/relationships/footer" Target="footer2.xml"/><Relationship Id="rId12" Type="http://schemas.openxmlformats.org/officeDocument/2006/relationships/hyperlink" Target="https://www.legislature.ohio.gov/legislation/legislation-summary?id=GA132-HB-3" TargetMode="External"/><Relationship Id="rId17" Type="http://schemas.openxmlformats.org/officeDocument/2006/relationships/hyperlink" Target="https://www.legislature.ohio.gov/legislation/legislation-summary?id=GA132-HB-49" TargetMode="External"/><Relationship Id="rId33" Type="http://schemas.openxmlformats.org/officeDocument/2006/relationships/hyperlink" Target="https://www.legislature.ohio.gov/legislation/legislation-summary?id=GA132-HB-124" TargetMode="External"/><Relationship Id="rId38" Type="http://schemas.openxmlformats.org/officeDocument/2006/relationships/hyperlink" Target="https://www.legislature.ohio.gov/legislation/legislation-summary?id=GA132-HB-170" TargetMode="External"/><Relationship Id="rId59" Type="http://schemas.openxmlformats.org/officeDocument/2006/relationships/hyperlink" Target="https://www.legislature.ohio.gov/legislation/legislation-summary?id=GA132-HB-338" TargetMode="External"/><Relationship Id="rId103" Type="http://schemas.openxmlformats.org/officeDocument/2006/relationships/hyperlink" Target="https://www.legislature.ohio.gov/legislation/legislation-summary?id=GA132-HB-611" TargetMode="External"/><Relationship Id="rId108" Type="http://schemas.openxmlformats.org/officeDocument/2006/relationships/hyperlink" Target="https://www.legislature.ohio.gov/legislation/legislation-summary?id=GA132-SB-3" TargetMode="External"/><Relationship Id="rId124" Type="http://schemas.openxmlformats.org/officeDocument/2006/relationships/hyperlink" Target="https://www.legislature.ohio.gov/legislation/legislation-summary?id=GA132-SB-105" TargetMode="External"/><Relationship Id="rId129" Type="http://schemas.openxmlformats.org/officeDocument/2006/relationships/hyperlink" Target="https://www.legislature.ohio.gov/legislation/legislation-summary?id=GA132-SB-140" TargetMode="External"/><Relationship Id="rId54" Type="http://schemas.openxmlformats.org/officeDocument/2006/relationships/hyperlink" Target="https://www.legislature.ohio.gov/legislation/legislation-summary?id=GA132-HB-298" TargetMode="External"/><Relationship Id="rId70" Type="http://schemas.openxmlformats.org/officeDocument/2006/relationships/hyperlink" Target="https://www.legislature.ohio.gov/legislation/legislation-summary?id=GA132-HB-413" TargetMode="External"/><Relationship Id="rId75" Type="http://schemas.openxmlformats.org/officeDocument/2006/relationships/hyperlink" Target="https://www.legislature.ohio.gov/legislation/legislation-summary?id=GA132-HB-438" TargetMode="External"/><Relationship Id="rId91" Type="http://schemas.openxmlformats.org/officeDocument/2006/relationships/hyperlink" Target="https://www.legislature.ohio.gov/legislation/legislation-summary?id=GA132-HB-538" TargetMode="External"/><Relationship Id="rId96" Type="http://schemas.openxmlformats.org/officeDocument/2006/relationships/hyperlink" Target="https://www.legislature.ohio.gov/legislation/legislation-summary?id=GA132-HB-559" TargetMode="External"/><Relationship Id="rId140" Type="http://schemas.openxmlformats.org/officeDocument/2006/relationships/hyperlink" Target="https://www.legislature.ohio.gov/legislation/legislation-summary?id=GA132-SB-213" TargetMode="External"/><Relationship Id="rId145" Type="http://schemas.openxmlformats.org/officeDocument/2006/relationships/hyperlink" Target="https://www.legislature.ohio.gov/legislation/legislation-summary?id=GA132-SB-241" TargetMode="External"/><Relationship Id="rId161" Type="http://schemas.openxmlformats.org/officeDocument/2006/relationships/hyperlink" Target="http://www.automationreadiness.eiu.com/static/download/PDF.pdf?utm_source=TopSheet&amp;utm_campaign=df297b09d7-EMAIL_CAMPAIGN_2018_04_24&amp;utm_medium=email&amp;utm_term=0_d40b014331-df297b09d7-176193945" TargetMode="External"/><Relationship Id="rId166" Type="http://schemas.openxmlformats.org/officeDocument/2006/relationships/hyperlink" Target="http://www.cleveland.com/brooklyn/index.ssf/2018/05/brooklyn_city_schools_signs_bu.html" TargetMode="External"/><Relationship Id="rId182" Type="http://schemas.openxmlformats.org/officeDocument/2006/relationships/hyperlink" Target="https://www.ohio.com/akron/news/breaking-news-news/green-school-board-asks-voters-to-approve-more-money-for-school-safety-security" TargetMode="External"/><Relationship Id="rId187" Type="http://schemas.openxmlformats.org/officeDocument/2006/relationships/image" Target="cid:image001.png@01CFAD6B.3C837DB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lature.ohio.gov/legislation/legislation-summary?id=GA132-HB-77" TargetMode="External"/><Relationship Id="rId28" Type="http://schemas.openxmlformats.org/officeDocument/2006/relationships/hyperlink" Target="https://www.legislature.ohio.gov/legislation/legislation-summary?id=GA132-HB-102" TargetMode="External"/><Relationship Id="rId49" Type="http://schemas.openxmlformats.org/officeDocument/2006/relationships/hyperlink" Target="https://www.legislature.ohio.gov/legislation/legislation-summary?id=GA132-HB-235" TargetMode="External"/><Relationship Id="rId114" Type="http://schemas.openxmlformats.org/officeDocument/2006/relationships/hyperlink" Target="https://www.legislature.ohio.gov/legislation/legislation-summary?id=GA132-SB-34" TargetMode="External"/><Relationship Id="rId119" Type="http://schemas.openxmlformats.org/officeDocument/2006/relationships/hyperlink" Target="https://www.legislature.ohio.gov/legislation/legislation-summary?id=GA132-SB-82" TargetMode="External"/><Relationship Id="rId44" Type="http://schemas.openxmlformats.org/officeDocument/2006/relationships/hyperlink" Target="https://www.legislature.ohio.gov/legislation/legislation-summary?id=GA132-HB-203" TargetMode="External"/><Relationship Id="rId60" Type="http://schemas.openxmlformats.org/officeDocument/2006/relationships/hyperlink" Target="https://www.legislature.ohio.gov/legislation/legislation-summary?id=GA132-HB-342" TargetMode="External"/><Relationship Id="rId65" Type="http://schemas.openxmlformats.org/officeDocument/2006/relationships/hyperlink" Target="https://www.legislature.ohio.gov/legislation/legislation-summary?id=GA132-HB-369" TargetMode="External"/><Relationship Id="rId81" Type="http://schemas.openxmlformats.org/officeDocument/2006/relationships/hyperlink" Target="https://www.legislature.ohio.gov/legislation/legislation-summary?id=GA132-HB-488" TargetMode="External"/><Relationship Id="rId86" Type="http://schemas.openxmlformats.org/officeDocument/2006/relationships/hyperlink" Target="https://www.legislature.ohio.gov/legislation/legislation-summary?id=GA132-HB-512" TargetMode="External"/><Relationship Id="rId130" Type="http://schemas.openxmlformats.org/officeDocument/2006/relationships/hyperlink" Target="https://www.legislature.ohio.gov/legislation/legislation-summary?id=GA132-SB-149" TargetMode="External"/><Relationship Id="rId135" Type="http://schemas.openxmlformats.org/officeDocument/2006/relationships/hyperlink" Target="https://www.legislature.ohio.gov/legislation/legislation-documents?id=GA132-SB-196" TargetMode="External"/><Relationship Id="rId151" Type="http://schemas.openxmlformats.org/officeDocument/2006/relationships/hyperlink" Target="https://www.legislature.ohio.gov/legislation/legislation-summary?id=GA132-SB-287" TargetMode="External"/><Relationship Id="rId156" Type="http://schemas.openxmlformats.org/officeDocument/2006/relationships/hyperlink" Target="https://www.ohio.com/akron/news/kent-state-to-mark-place-in-history-with-unveiling-of-national-historic-landmark-plaque-on-may-4-anniversary" TargetMode="External"/><Relationship Id="rId177" Type="http://schemas.openxmlformats.org/officeDocument/2006/relationships/hyperlink" Target="http://www.cleveland.com/medina/index.ssf/2018/05/highland_school_district_to_pl.html" TargetMode="External"/><Relationship Id="rId172" Type="http://schemas.openxmlformats.org/officeDocument/2006/relationships/hyperlink" Target="https://patch.com/ohio/westlake/dollars-cholars-event-draws-600-westlake" TargetMode="External"/><Relationship Id="rId193" Type="http://schemas.openxmlformats.org/officeDocument/2006/relationships/fontTable" Target="fontTable.xml"/><Relationship Id="rId13" Type="http://schemas.openxmlformats.org/officeDocument/2006/relationships/hyperlink" Target="https://www.legislature.ohio.gov/legislation/legislation-summary?id=GA132-HB-8" TargetMode="External"/><Relationship Id="rId18" Type="http://schemas.openxmlformats.org/officeDocument/2006/relationships/hyperlink" Target="https://www.legislature.ohio.gov/legislation/legislation-summary?id=GA132-HB-53" TargetMode="External"/><Relationship Id="rId39" Type="http://schemas.openxmlformats.org/officeDocument/2006/relationships/hyperlink" Target="https://www.legislature.ohio.gov/legislation/legislation-summary?id=GA132-HB-176" TargetMode="External"/><Relationship Id="rId109" Type="http://schemas.openxmlformats.org/officeDocument/2006/relationships/hyperlink" Target="https://www.legislature.ohio.gov/legislation/legislation-summary?id=GA132-SB-5" TargetMode="External"/><Relationship Id="rId34" Type="http://schemas.openxmlformats.org/officeDocument/2006/relationships/hyperlink" Target="https://www.legislature.ohio.gov/legislation/legislation-summary?id=GA132-HB-129" TargetMode="External"/><Relationship Id="rId50" Type="http://schemas.openxmlformats.org/officeDocument/2006/relationships/hyperlink" Target="https://www.legislature.ohio.gov/legislation/legislation-summary?id=GA132-HB-237" TargetMode="External"/><Relationship Id="rId55" Type="http://schemas.openxmlformats.org/officeDocument/2006/relationships/hyperlink" Target="https://www.legislature.ohio.gov/legislation/legislation-summary?id=GA132-HB-312" TargetMode="External"/><Relationship Id="rId76" Type="http://schemas.openxmlformats.org/officeDocument/2006/relationships/hyperlink" Target="https://www.legislature.ohio.gov/legislation/legislation-summary?id=GA132-HB-442" TargetMode="External"/><Relationship Id="rId97" Type="http://schemas.openxmlformats.org/officeDocument/2006/relationships/hyperlink" Target="https://www.legislature.ohio.gov/legislation/legislation-summary?id=GA132-HB-572" TargetMode="External"/><Relationship Id="rId104" Type="http://schemas.openxmlformats.org/officeDocument/2006/relationships/hyperlink" Target="https://www.legislature.ohio.gov/legislation/legislation-summary?id=GA132-HB-626" TargetMode="External"/><Relationship Id="rId120" Type="http://schemas.openxmlformats.org/officeDocument/2006/relationships/hyperlink" Target="https://www.legislature.ohio.gov/legislation/legislation-summary?id=GA132-SB-85" TargetMode="External"/><Relationship Id="rId125" Type="http://schemas.openxmlformats.org/officeDocument/2006/relationships/hyperlink" Target="https://www.legislature.ohio.gov/legislation/legislation-summary?id=GA132-SB-111" TargetMode="External"/><Relationship Id="rId141" Type="http://schemas.openxmlformats.org/officeDocument/2006/relationships/hyperlink" Target="https://www.legislature.ohio.gov/legislation/legislation-summary?id=GA132-SB-216" TargetMode="External"/><Relationship Id="rId146" Type="http://schemas.openxmlformats.org/officeDocument/2006/relationships/hyperlink" Target="https://www.legislature.ohio.gov/legislation/legislation-summary?id=GA132-SB-246" TargetMode="External"/><Relationship Id="rId167" Type="http://schemas.openxmlformats.org/officeDocument/2006/relationships/hyperlink" Target="http://www.cleveland.com/metro/index.ssf/2018/04/cleveland_school_graduates_ready_for_college_but_cant_overcome_obstacles_according_to_annual_report.html" TargetMode="External"/><Relationship Id="rId188" Type="http://schemas.openxmlformats.org/officeDocument/2006/relationships/hyperlink" Target="https://twitter.com/cuyahogaESC"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2-HB-418" TargetMode="External"/><Relationship Id="rId92" Type="http://schemas.openxmlformats.org/officeDocument/2006/relationships/hyperlink" Target="https://www.legislature.ohio.gov/legislation/legislation-summary?id=GA132-HB-540" TargetMode="External"/><Relationship Id="rId162" Type="http://schemas.openxmlformats.org/officeDocument/2006/relationships/hyperlink" Target="https://www.eschoolnews.com/2018/04/26/5-things-every-k-12-employee-should-do-to-protect-student-data/?all" TargetMode="External"/><Relationship Id="rId183" Type="http://schemas.openxmlformats.org/officeDocument/2006/relationships/hyperlink" Target="http://www.thesuburbanite.com/news/20180503/green-schools-teams-with-library-greenleaf-family-center-on-suicide-seminar"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2-HB-103" TargetMode="External"/><Relationship Id="rId24" Type="http://schemas.openxmlformats.org/officeDocument/2006/relationships/hyperlink" Target="https://www.legislature.ohio.gov/legislation/legislation-summary?id=GA132-HB-80" TargetMode="External"/><Relationship Id="rId40" Type="http://schemas.openxmlformats.org/officeDocument/2006/relationships/hyperlink" Target="https://www.legislature.ohio.gov/legislation/legislation-summary?id=GA132-HB-179" TargetMode="External"/><Relationship Id="rId45" Type="http://schemas.openxmlformats.org/officeDocument/2006/relationships/hyperlink" Target="https://www.legislature.ohio.gov/legislation/legislation-summary?id=GA132-HB-217" TargetMode="External"/><Relationship Id="rId66" Type="http://schemas.openxmlformats.org/officeDocument/2006/relationships/hyperlink" Target="https://www.legislature.ohio.gov/legislation/legislation-summary?id=GA132-HB-377" TargetMode="External"/><Relationship Id="rId87" Type="http://schemas.openxmlformats.org/officeDocument/2006/relationships/hyperlink" Target="https://www.legislature.ohio.gov/legislation/legislation-summary?id=GA132-HB-517" TargetMode="External"/><Relationship Id="rId110" Type="http://schemas.openxmlformats.org/officeDocument/2006/relationships/hyperlink" Target="https://www.legislature.ohio.gov/legislation/legislation-summary?id=GA132-SB-8" TargetMode="External"/><Relationship Id="rId115" Type="http://schemas.openxmlformats.org/officeDocument/2006/relationships/hyperlink" Target="https://www.legislature.ohio.gov/legislation/legislation-summary?id=GA132-SB-39" TargetMode="External"/><Relationship Id="rId131" Type="http://schemas.openxmlformats.org/officeDocument/2006/relationships/hyperlink" Target="https://www.legislature.ohio.gov/legislation/legislation-summary?id=GA132-SB-151" TargetMode="External"/><Relationship Id="rId136" Type="http://schemas.openxmlformats.org/officeDocument/2006/relationships/hyperlink" Target="https://www.legislature.ohio.gov/legislation/legislation-summary?id=GA132-SB-197" TargetMode="External"/><Relationship Id="rId157" Type="http://schemas.openxmlformats.org/officeDocument/2006/relationships/hyperlink" Target="http://www.cleveland.com/metro/index.ssf/2018/05/kent_state_university_research.html" TargetMode="External"/><Relationship Id="rId178" Type="http://schemas.openxmlformats.org/officeDocument/2006/relationships/hyperlink" Target="http://www.record-courier.com/news/20180502/state-funding-delay-could-thwart-plan-for-new-rootstown-school" TargetMode="External"/><Relationship Id="rId61" Type="http://schemas.openxmlformats.org/officeDocument/2006/relationships/hyperlink" Target="https://www.legislature.ohio.gov/legislation/legislation-summary?id=GA132-HB-343" TargetMode="External"/><Relationship Id="rId82" Type="http://schemas.openxmlformats.org/officeDocument/2006/relationships/hyperlink" Target="https://www.legislature.ohio.gov/legislation/legislation-documents?id=GA132-HB-491" TargetMode="External"/><Relationship Id="rId152" Type="http://schemas.openxmlformats.org/officeDocument/2006/relationships/hyperlink" Target="https://www.legislature.ohio.gov/legislation/legislation-summary?id=GA132-SB-289" TargetMode="External"/><Relationship Id="rId173" Type="http://schemas.openxmlformats.org/officeDocument/2006/relationships/hyperlink" Target="https://www.news5cleveland.com/news/local-news/oh-lake/cavs-invite-mentor-eighth-graders-to-watch-game-2-at-the-q-after-dc-trip-was-canceled" TargetMode="External"/><Relationship Id="rId194" Type="http://schemas.openxmlformats.org/officeDocument/2006/relationships/theme" Target="theme/theme1.xml"/><Relationship Id="rId19" Type="http://schemas.openxmlformats.org/officeDocument/2006/relationships/hyperlink" Target="https://www.legislature.ohio.gov/legislation/legislation-summary?id=GA132-HB-58" TargetMode="External"/><Relationship Id="rId14" Type="http://schemas.openxmlformats.org/officeDocument/2006/relationships/hyperlink" Target="https://www.legislature.ohio.gov/legislation/legislation-summary?id=GA132-HB-21" TargetMode="External"/><Relationship Id="rId30" Type="http://schemas.openxmlformats.org/officeDocument/2006/relationships/hyperlink" Target="https://www.legislature.ohio.gov/legislation/legislation-summary?id=GA132-HB-108" TargetMode="External"/><Relationship Id="rId35" Type="http://schemas.openxmlformats.org/officeDocument/2006/relationships/hyperlink" Target="https://www.legislature.ohio.gov/legislation/legislation-summary?id=GA132-HB-134" TargetMode="External"/><Relationship Id="rId56" Type="http://schemas.openxmlformats.org/officeDocument/2006/relationships/hyperlink" Target="https://www.legislature.ohio.gov/legislation/legislation-summary?id=GA132-HB-318" TargetMode="External"/><Relationship Id="rId77" Type="http://schemas.openxmlformats.org/officeDocument/2006/relationships/hyperlink" Target="https://www.legislature.ohio.gov/legislation/legislation-summary?id=GA132-HB-443" TargetMode="External"/><Relationship Id="rId100" Type="http://schemas.openxmlformats.org/officeDocument/2006/relationships/hyperlink" Target="https://www.legislature.ohio.gov/legislation/legislation-summary?id=GA132-HB-603" TargetMode="External"/><Relationship Id="rId105" Type="http://schemas.openxmlformats.org/officeDocument/2006/relationships/hyperlink" Target="https://www.legislature.ohio.gov/legislation/legislation-summary?id=GA132-HB-628" TargetMode="External"/><Relationship Id="rId126" Type="http://schemas.openxmlformats.org/officeDocument/2006/relationships/hyperlink" Target="https://www.legislature.ohio.gov/legislation/legislation-summary?id=GA132-SB-123" TargetMode="External"/><Relationship Id="rId147" Type="http://schemas.openxmlformats.org/officeDocument/2006/relationships/hyperlink" Target="https://www.legislature.ohio.gov/legislation/legislation-summary?id=GA132-SB-258" TargetMode="External"/><Relationship Id="rId168" Type="http://schemas.openxmlformats.org/officeDocument/2006/relationships/hyperlink" Target="http://radio.wosu.org/post/cleveland-elementary-schools-partner-case-western-test-kids-lead-exposure"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2-HB-242" TargetMode="External"/><Relationship Id="rId72" Type="http://schemas.openxmlformats.org/officeDocument/2006/relationships/hyperlink" Target="https://www.legislature.ohio.gov/legislation/legislation-summary?id=GA132-HB-426" TargetMode="External"/><Relationship Id="rId93" Type="http://schemas.openxmlformats.org/officeDocument/2006/relationships/hyperlink" Target="https://www.legislature.ohio.gov/legislation/legislation-summary?id=GA132-HB-544" TargetMode="External"/><Relationship Id="rId98" Type="http://schemas.openxmlformats.org/officeDocument/2006/relationships/hyperlink" Target="https://www.legislature.ohio.gov/legislation/legislation-summary?id=GA132-HB-591" TargetMode="External"/><Relationship Id="rId121" Type="http://schemas.openxmlformats.org/officeDocument/2006/relationships/hyperlink" Target="https://www.legislature.ohio.gov/legislation/legislation-summary?id=GA132-SB-88" TargetMode="External"/><Relationship Id="rId142" Type="http://schemas.openxmlformats.org/officeDocument/2006/relationships/hyperlink" Target="https://www.legislature.ohio.gov/legislation/legislation-summary?id=GA132-SB-226" TargetMode="External"/><Relationship Id="rId163" Type="http://schemas.openxmlformats.org/officeDocument/2006/relationships/hyperlink" Target="https://cosn.org/about/news/national-k-12-survey-reveals-cyber-security-broadband-capacity-and-budget-resources-are" TargetMode="External"/><Relationship Id="rId184" Type="http://schemas.openxmlformats.org/officeDocument/2006/relationships/hyperlink" Target="http://www.akron.com/akron-ohio-education-news.asp?aID=37553" TargetMode="External"/><Relationship Id="rId189" Type="http://schemas.openxmlformats.org/officeDocument/2006/relationships/image" Target="media/image3.png"/><Relationship Id="rId3" Type="http://schemas.openxmlformats.org/officeDocument/2006/relationships/styles" Target="styles.xml"/><Relationship Id="rId25" Type="http://schemas.openxmlformats.org/officeDocument/2006/relationships/hyperlink" Target="https://www.legislature.ohio.gov/legislation/legislation-summary?id=GA132-HB-87" TargetMode="External"/><Relationship Id="rId46" Type="http://schemas.openxmlformats.org/officeDocument/2006/relationships/hyperlink" Target="https://www.legislature.ohio.gov/legislation/legislation-summary?id=GA132-HB-220" TargetMode="External"/><Relationship Id="rId67" Type="http://schemas.openxmlformats.org/officeDocument/2006/relationships/hyperlink" Target="https://www.legislature.ohio.gov/legislation/legislation-summary?id=GA132-HB-383" TargetMode="External"/><Relationship Id="rId116" Type="http://schemas.openxmlformats.org/officeDocument/2006/relationships/hyperlink" Target="https://www.legislature.ohio.gov/legislation/legislation-summary?id=GA132-SB-39" TargetMode="External"/><Relationship Id="rId137" Type="http://schemas.openxmlformats.org/officeDocument/2006/relationships/hyperlink" Target="https://www.legislature.ohio.gov/legislation/legislation-summary?id=GA132-SB-199" TargetMode="External"/><Relationship Id="rId158" Type="http://schemas.openxmlformats.org/officeDocument/2006/relationships/hyperlink" Target="https://www.educationdive.com/news/innovative-early-learning-projects-vie-for-grant-funding/522444/" TargetMode="External"/><Relationship Id="rId20" Type="http://schemas.openxmlformats.org/officeDocument/2006/relationships/hyperlink" Target="https://www.legislature.ohio.gov/legislation/legislation-summary?id=GA132-HB-66" TargetMode="External"/><Relationship Id="rId41" Type="http://schemas.openxmlformats.org/officeDocument/2006/relationships/hyperlink" Target="https://www.legislature.ohio.gov/legislation/legislation-summary?id=GA132-HB-181" TargetMode="External"/><Relationship Id="rId62" Type="http://schemas.openxmlformats.org/officeDocument/2006/relationships/hyperlink" Target="https://www.legislature.ohio.gov/legislation/legislation-summary?id=GA132-HB-360" TargetMode="External"/><Relationship Id="rId83" Type="http://schemas.openxmlformats.org/officeDocument/2006/relationships/hyperlink" Target="https://www.legislature.ohio.gov/legislation/legislation-summary?id=GA132-HB-502" TargetMode="External"/><Relationship Id="rId88" Type="http://schemas.openxmlformats.org/officeDocument/2006/relationships/hyperlink" Target="https://www.legislature.ohio.gov/legislation/legislation-summary?id=GA132-HB-524" TargetMode="External"/><Relationship Id="rId111" Type="http://schemas.openxmlformats.org/officeDocument/2006/relationships/hyperlink" Target="https://www.legislature.ohio.gov/legislation/legislation-summary?id=GA132-SB-9" TargetMode="External"/><Relationship Id="rId132" Type="http://schemas.openxmlformats.org/officeDocument/2006/relationships/hyperlink" Target="https://www.legislature.ohio.gov/legislation/legislation-summary?id=GA132-SB-172" TargetMode="External"/><Relationship Id="rId153" Type="http://schemas.openxmlformats.org/officeDocument/2006/relationships/hyperlink" Target="https://www.legislature.ohio.gov/legislation/legislation-summary?id=GA132-SB-294" TargetMode="External"/><Relationship Id="rId174" Type="http://schemas.openxmlformats.org/officeDocument/2006/relationships/hyperlink" Target="http://www.cleveland.com/metro/index.ssf/2018/05/perry_elementary_school_is_gro.html" TargetMode="External"/><Relationship Id="rId179" Type="http://schemas.openxmlformats.org/officeDocument/2006/relationships/hyperlink" Target="https://www.ohio.com/akron/news/breaking-news-news/akron-school-district-expects-sharp-increase-in-graduates-as-a-result-of-states-new-alternative-requirements" TargetMode="External"/><Relationship Id="rId190" Type="http://schemas.openxmlformats.org/officeDocument/2006/relationships/image" Target="cid:image002.png@01CFAD6B.3C837DB0" TargetMode="External"/><Relationship Id="rId15" Type="http://schemas.openxmlformats.org/officeDocument/2006/relationships/hyperlink" Target="https://www.legislature.ohio.gov/legislation/legislation-summary?id=GA132-HB-37" TargetMode="External"/><Relationship Id="rId36" Type="http://schemas.openxmlformats.org/officeDocument/2006/relationships/hyperlink" Target="https://www.legislature.ohio.gov/legislation/legislation-summary?id=GA132-HB-163" TargetMode="External"/><Relationship Id="rId57" Type="http://schemas.openxmlformats.org/officeDocument/2006/relationships/hyperlink" Target="https://www.legislature.ohio.gov/legislation/legislation-summary?id=GA132-HB-322" TargetMode="External"/><Relationship Id="rId106" Type="http://schemas.openxmlformats.org/officeDocument/2006/relationships/hyperlink" Target="https://www.legislature.ohio.gov/legislation/legislation-summary?id=GA132-HB-630" TargetMode="External"/><Relationship Id="rId127" Type="http://schemas.openxmlformats.org/officeDocument/2006/relationships/hyperlink" Target="https://www.legislature.ohio.gov/legislation/legislation-summary?id=GA132-SB-124" TargetMode="External"/><Relationship Id="rId10" Type="http://schemas.openxmlformats.org/officeDocument/2006/relationships/hyperlink" Target="http://diverseeducation.com/article/115082/" TargetMode="External"/><Relationship Id="rId31" Type="http://schemas.openxmlformats.org/officeDocument/2006/relationships/hyperlink" Target="https://www.legislature.ohio.gov/legislation/legislation-summary?id=GA132-HB-110" TargetMode="External"/><Relationship Id="rId52" Type="http://schemas.openxmlformats.org/officeDocument/2006/relationships/hyperlink" Target="https://www.legislature.ohio.gov/legislation/legislation-summary?id=GA132-HB-246" TargetMode="External"/><Relationship Id="rId73" Type="http://schemas.openxmlformats.org/officeDocument/2006/relationships/hyperlink" Target="https://www.legislature.ohio.gov/legislation/legislation-summary?id=GA132-HB-428" TargetMode="External"/><Relationship Id="rId78" Type="http://schemas.openxmlformats.org/officeDocument/2006/relationships/hyperlink" Target="https://www.legislature.ohio.gov/legislation/legislation-summary?id=GA132-HB-449" TargetMode="External"/><Relationship Id="rId94" Type="http://schemas.openxmlformats.org/officeDocument/2006/relationships/hyperlink" Target="https://www.legislature.ohio.gov/legislation/legislation-summary?id=GA132-HB-547" TargetMode="External"/><Relationship Id="rId99" Type="http://schemas.openxmlformats.org/officeDocument/2006/relationships/hyperlink" Target="https://www.legislature.ohio.gov/legislation/legislation-summary?id=GA132-HB-594" TargetMode="External"/><Relationship Id="rId101" Type="http://schemas.openxmlformats.org/officeDocument/2006/relationships/hyperlink" Target="https://www.legislature.ohio.gov/legislation/legislation-summary?id=GA132-HB-605" TargetMode="External"/><Relationship Id="rId122" Type="http://schemas.openxmlformats.org/officeDocument/2006/relationships/hyperlink" Target="https://www.legislature.ohio.gov/legislation/legislation-documents?id=GA132-SB-97" TargetMode="External"/><Relationship Id="rId143" Type="http://schemas.openxmlformats.org/officeDocument/2006/relationships/hyperlink" Target="https://www.legislature.ohio.gov/legislation/legislation-summary?id=GA132-SB-239" TargetMode="External"/><Relationship Id="rId148" Type="http://schemas.openxmlformats.org/officeDocument/2006/relationships/hyperlink" Target="https://www.legislature.ohio.gov/legislation/legislation-summary?id=GA132-SB-262" TargetMode="External"/><Relationship Id="rId164" Type="http://schemas.openxmlformats.org/officeDocument/2006/relationships/hyperlink" Target="https://patch.com/ohio/middleburgheights/new-berea-midpark-principal-announced" TargetMode="External"/><Relationship Id="rId169" Type="http://schemas.openxmlformats.org/officeDocument/2006/relationships/hyperlink" Target="http://www.cleveland.com/lakewood/index.ssf/2018/05/board_of_education_receives_up.html" TargetMode="External"/><Relationship Id="rId185" Type="http://schemas.openxmlformats.org/officeDocument/2006/relationships/hyperlink" Target="http://www.facebook.com/pages/Cuyahoga-County-ESC/273970902729138" TargetMode="External"/><Relationship Id="rId4" Type="http://schemas.openxmlformats.org/officeDocument/2006/relationships/settings" Target="settings.xml"/><Relationship Id="rId9" Type="http://schemas.openxmlformats.org/officeDocument/2006/relationships/hyperlink" Target="mailto:Bob.Mengerink@escneo.org" TargetMode="External"/><Relationship Id="rId180" Type="http://schemas.openxmlformats.org/officeDocument/2006/relationships/hyperlink" Target="http://www.akron.com/akron-ohio-community-news.asp?aID=37526" TargetMode="External"/><Relationship Id="rId26" Type="http://schemas.openxmlformats.org/officeDocument/2006/relationships/hyperlink" Target="https://www.legislature.ohio.gov/legislation/legislation-summary?id=GA132-HB-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33612-CE77-4198-AFF6-E724ABA0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7574</Words>
  <Characters>62671</Characters>
  <Application>Microsoft Office Word</Application>
  <DocSecurity>0</DocSecurity>
  <Lines>522</Lines>
  <Paragraphs>140</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70105</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6</cp:revision>
  <cp:lastPrinted>2017-12-28T14:40:00Z</cp:lastPrinted>
  <dcterms:created xsi:type="dcterms:W3CDTF">2018-05-05T19:43:00Z</dcterms:created>
  <dcterms:modified xsi:type="dcterms:W3CDTF">2018-05-05T19:46:00Z</dcterms:modified>
</cp:coreProperties>
</file>